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11D02CB" w14:textId="77777777" w:rsidR="001A4E65" w:rsidRDefault="001A4E65" w:rsidP="001A4E65">
      <w:pPr>
        <w:pStyle w:val="Heading2"/>
        <w:spacing w:after="240"/>
      </w:pPr>
      <w:r>
        <w:t>Self-Compassion Scale results</w:t>
      </w:r>
    </w:p>
    <w:tbl>
      <w:tblPr>
        <w:tblW w:w="9026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2256"/>
        <w:gridCol w:w="2256"/>
        <w:gridCol w:w="2257"/>
        <w:gridCol w:w="2257"/>
      </w:tblGrid>
      <w:tr w:rsidR="001A4E65" w:rsidRPr="006B3769" w14:paraId="6C277058" w14:textId="77777777" w:rsidTr="00C861B2">
        <w:tc>
          <w:tcPr>
            <w:tcW w:w="225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100D328" w14:textId="77777777" w:rsidR="001A4E65" w:rsidRPr="006B3769" w:rsidRDefault="001A4E65" w:rsidP="00C861B2">
            <w:pPr>
              <w:spacing w:after="240"/>
            </w:pPr>
            <w:bookmarkStart w:id="0" w:name="_Hlk90820118"/>
            <w:r w:rsidRPr="006B3769">
              <w:t xml:space="preserve">Self-compassion </w:t>
            </w:r>
            <w:r>
              <w:t>scores</w:t>
            </w:r>
          </w:p>
        </w:tc>
        <w:tc>
          <w:tcPr>
            <w:tcW w:w="225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7B15BDB" w14:textId="77777777" w:rsidR="001A4E65" w:rsidRPr="006B3769" w:rsidRDefault="001A4E65" w:rsidP="00C861B2">
            <w:pPr>
              <w:spacing w:after="240"/>
            </w:pPr>
            <w:r w:rsidRPr="006B3769">
              <w:t>Pre-</w:t>
            </w:r>
            <w:r>
              <w:t xml:space="preserve"> intervention</w:t>
            </w:r>
            <w:r w:rsidRPr="006B3769">
              <w:t xml:space="preserve"> mean score</w:t>
            </w:r>
          </w:p>
        </w:tc>
        <w:tc>
          <w:tcPr>
            <w:tcW w:w="225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A1DAE7C" w14:textId="77777777" w:rsidR="001A4E65" w:rsidRPr="006B3769" w:rsidRDefault="001A4E65" w:rsidP="00C861B2">
            <w:pPr>
              <w:spacing w:after="240"/>
            </w:pPr>
            <w:r w:rsidRPr="006B3769">
              <w:t>Post-</w:t>
            </w:r>
            <w:r>
              <w:t xml:space="preserve"> intervention</w:t>
            </w:r>
            <w:r w:rsidRPr="006B3769">
              <w:t xml:space="preserve"> mean score</w:t>
            </w:r>
          </w:p>
        </w:tc>
        <w:tc>
          <w:tcPr>
            <w:tcW w:w="225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FBBA14A" w14:textId="77777777" w:rsidR="001A4E65" w:rsidRPr="006B3769" w:rsidRDefault="001A4E65" w:rsidP="00C861B2">
            <w:pPr>
              <w:spacing w:after="240"/>
            </w:pPr>
            <w:r w:rsidRPr="006B3769">
              <w:t>p-score</w:t>
            </w:r>
          </w:p>
        </w:tc>
      </w:tr>
      <w:tr w:rsidR="001A4E65" w:rsidRPr="006B3769" w14:paraId="6875DB33" w14:textId="77777777" w:rsidTr="00C861B2">
        <w:tc>
          <w:tcPr>
            <w:tcW w:w="225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00DBF5A" w14:textId="77777777" w:rsidR="001A4E65" w:rsidRPr="006B3769" w:rsidRDefault="001A4E65" w:rsidP="00C861B2">
            <w:pPr>
              <w:spacing w:after="240"/>
            </w:pPr>
            <w:r w:rsidRPr="006B3769">
              <w:t>Mean total</w:t>
            </w:r>
          </w:p>
        </w:tc>
        <w:tc>
          <w:tcPr>
            <w:tcW w:w="225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A72C260" w14:textId="77777777" w:rsidR="001A4E65" w:rsidRPr="006B3769" w:rsidRDefault="001A4E65" w:rsidP="00C861B2">
            <w:pPr>
              <w:spacing w:after="240"/>
            </w:pPr>
            <w:r w:rsidRPr="006B3769">
              <w:t>2.77</w:t>
            </w:r>
            <w:r>
              <w:t xml:space="preserve"> (0.59)</w:t>
            </w:r>
          </w:p>
        </w:tc>
        <w:tc>
          <w:tcPr>
            <w:tcW w:w="225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F97BF2E" w14:textId="77777777" w:rsidR="001A4E65" w:rsidRPr="006B3769" w:rsidRDefault="001A4E65" w:rsidP="00C861B2">
            <w:pPr>
              <w:spacing w:after="240"/>
            </w:pPr>
            <w:r w:rsidRPr="006B3769">
              <w:t>3.4</w:t>
            </w:r>
            <w:r>
              <w:t>0 (0.52)</w:t>
            </w:r>
          </w:p>
        </w:tc>
        <w:tc>
          <w:tcPr>
            <w:tcW w:w="225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B8E2D8B" w14:textId="77777777" w:rsidR="001A4E65" w:rsidRPr="006B3769" w:rsidRDefault="001A4E65" w:rsidP="00C861B2">
            <w:pPr>
              <w:spacing w:after="240"/>
            </w:pPr>
            <w:r w:rsidRPr="006B3769">
              <w:t>&lt;0.05</w:t>
            </w:r>
          </w:p>
        </w:tc>
      </w:tr>
      <w:tr w:rsidR="001A4E65" w:rsidRPr="006B3769" w14:paraId="7F32D798" w14:textId="77777777" w:rsidTr="00C861B2">
        <w:tc>
          <w:tcPr>
            <w:tcW w:w="225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C672C17" w14:textId="77777777" w:rsidR="001A4E65" w:rsidRPr="006B3769" w:rsidRDefault="001A4E65" w:rsidP="00C861B2">
            <w:pPr>
              <w:spacing w:after="240"/>
            </w:pPr>
            <w:r w:rsidRPr="006B3769">
              <w:t>Self-kindness</w:t>
            </w:r>
          </w:p>
        </w:tc>
        <w:tc>
          <w:tcPr>
            <w:tcW w:w="225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D132BCB" w14:textId="77777777" w:rsidR="001A4E65" w:rsidRPr="006B3769" w:rsidRDefault="001A4E65" w:rsidP="00C861B2">
            <w:pPr>
              <w:spacing w:after="240"/>
            </w:pPr>
            <w:r w:rsidRPr="006B3769">
              <w:t>2.82</w:t>
            </w:r>
            <w:r>
              <w:t xml:space="preserve"> (0.71)</w:t>
            </w:r>
          </w:p>
        </w:tc>
        <w:tc>
          <w:tcPr>
            <w:tcW w:w="225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38408DA" w14:textId="77777777" w:rsidR="001A4E65" w:rsidRPr="006B3769" w:rsidRDefault="001A4E65" w:rsidP="00C861B2">
            <w:pPr>
              <w:spacing w:after="240"/>
            </w:pPr>
            <w:r w:rsidRPr="006B3769">
              <w:t>3.59</w:t>
            </w:r>
            <w:r>
              <w:t xml:space="preserve"> (0.56)</w:t>
            </w:r>
          </w:p>
        </w:tc>
        <w:tc>
          <w:tcPr>
            <w:tcW w:w="225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B5461A5" w14:textId="77777777" w:rsidR="001A4E65" w:rsidRPr="006B3769" w:rsidRDefault="001A4E65" w:rsidP="00C861B2">
            <w:pPr>
              <w:spacing w:after="240"/>
            </w:pPr>
            <w:r w:rsidRPr="006B3769">
              <w:t>&lt;0.05</w:t>
            </w:r>
          </w:p>
        </w:tc>
      </w:tr>
      <w:tr w:rsidR="001A4E65" w:rsidRPr="006B3769" w14:paraId="605036D9" w14:textId="77777777" w:rsidTr="00C861B2">
        <w:tc>
          <w:tcPr>
            <w:tcW w:w="225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C85EE8F" w14:textId="77777777" w:rsidR="001A4E65" w:rsidRPr="006B3769" w:rsidRDefault="001A4E65" w:rsidP="00C861B2">
            <w:pPr>
              <w:spacing w:after="240"/>
            </w:pPr>
            <w:r w:rsidRPr="006B3769">
              <w:t>Self-judgement</w:t>
            </w:r>
          </w:p>
        </w:tc>
        <w:tc>
          <w:tcPr>
            <w:tcW w:w="225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91DC608" w14:textId="77777777" w:rsidR="001A4E65" w:rsidRPr="006B3769" w:rsidRDefault="001A4E65" w:rsidP="00C861B2">
            <w:pPr>
              <w:spacing w:after="240"/>
            </w:pPr>
            <w:r w:rsidRPr="006B3769">
              <w:t>2.48</w:t>
            </w:r>
            <w:r>
              <w:t xml:space="preserve"> (0.72)</w:t>
            </w:r>
          </w:p>
        </w:tc>
        <w:tc>
          <w:tcPr>
            <w:tcW w:w="225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642F1D5" w14:textId="77777777" w:rsidR="001A4E65" w:rsidRPr="006B3769" w:rsidRDefault="001A4E65" w:rsidP="00C861B2">
            <w:pPr>
              <w:spacing w:after="240"/>
            </w:pPr>
            <w:r w:rsidRPr="006B3769">
              <w:t>3.59</w:t>
            </w:r>
            <w:r>
              <w:t xml:space="preserve"> (0.79)</w:t>
            </w:r>
          </w:p>
        </w:tc>
        <w:tc>
          <w:tcPr>
            <w:tcW w:w="225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1443272" w14:textId="77777777" w:rsidR="001A4E65" w:rsidRPr="006B3769" w:rsidRDefault="001A4E65" w:rsidP="00C861B2">
            <w:pPr>
              <w:spacing w:after="240"/>
            </w:pPr>
            <w:r w:rsidRPr="006B3769">
              <w:t>&lt;0.05</w:t>
            </w:r>
          </w:p>
        </w:tc>
      </w:tr>
      <w:tr w:rsidR="001A4E65" w:rsidRPr="006B3769" w14:paraId="4A6FE422" w14:textId="77777777" w:rsidTr="00C861B2">
        <w:tc>
          <w:tcPr>
            <w:tcW w:w="225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55115B" w14:textId="77777777" w:rsidR="001A4E65" w:rsidRPr="006B3769" w:rsidRDefault="001A4E65" w:rsidP="00C861B2">
            <w:pPr>
              <w:spacing w:after="240"/>
            </w:pPr>
            <w:r w:rsidRPr="006B3769">
              <w:t>Isolation</w:t>
            </w:r>
          </w:p>
        </w:tc>
        <w:tc>
          <w:tcPr>
            <w:tcW w:w="225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A878076" w14:textId="77777777" w:rsidR="001A4E65" w:rsidRPr="006B3769" w:rsidRDefault="001A4E65" w:rsidP="00C861B2">
            <w:pPr>
              <w:spacing w:after="240"/>
            </w:pPr>
            <w:r w:rsidRPr="006B3769">
              <w:t>2.42</w:t>
            </w:r>
            <w:r>
              <w:t xml:space="preserve"> (0.89)</w:t>
            </w:r>
          </w:p>
        </w:tc>
        <w:tc>
          <w:tcPr>
            <w:tcW w:w="225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B5815BF" w14:textId="77777777" w:rsidR="001A4E65" w:rsidRPr="006B3769" w:rsidRDefault="001A4E65" w:rsidP="00C861B2">
            <w:pPr>
              <w:spacing w:after="240"/>
            </w:pPr>
            <w:r w:rsidRPr="006B3769">
              <w:t>3.12</w:t>
            </w:r>
            <w:r>
              <w:t xml:space="preserve"> (0.73)</w:t>
            </w:r>
          </w:p>
        </w:tc>
        <w:tc>
          <w:tcPr>
            <w:tcW w:w="225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D471150" w14:textId="77777777" w:rsidR="001A4E65" w:rsidRPr="006B3769" w:rsidRDefault="001A4E65" w:rsidP="00C861B2">
            <w:pPr>
              <w:spacing w:after="240"/>
            </w:pPr>
            <w:r w:rsidRPr="006B3769">
              <w:t>&lt;0.05</w:t>
            </w:r>
          </w:p>
        </w:tc>
      </w:tr>
      <w:tr w:rsidR="001A4E65" w:rsidRPr="006B3769" w14:paraId="6E906587" w14:textId="77777777" w:rsidTr="00C861B2">
        <w:tc>
          <w:tcPr>
            <w:tcW w:w="225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18FBD6D" w14:textId="77777777" w:rsidR="001A4E65" w:rsidRPr="006B3769" w:rsidRDefault="001A4E65" w:rsidP="00C861B2">
            <w:pPr>
              <w:spacing w:after="240"/>
            </w:pPr>
            <w:r w:rsidRPr="006B3769">
              <w:t>Mindfulness</w:t>
            </w:r>
          </w:p>
        </w:tc>
        <w:tc>
          <w:tcPr>
            <w:tcW w:w="225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262C69B" w14:textId="77777777" w:rsidR="001A4E65" w:rsidRPr="006B3769" w:rsidRDefault="001A4E65" w:rsidP="00C861B2">
            <w:pPr>
              <w:spacing w:after="240"/>
            </w:pPr>
            <w:r w:rsidRPr="006B3769">
              <w:t>3.28</w:t>
            </w:r>
            <w:r>
              <w:t xml:space="preserve"> (0.64)</w:t>
            </w:r>
          </w:p>
        </w:tc>
        <w:tc>
          <w:tcPr>
            <w:tcW w:w="225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269F123" w14:textId="77777777" w:rsidR="001A4E65" w:rsidRPr="006B3769" w:rsidRDefault="001A4E65" w:rsidP="00C861B2">
            <w:pPr>
              <w:spacing w:after="240"/>
            </w:pPr>
            <w:r w:rsidRPr="006B3769">
              <w:t>3.87</w:t>
            </w:r>
            <w:r>
              <w:t xml:space="preserve"> (0.49)</w:t>
            </w:r>
          </w:p>
        </w:tc>
        <w:tc>
          <w:tcPr>
            <w:tcW w:w="225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554BAD6" w14:textId="77777777" w:rsidR="001A4E65" w:rsidRPr="006B3769" w:rsidRDefault="001A4E65" w:rsidP="00C861B2">
            <w:pPr>
              <w:spacing w:after="240"/>
            </w:pPr>
            <w:r w:rsidRPr="006B3769">
              <w:t>&lt;0.05</w:t>
            </w:r>
          </w:p>
        </w:tc>
      </w:tr>
      <w:tr w:rsidR="001A4E65" w:rsidRPr="006B3769" w14:paraId="40B20F2E" w14:textId="77777777" w:rsidTr="00C861B2">
        <w:tc>
          <w:tcPr>
            <w:tcW w:w="225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493D851" w14:textId="77777777" w:rsidR="001A4E65" w:rsidRPr="006B3769" w:rsidRDefault="001A4E65" w:rsidP="00C861B2">
            <w:pPr>
              <w:spacing w:after="240"/>
            </w:pPr>
            <w:r w:rsidRPr="006B3769">
              <w:t>Over-identification</w:t>
            </w:r>
          </w:p>
        </w:tc>
        <w:tc>
          <w:tcPr>
            <w:tcW w:w="225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6DE6109" w14:textId="77777777" w:rsidR="001A4E65" w:rsidRPr="006B3769" w:rsidRDefault="001A4E65" w:rsidP="00C861B2">
            <w:pPr>
              <w:spacing w:after="240"/>
            </w:pPr>
            <w:r w:rsidRPr="006B3769">
              <w:t>2.32</w:t>
            </w:r>
            <w:r>
              <w:t xml:space="preserve"> (0.77)</w:t>
            </w:r>
          </w:p>
        </w:tc>
        <w:tc>
          <w:tcPr>
            <w:tcW w:w="225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C3D664B" w14:textId="77777777" w:rsidR="001A4E65" w:rsidRPr="006B3769" w:rsidRDefault="001A4E65" w:rsidP="00C861B2">
            <w:pPr>
              <w:spacing w:after="240"/>
            </w:pPr>
            <w:r w:rsidRPr="006B3769">
              <w:t>3.05</w:t>
            </w:r>
            <w:r>
              <w:t xml:space="preserve"> (0.84)</w:t>
            </w:r>
          </w:p>
        </w:tc>
        <w:tc>
          <w:tcPr>
            <w:tcW w:w="225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A8A24CA" w14:textId="77777777" w:rsidR="001A4E65" w:rsidRPr="006B3769" w:rsidRDefault="001A4E65" w:rsidP="00C861B2">
            <w:pPr>
              <w:spacing w:after="240"/>
            </w:pPr>
            <w:r w:rsidRPr="006B3769">
              <w:t>&lt;0.05</w:t>
            </w:r>
          </w:p>
        </w:tc>
      </w:tr>
      <w:tr w:rsidR="001A4E65" w:rsidRPr="006B3769" w14:paraId="618D86C7" w14:textId="77777777" w:rsidTr="00C861B2">
        <w:tc>
          <w:tcPr>
            <w:tcW w:w="225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9FD4197" w14:textId="77777777" w:rsidR="001A4E65" w:rsidRPr="006B3769" w:rsidRDefault="001A4E65" w:rsidP="00C861B2">
            <w:pPr>
              <w:spacing w:after="240"/>
            </w:pPr>
            <w:r w:rsidRPr="006B3769">
              <w:t>Common humanity</w:t>
            </w:r>
          </w:p>
        </w:tc>
        <w:tc>
          <w:tcPr>
            <w:tcW w:w="225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3C9E438" w14:textId="77777777" w:rsidR="001A4E65" w:rsidRPr="006B3769" w:rsidRDefault="001A4E65" w:rsidP="00C861B2">
            <w:pPr>
              <w:spacing w:after="240"/>
            </w:pPr>
            <w:r w:rsidRPr="006B3769">
              <w:t>3.34</w:t>
            </w:r>
            <w:r>
              <w:t xml:space="preserve"> (0.83)</w:t>
            </w:r>
          </w:p>
        </w:tc>
        <w:tc>
          <w:tcPr>
            <w:tcW w:w="225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3451230" w14:textId="77777777" w:rsidR="001A4E65" w:rsidRPr="006B3769" w:rsidRDefault="001A4E65" w:rsidP="00C861B2">
            <w:pPr>
              <w:spacing w:after="240"/>
            </w:pPr>
            <w:r w:rsidRPr="006B3769">
              <w:t>3.71</w:t>
            </w:r>
            <w:r>
              <w:t xml:space="preserve"> (0.59)</w:t>
            </w:r>
          </w:p>
        </w:tc>
        <w:tc>
          <w:tcPr>
            <w:tcW w:w="225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BD766C0" w14:textId="77777777" w:rsidR="001A4E65" w:rsidRPr="006B3769" w:rsidRDefault="001A4E65" w:rsidP="00C861B2">
            <w:pPr>
              <w:spacing w:after="240"/>
            </w:pPr>
            <w:r w:rsidRPr="006B3769">
              <w:t>0.061</w:t>
            </w:r>
          </w:p>
        </w:tc>
      </w:tr>
    </w:tbl>
    <w:p w14:paraId="0D786584" w14:textId="4A12EBB4" w:rsidR="001A4E65" w:rsidRPr="00F07698" w:rsidRDefault="001A4E65" w:rsidP="001A4E65">
      <w:bookmarkStart w:id="1" w:name="_Hlk90820111"/>
      <w:bookmarkEnd w:id="0"/>
      <w:r>
        <w:t xml:space="preserve">(Table </w:t>
      </w:r>
      <w:r>
        <w:t>1</w:t>
      </w:r>
      <w:r>
        <w:t>. Self-Compassion Scale results)</w:t>
      </w:r>
    </w:p>
    <w:bookmarkEnd w:id="1"/>
    <w:p w14:paraId="5EDB2C5A" w14:textId="77777777" w:rsidR="001A4E65" w:rsidRDefault="001A4E65" w:rsidP="001A4E65">
      <w:pPr>
        <w:pStyle w:val="Heading2"/>
        <w:spacing w:after="240"/>
      </w:pPr>
      <w:r>
        <w:t>FFMQ-15 results</w:t>
      </w:r>
    </w:p>
    <w:tbl>
      <w:tblPr>
        <w:tblW w:w="9026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2256"/>
        <w:gridCol w:w="2256"/>
        <w:gridCol w:w="2257"/>
        <w:gridCol w:w="2257"/>
      </w:tblGrid>
      <w:tr w:rsidR="001A4E65" w:rsidRPr="006B3769" w14:paraId="7B457BCD" w14:textId="77777777" w:rsidTr="00C861B2">
        <w:tc>
          <w:tcPr>
            <w:tcW w:w="225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94169C4" w14:textId="77777777" w:rsidR="001A4E65" w:rsidRPr="006B3769" w:rsidRDefault="001A4E65" w:rsidP="00C861B2">
            <w:pPr>
              <w:spacing w:after="240"/>
            </w:pPr>
            <w:bookmarkStart w:id="2" w:name="_Hlk90820133"/>
            <w:r w:rsidRPr="006B3769">
              <w:t>FFMQ-15 component</w:t>
            </w:r>
          </w:p>
        </w:tc>
        <w:tc>
          <w:tcPr>
            <w:tcW w:w="225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D833B59" w14:textId="77777777" w:rsidR="001A4E65" w:rsidRPr="006B3769" w:rsidRDefault="001A4E65" w:rsidP="00C861B2">
            <w:pPr>
              <w:spacing w:after="240"/>
            </w:pPr>
            <w:r w:rsidRPr="006B3769">
              <w:t>Pre-</w:t>
            </w:r>
            <w:r>
              <w:t>intervention</w:t>
            </w:r>
            <w:r w:rsidRPr="006B3769">
              <w:t xml:space="preserve"> mean score</w:t>
            </w:r>
          </w:p>
        </w:tc>
        <w:tc>
          <w:tcPr>
            <w:tcW w:w="225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E88B98C" w14:textId="77777777" w:rsidR="001A4E65" w:rsidRPr="006B3769" w:rsidRDefault="001A4E65" w:rsidP="00C861B2">
            <w:pPr>
              <w:spacing w:after="240"/>
            </w:pPr>
            <w:r w:rsidRPr="006B3769">
              <w:t>Post-</w:t>
            </w:r>
            <w:r>
              <w:t xml:space="preserve"> intervention</w:t>
            </w:r>
            <w:r w:rsidRPr="006B3769">
              <w:t xml:space="preserve"> mean score</w:t>
            </w:r>
          </w:p>
        </w:tc>
        <w:tc>
          <w:tcPr>
            <w:tcW w:w="225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E42FF35" w14:textId="77777777" w:rsidR="001A4E65" w:rsidRPr="006B3769" w:rsidRDefault="001A4E65" w:rsidP="00C861B2">
            <w:pPr>
              <w:spacing w:after="240"/>
            </w:pPr>
            <w:r w:rsidRPr="006B3769">
              <w:t>p-score</w:t>
            </w:r>
          </w:p>
        </w:tc>
      </w:tr>
      <w:tr w:rsidR="001A4E65" w:rsidRPr="006B3769" w14:paraId="2A32A54E" w14:textId="77777777" w:rsidTr="00C861B2">
        <w:trPr>
          <w:trHeight w:val="369"/>
        </w:trPr>
        <w:tc>
          <w:tcPr>
            <w:tcW w:w="225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3AB68BA" w14:textId="77777777" w:rsidR="001A4E65" w:rsidRPr="006B3769" w:rsidRDefault="001A4E65" w:rsidP="00C861B2">
            <w:pPr>
              <w:spacing w:after="240"/>
            </w:pPr>
            <w:r w:rsidRPr="006B3769">
              <w:t>Total</w:t>
            </w:r>
          </w:p>
        </w:tc>
        <w:tc>
          <w:tcPr>
            <w:tcW w:w="225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1DD67C8" w14:textId="77777777" w:rsidR="001A4E65" w:rsidRPr="006B3769" w:rsidRDefault="001A4E65" w:rsidP="00C861B2">
            <w:pPr>
              <w:spacing w:after="240"/>
            </w:pPr>
            <w:r w:rsidRPr="006B3769">
              <w:t>45.89</w:t>
            </w:r>
            <w:r>
              <w:t xml:space="preserve"> (7.56)</w:t>
            </w:r>
          </w:p>
        </w:tc>
        <w:tc>
          <w:tcPr>
            <w:tcW w:w="225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5E3570C" w14:textId="77777777" w:rsidR="001A4E65" w:rsidRPr="006B3769" w:rsidRDefault="001A4E65" w:rsidP="00C861B2">
            <w:pPr>
              <w:spacing w:after="240"/>
            </w:pPr>
            <w:r w:rsidRPr="006B3769">
              <w:t>50.58</w:t>
            </w:r>
            <w:r>
              <w:t xml:space="preserve"> (6.38)</w:t>
            </w:r>
          </w:p>
        </w:tc>
        <w:tc>
          <w:tcPr>
            <w:tcW w:w="225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D8F36B5" w14:textId="77777777" w:rsidR="001A4E65" w:rsidRPr="006B3769" w:rsidRDefault="001A4E65" w:rsidP="00C861B2">
            <w:pPr>
              <w:spacing w:after="240"/>
            </w:pPr>
            <w:r w:rsidRPr="006B3769">
              <w:t>&lt;0.05</w:t>
            </w:r>
          </w:p>
        </w:tc>
      </w:tr>
      <w:tr w:rsidR="001A4E65" w:rsidRPr="006B3769" w14:paraId="61BE4345" w14:textId="77777777" w:rsidTr="00C861B2">
        <w:tc>
          <w:tcPr>
            <w:tcW w:w="225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3FC7C5F" w14:textId="77777777" w:rsidR="001A4E65" w:rsidRPr="006B3769" w:rsidRDefault="001A4E65" w:rsidP="00C861B2">
            <w:pPr>
              <w:spacing w:after="240"/>
            </w:pPr>
            <w:r w:rsidRPr="006B3769">
              <w:t>Observing</w:t>
            </w:r>
          </w:p>
        </w:tc>
        <w:tc>
          <w:tcPr>
            <w:tcW w:w="225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83C3CF3" w14:textId="77777777" w:rsidR="001A4E65" w:rsidRPr="006B3769" w:rsidRDefault="001A4E65" w:rsidP="00C861B2">
            <w:pPr>
              <w:spacing w:after="240"/>
            </w:pPr>
            <w:r w:rsidRPr="006B3769">
              <w:t>9.79</w:t>
            </w:r>
            <w:r>
              <w:t xml:space="preserve"> (</w:t>
            </w:r>
            <w:r w:rsidRPr="00C002A9">
              <w:t>1.96</w:t>
            </w:r>
            <w:r>
              <w:t>)</w:t>
            </w:r>
          </w:p>
        </w:tc>
        <w:tc>
          <w:tcPr>
            <w:tcW w:w="225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9FB1A9A" w14:textId="77777777" w:rsidR="001A4E65" w:rsidRPr="006B3769" w:rsidRDefault="001A4E65" w:rsidP="00C861B2">
            <w:pPr>
              <w:spacing w:after="240"/>
            </w:pPr>
            <w:r w:rsidRPr="006B3769">
              <w:t>11.42</w:t>
            </w:r>
            <w:r>
              <w:t xml:space="preserve"> (2.12)</w:t>
            </w:r>
          </w:p>
        </w:tc>
        <w:tc>
          <w:tcPr>
            <w:tcW w:w="225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1388E77" w14:textId="77777777" w:rsidR="001A4E65" w:rsidRPr="006B3769" w:rsidRDefault="001A4E65" w:rsidP="00C861B2">
            <w:pPr>
              <w:spacing w:after="240"/>
            </w:pPr>
            <w:r w:rsidRPr="006B3769">
              <w:t>&lt;0.05</w:t>
            </w:r>
          </w:p>
        </w:tc>
      </w:tr>
      <w:tr w:rsidR="001A4E65" w:rsidRPr="006B3769" w14:paraId="4FE0D8EA" w14:textId="77777777" w:rsidTr="00C861B2">
        <w:tc>
          <w:tcPr>
            <w:tcW w:w="225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B279850" w14:textId="77777777" w:rsidR="001A4E65" w:rsidRPr="006B3769" w:rsidRDefault="001A4E65" w:rsidP="00C861B2">
            <w:pPr>
              <w:spacing w:after="240"/>
            </w:pPr>
            <w:r w:rsidRPr="006B3769">
              <w:t>Describing</w:t>
            </w:r>
          </w:p>
        </w:tc>
        <w:tc>
          <w:tcPr>
            <w:tcW w:w="225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90B24A2" w14:textId="77777777" w:rsidR="001A4E65" w:rsidRPr="006B3769" w:rsidRDefault="001A4E65" w:rsidP="00C861B2">
            <w:pPr>
              <w:spacing w:after="240"/>
            </w:pPr>
            <w:r w:rsidRPr="006B3769">
              <w:t>9.68</w:t>
            </w:r>
            <w:r>
              <w:t xml:space="preserve"> (2.60)</w:t>
            </w:r>
          </w:p>
        </w:tc>
        <w:tc>
          <w:tcPr>
            <w:tcW w:w="225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B892015" w14:textId="77777777" w:rsidR="001A4E65" w:rsidRPr="006B3769" w:rsidRDefault="001A4E65" w:rsidP="00C861B2">
            <w:pPr>
              <w:spacing w:after="240"/>
            </w:pPr>
            <w:r w:rsidRPr="006B3769">
              <w:t>10.32</w:t>
            </w:r>
            <w:r>
              <w:t xml:space="preserve"> (1.53)</w:t>
            </w:r>
          </w:p>
        </w:tc>
        <w:tc>
          <w:tcPr>
            <w:tcW w:w="225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6A0BF8A" w14:textId="77777777" w:rsidR="001A4E65" w:rsidRPr="006B3769" w:rsidRDefault="001A4E65" w:rsidP="00C861B2">
            <w:pPr>
              <w:spacing w:after="240"/>
            </w:pPr>
            <w:r w:rsidRPr="006B3769">
              <w:t>0.14</w:t>
            </w:r>
          </w:p>
        </w:tc>
      </w:tr>
      <w:tr w:rsidR="001A4E65" w:rsidRPr="006B3769" w14:paraId="43203CF1" w14:textId="77777777" w:rsidTr="00C861B2">
        <w:tc>
          <w:tcPr>
            <w:tcW w:w="225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FEE634B" w14:textId="77777777" w:rsidR="001A4E65" w:rsidRPr="006B3769" w:rsidRDefault="001A4E65" w:rsidP="00C861B2">
            <w:pPr>
              <w:spacing w:after="240"/>
            </w:pPr>
            <w:r w:rsidRPr="006B3769">
              <w:t>Acting with awareness</w:t>
            </w:r>
          </w:p>
        </w:tc>
        <w:tc>
          <w:tcPr>
            <w:tcW w:w="225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7642FBA" w14:textId="77777777" w:rsidR="001A4E65" w:rsidRPr="006B3769" w:rsidRDefault="001A4E65" w:rsidP="00C861B2">
            <w:pPr>
              <w:spacing w:after="240"/>
            </w:pPr>
            <w:r w:rsidRPr="006B3769">
              <w:t>8.84</w:t>
            </w:r>
            <w:r>
              <w:t xml:space="preserve"> (1.98)</w:t>
            </w:r>
          </w:p>
        </w:tc>
        <w:tc>
          <w:tcPr>
            <w:tcW w:w="225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987D998" w14:textId="77777777" w:rsidR="001A4E65" w:rsidRPr="006B3769" w:rsidRDefault="001A4E65" w:rsidP="00C861B2">
            <w:pPr>
              <w:spacing w:after="240"/>
            </w:pPr>
            <w:r w:rsidRPr="006B3769">
              <w:t>9.26</w:t>
            </w:r>
            <w:r>
              <w:t xml:space="preserve"> (1.33)</w:t>
            </w:r>
          </w:p>
        </w:tc>
        <w:tc>
          <w:tcPr>
            <w:tcW w:w="225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BB39321" w14:textId="77777777" w:rsidR="001A4E65" w:rsidRPr="006B3769" w:rsidRDefault="001A4E65" w:rsidP="00C861B2">
            <w:pPr>
              <w:spacing w:after="240"/>
            </w:pPr>
            <w:r w:rsidRPr="006B3769">
              <w:t>0.21</w:t>
            </w:r>
          </w:p>
        </w:tc>
      </w:tr>
      <w:tr w:rsidR="001A4E65" w:rsidRPr="006B3769" w14:paraId="3583FBA4" w14:textId="77777777" w:rsidTr="00C861B2">
        <w:tc>
          <w:tcPr>
            <w:tcW w:w="225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6CECF3A" w14:textId="77777777" w:rsidR="001A4E65" w:rsidRPr="006B3769" w:rsidRDefault="001A4E65" w:rsidP="00C861B2">
            <w:pPr>
              <w:spacing w:after="240"/>
            </w:pPr>
            <w:r w:rsidRPr="006B3769">
              <w:t>Non-judging</w:t>
            </w:r>
          </w:p>
        </w:tc>
        <w:tc>
          <w:tcPr>
            <w:tcW w:w="225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6F0D092" w14:textId="77777777" w:rsidR="001A4E65" w:rsidRPr="006B3769" w:rsidRDefault="001A4E65" w:rsidP="00C861B2">
            <w:pPr>
              <w:spacing w:after="240"/>
            </w:pPr>
            <w:r w:rsidRPr="006B3769">
              <w:t>8.47</w:t>
            </w:r>
            <w:r>
              <w:t xml:space="preserve"> (2.55)</w:t>
            </w:r>
          </w:p>
        </w:tc>
        <w:tc>
          <w:tcPr>
            <w:tcW w:w="225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F7E251D" w14:textId="77777777" w:rsidR="001A4E65" w:rsidRPr="006B3769" w:rsidRDefault="001A4E65" w:rsidP="00C861B2">
            <w:pPr>
              <w:spacing w:after="240"/>
            </w:pPr>
            <w:r w:rsidRPr="006B3769">
              <w:t>9.63</w:t>
            </w:r>
            <w:r>
              <w:t xml:space="preserve"> (2.56)</w:t>
            </w:r>
          </w:p>
        </w:tc>
        <w:tc>
          <w:tcPr>
            <w:tcW w:w="225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562AC98" w14:textId="77777777" w:rsidR="001A4E65" w:rsidRPr="006B3769" w:rsidRDefault="001A4E65" w:rsidP="00C861B2">
            <w:pPr>
              <w:spacing w:after="240"/>
            </w:pPr>
            <w:r w:rsidRPr="006B3769">
              <w:t>0.092</w:t>
            </w:r>
          </w:p>
        </w:tc>
      </w:tr>
      <w:tr w:rsidR="001A4E65" w:rsidRPr="006B3769" w14:paraId="5B0B4F9E" w14:textId="77777777" w:rsidTr="00C861B2">
        <w:tc>
          <w:tcPr>
            <w:tcW w:w="225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35993CD" w14:textId="77777777" w:rsidR="001A4E65" w:rsidRPr="006B3769" w:rsidRDefault="001A4E65" w:rsidP="00C861B2">
            <w:pPr>
              <w:spacing w:after="240"/>
            </w:pPr>
            <w:r w:rsidRPr="006B3769">
              <w:lastRenderedPageBreak/>
              <w:t>Non-reactivity</w:t>
            </w:r>
          </w:p>
        </w:tc>
        <w:tc>
          <w:tcPr>
            <w:tcW w:w="225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E87F56A" w14:textId="77777777" w:rsidR="001A4E65" w:rsidRPr="006B3769" w:rsidRDefault="001A4E65" w:rsidP="00C861B2">
            <w:pPr>
              <w:spacing w:after="240"/>
            </w:pPr>
            <w:r w:rsidRPr="006B3769">
              <w:t>9.11</w:t>
            </w:r>
            <w:r>
              <w:t xml:space="preserve"> (1.85)</w:t>
            </w:r>
          </w:p>
        </w:tc>
        <w:tc>
          <w:tcPr>
            <w:tcW w:w="225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DECA77" w14:textId="77777777" w:rsidR="001A4E65" w:rsidRPr="006B3769" w:rsidRDefault="001A4E65" w:rsidP="00C861B2">
            <w:pPr>
              <w:spacing w:after="240"/>
            </w:pPr>
            <w:r w:rsidRPr="006B3769">
              <w:t>9.95</w:t>
            </w:r>
            <w:r>
              <w:t xml:space="preserve"> (1.90)</w:t>
            </w:r>
          </w:p>
        </w:tc>
        <w:tc>
          <w:tcPr>
            <w:tcW w:w="225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E09DA5E" w14:textId="77777777" w:rsidR="001A4E65" w:rsidRPr="006B3769" w:rsidRDefault="001A4E65" w:rsidP="00C861B2">
            <w:pPr>
              <w:spacing w:after="240"/>
            </w:pPr>
            <w:r w:rsidRPr="006B3769">
              <w:t>0.092</w:t>
            </w:r>
          </w:p>
        </w:tc>
      </w:tr>
    </w:tbl>
    <w:bookmarkEnd w:id="2"/>
    <w:p w14:paraId="5BFA555C" w14:textId="585E05EA" w:rsidR="001A4E65" w:rsidRDefault="001A4E65" w:rsidP="001A4E65">
      <w:pPr>
        <w:spacing w:after="240"/>
      </w:pPr>
      <w:r>
        <w:t xml:space="preserve">(Table </w:t>
      </w:r>
      <w:r>
        <w:t>2</w:t>
      </w:r>
      <w:r>
        <w:t>. FFMQ-15 results)</w:t>
      </w:r>
    </w:p>
    <w:p w14:paraId="2DA99904" w14:textId="77777777" w:rsidR="001A4E65" w:rsidRDefault="001A4E65" w:rsidP="001A4E65">
      <w:pPr>
        <w:spacing w:after="240"/>
      </w:pPr>
    </w:p>
    <w:p w14:paraId="5E600C30" w14:textId="77777777" w:rsidR="001A4E65" w:rsidRDefault="001A4E65" w:rsidP="001A4E65">
      <w:pPr>
        <w:pStyle w:val="Heading2"/>
        <w:spacing w:after="240"/>
      </w:pPr>
      <w:r>
        <w:t>Toronto Empathy Questionnaire results</w:t>
      </w:r>
    </w:p>
    <w:tbl>
      <w:tblPr>
        <w:tblW w:w="9026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2256"/>
        <w:gridCol w:w="2256"/>
        <w:gridCol w:w="2257"/>
        <w:gridCol w:w="2257"/>
      </w:tblGrid>
      <w:tr w:rsidR="001A4E65" w:rsidRPr="006B3769" w14:paraId="251A4D93" w14:textId="77777777" w:rsidTr="00C861B2">
        <w:tc>
          <w:tcPr>
            <w:tcW w:w="225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5C07032" w14:textId="77777777" w:rsidR="001A4E65" w:rsidRPr="006B3769" w:rsidRDefault="001A4E65" w:rsidP="00C861B2">
            <w:pPr>
              <w:spacing w:after="240"/>
            </w:pPr>
            <w:bookmarkStart w:id="3" w:name="_Hlk90820141"/>
            <w:r>
              <w:t>Empathy Score</w:t>
            </w:r>
          </w:p>
        </w:tc>
        <w:tc>
          <w:tcPr>
            <w:tcW w:w="225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29CF113" w14:textId="77777777" w:rsidR="001A4E65" w:rsidRPr="006B3769" w:rsidRDefault="001A4E65" w:rsidP="00C861B2">
            <w:pPr>
              <w:spacing w:after="240"/>
            </w:pPr>
            <w:r w:rsidRPr="006B3769">
              <w:t>Pre-</w:t>
            </w:r>
            <w:r>
              <w:t xml:space="preserve"> intervention</w:t>
            </w:r>
            <w:r w:rsidRPr="006B3769">
              <w:t xml:space="preserve"> mean score</w:t>
            </w:r>
          </w:p>
        </w:tc>
        <w:tc>
          <w:tcPr>
            <w:tcW w:w="225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9D9479C" w14:textId="77777777" w:rsidR="001A4E65" w:rsidRPr="006B3769" w:rsidRDefault="001A4E65" w:rsidP="00C861B2">
            <w:pPr>
              <w:spacing w:after="240"/>
            </w:pPr>
            <w:r w:rsidRPr="006B3769">
              <w:t>Post-</w:t>
            </w:r>
            <w:r>
              <w:t xml:space="preserve"> intervention</w:t>
            </w:r>
            <w:r w:rsidRPr="006B3769">
              <w:t xml:space="preserve"> mean score</w:t>
            </w:r>
          </w:p>
        </w:tc>
        <w:tc>
          <w:tcPr>
            <w:tcW w:w="225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F9D001D" w14:textId="77777777" w:rsidR="001A4E65" w:rsidRPr="006B3769" w:rsidRDefault="001A4E65" w:rsidP="00C861B2">
            <w:pPr>
              <w:spacing w:after="240"/>
            </w:pPr>
            <w:r w:rsidRPr="006B3769">
              <w:t>p-score</w:t>
            </w:r>
          </w:p>
        </w:tc>
      </w:tr>
      <w:tr w:rsidR="001A4E65" w:rsidRPr="006B3769" w14:paraId="39DBF6EB" w14:textId="77777777" w:rsidTr="00C861B2">
        <w:tc>
          <w:tcPr>
            <w:tcW w:w="225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D1ECF99" w14:textId="77777777" w:rsidR="001A4E65" w:rsidRPr="006B3769" w:rsidRDefault="001A4E65" w:rsidP="00C861B2">
            <w:pPr>
              <w:spacing w:after="240"/>
            </w:pPr>
            <w:r>
              <w:t>Total</w:t>
            </w:r>
          </w:p>
        </w:tc>
        <w:tc>
          <w:tcPr>
            <w:tcW w:w="225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20F2090" w14:textId="77777777" w:rsidR="001A4E65" w:rsidRPr="006B3769" w:rsidRDefault="001A4E65" w:rsidP="00C861B2">
            <w:pPr>
              <w:spacing w:after="240"/>
            </w:pPr>
            <w:r>
              <w:t>48.68 (6.22)</w:t>
            </w:r>
          </w:p>
        </w:tc>
        <w:tc>
          <w:tcPr>
            <w:tcW w:w="225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960F114" w14:textId="77777777" w:rsidR="001A4E65" w:rsidRPr="006B3769" w:rsidRDefault="001A4E65" w:rsidP="00C861B2">
            <w:pPr>
              <w:spacing w:after="240"/>
            </w:pPr>
            <w:r>
              <w:t>50.37 (5.93)</w:t>
            </w:r>
          </w:p>
        </w:tc>
        <w:tc>
          <w:tcPr>
            <w:tcW w:w="225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70D7204" w14:textId="77777777" w:rsidR="001A4E65" w:rsidRPr="006B3769" w:rsidRDefault="001A4E65" w:rsidP="00C861B2">
            <w:pPr>
              <w:spacing w:after="240"/>
            </w:pPr>
            <w:r>
              <w:t>0.3985</w:t>
            </w:r>
          </w:p>
        </w:tc>
      </w:tr>
    </w:tbl>
    <w:bookmarkEnd w:id="3"/>
    <w:p w14:paraId="469C6BB0" w14:textId="1F024370" w:rsidR="001A4E65" w:rsidRDefault="001A4E65" w:rsidP="001A4E65">
      <w:r>
        <w:t xml:space="preserve">(Table </w:t>
      </w:r>
      <w:r>
        <w:t>3</w:t>
      </w:r>
      <w:r>
        <w:t>. Toronto Empathy Questionnaire results)</w:t>
      </w:r>
    </w:p>
    <w:p w14:paraId="79DC225D" w14:textId="77777777" w:rsidR="001A4E65" w:rsidRPr="00A20123" w:rsidRDefault="001A4E65" w:rsidP="001A4E65"/>
    <w:p w14:paraId="0D1F4B6A" w14:textId="77777777" w:rsidR="001A4E65" w:rsidRDefault="001A4E65" w:rsidP="001A4E65">
      <w:pPr>
        <w:pStyle w:val="Heading2"/>
        <w:spacing w:after="240"/>
      </w:pPr>
      <w:r>
        <w:t>Perceived Stress Scale results</w:t>
      </w:r>
    </w:p>
    <w:tbl>
      <w:tblPr>
        <w:tblW w:w="9026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2256"/>
        <w:gridCol w:w="2256"/>
        <w:gridCol w:w="2257"/>
        <w:gridCol w:w="2257"/>
      </w:tblGrid>
      <w:tr w:rsidR="001A4E65" w:rsidRPr="006B3769" w14:paraId="7177E62F" w14:textId="77777777" w:rsidTr="00C861B2">
        <w:tc>
          <w:tcPr>
            <w:tcW w:w="225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49CDE47" w14:textId="77777777" w:rsidR="001A4E65" w:rsidRPr="006B3769" w:rsidRDefault="001A4E65" w:rsidP="00C861B2">
            <w:pPr>
              <w:spacing w:after="240"/>
            </w:pPr>
            <w:bookmarkStart w:id="4" w:name="_Hlk90820155"/>
            <w:r>
              <w:t>Perceived Stress</w:t>
            </w:r>
          </w:p>
        </w:tc>
        <w:tc>
          <w:tcPr>
            <w:tcW w:w="225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108092F" w14:textId="77777777" w:rsidR="001A4E65" w:rsidRPr="006B3769" w:rsidRDefault="001A4E65" w:rsidP="00C861B2">
            <w:pPr>
              <w:spacing w:after="240"/>
            </w:pPr>
            <w:r w:rsidRPr="006B3769">
              <w:t>Pre-</w:t>
            </w:r>
            <w:r>
              <w:t xml:space="preserve"> intervention</w:t>
            </w:r>
            <w:r w:rsidRPr="006B3769">
              <w:t xml:space="preserve"> mean score</w:t>
            </w:r>
          </w:p>
        </w:tc>
        <w:tc>
          <w:tcPr>
            <w:tcW w:w="225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C551D2C" w14:textId="77777777" w:rsidR="001A4E65" w:rsidRPr="006B3769" w:rsidRDefault="001A4E65" w:rsidP="00C861B2">
            <w:pPr>
              <w:spacing w:after="240"/>
            </w:pPr>
            <w:r w:rsidRPr="006B3769">
              <w:t>Post-</w:t>
            </w:r>
            <w:r>
              <w:t xml:space="preserve"> intervention</w:t>
            </w:r>
            <w:r w:rsidRPr="006B3769">
              <w:t xml:space="preserve"> mean score</w:t>
            </w:r>
          </w:p>
        </w:tc>
        <w:tc>
          <w:tcPr>
            <w:tcW w:w="225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84D1DAA" w14:textId="77777777" w:rsidR="001A4E65" w:rsidRPr="006B3769" w:rsidRDefault="001A4E65" w:rsidP="00C861B2">
            <w:pPr>
              <w:spacing w:after="240"/>
            </w:pPr>
            <w:r w:rsidRPr="006B3769">
              <w:t>p-score</w:t>
            </w:r>
          </w:p>
        </w:tc>
      </w:tr>
      <w:tr w:rsidR="001A4E65" w:rsidRPr="006B3769" w14:paraId="720B9F14" w14:textId="77777777" w:rsidTr="00C861B2">
        <w:tc>
          <w:tcPr>
            <w:tcW w:w="225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FC69AB4" w14:textId="77777777" w:rsidR="001A4E65" w:rsidRPr="006B3769" w:rsidRDefault="001A4E65" w:rsidP="00C861B2">
            <w:pPr>
              <w:spacing w:after="240"/>
            </w:pPr>
            <w:r>
              <w:t>Total</w:t>
            </w:r>
          </w:p>
        </w:tc>
        <w:tc>
          <w:tcPr>
            <w:tcW w:w="225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129A829" w14:textId="77777777" w:rsidR="001A4E65" w:rsidRPr="006B3769" w:rsidRDefault="001A4E65" w:rsidP="00C861B2">
            <w:pPr>
              <w:spacing w:after="240"/>
            </w:pPr>
            <w:r>
              <w:t>19.26 (5.84)</w:t>
            </w:r>
          </w:p>
        </w:tc>
        <w:tc>
          <w:tcPr>
            <w:tcW w:w="225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624EC48" w14:textId="77777777" w:rsidR="001A4E65" w:rsidRPr="006B3769" w:rsidRDefault="001A4E65" w:rsidP="00C861B2">
            <w:pPr>
              <w:spacing w:after="240"/>
            </w:pPr>
            <w:r>
              <w:t>17.90 (5.86)</w:t>
            </w:r>
          </w:p>
        </w:tc>
        <w:tc>
          <w:tcPr>
            <w:tcW w:w="225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189799E" w14:textId="77777777" w:rsidR="001A4E65" w:rsidRPr="006B3769" w:rsidRDefault="001A4E65" w:rsidP="00C861B2">
            <w:pPr>
              <w:spacing w:after="240"/>
            </w:pPr>
            <w:r>
              <w:t>0.48</w:t>
            </w:r>
          </w:p>
        </w:tc>
      </w:tr>
    </w:tbl>
    <w:bookmarkEnd w:id="4"/>
    <w:p w14:paraId="42E2A5B2" w14:textId="57FB7215" w:rsidR="001A4E65" w:rsidRDefault="001A4E65" w:rsidP="001A4E65">
      <w:pPr>
        <w:spacing w:after="240"/>
      </w:pPr>
      <w:r>
        <w:t xml:space="preserve">(Table </w:t>
      </w:r>
      <w:r>
        <w:t>4</w:t>
      </w:r>
      <w:r>
        <w:t>. Perceived Stress Scale results)</w:t>
      </w:r>
    </w:p>
    <w:p w14:paraId="0BFB7901" w14:textId="77777777" w:rsidR="001A4E65" w:rsidRPr="00A20123" w:rsidRDefault="001A4E65" w:rsidP="001A4E65"/>
    <w:p w14:paraId="2962C43E" w14:textId="77777777" w:rsidR="00764224" w:rsidRDefault="00764224"/>
    <w:sectPr w:rsidR="00764224">
      <w:headerReference w:type="even" r:id="rId4"/>
      <w:headerReference w:type="default" r:id="rId5"/>
      <w:footerReference w:type="default" r:id="rId6"/>
      <w:pgSz w:w="11906" w:h="16838"/>
      <w:pgMar w:top="1440" w:right="1440" w:bottom="1440" w:left="144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randon Text Regular">
    <w:altName w:val="Calibri"/>
    <w:panose1 w:val="020B0503020203060203"/>
    <w:charset w:val="00"/>
    <w:family w:val="swiss"/>
    <w:notTrueType/>
    <w:pitch w:val="variable"/>
    <w:sig w:usb0="A00000AF" w:usb1="5000205B" w:usb2="00000000" w:usb3="00000000" w:csb0="0000009B" w:csb1="00000000"/>
  </w:font>
  <w:font w:name="Rockwell">
    <w:panose1 w:val="02060603020205020403"/>
    <w:charset w:val="00"/>
    <w:family w:val="roman"/>
    <w:pitch w:val="variable"/>
    <w:sig w:usb0="00000007" w:usb1="00000000" w:usb2="00000000" w:usb3="00000000" w:csb0="00000003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53402D" w14:textId="77777777" w:rsidR="00B62B45" w:rsidRDefault="001A4E65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0" allowOverlap="1" wp14:anchorId="6C3AF657" wp14:editId="2D0948A4">
              <wp:simplePos x="0" y="0"/>
              <wp:positionH relativeFrom="page">
                <wp:posOffset>0</wp:posOffset>
              </wp:positionH>
              <wp:positionV relativeFrom="page">
                <wp:posOffset>10237470</wp:posOffset>
              </wp:positionV>
              <wp:extent cx="7560310" cy="263525"/>
              <wp:effectExtent l="0" t="0" r="0" b="3175"/>
              <wp:wrapNone/>
              <wp:docPr id="4" name="MSIPCM6c5a47a0995787a8e4621d4a" descr="{&quot;HashCode&quot;:-1348403003,&quot;Height&quot;:841.0,&quot;Width&quot;:595.0,&quot;Placement&quot;:&quot;Footer&quot;,&quot;Index&quot;:&quot;Primary&quot;,&quot;Section&quot;:1,&quot;Top&quot;:0.0,&quot;Left&quot;:0.0}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7560310" cy="26352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txbx>
                      <w:txbxContent>
                        <w:p w14:paraId="495DDEF3" w14:textId="77777777" w:rsidR="00B62B45" w:rsidRPr="00B62B45" w:rsidRDefault="001A4E65" w:rsidP="00B62B45">
                          <w:pPr>
                            <w:spacing w:after="0"/>
                            <w:rPr>
                              <w:rFonts w:ascii="Rockwell" w:hAnsi="Rockwell"/>
                              <w:color w:val="0078D7"/>
                              <w:sz w:val="18"/>
                            </w:rPr>
                          </w:pPr>
                          <w:r w:rsidRPr="00B62B45">
                            <w:rPr>
                              <w:rFonts w:ascii="Rockwell" w:hAnsi="Rockwell"/>
                              <w:color w:val="0078D7"/>
                              <w:sz w:val="18"/>
                            </w:rPr>
                            <w:t>Information Classification: General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254000" tIns="0" rIns="91440" bIns="0" numCol="1" spcCol="0" rtlCol="0" fromWordArt="0" anchor="b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6C3AF657" id="_x0000_t202" coordsize="21600,21600" o:spt="202" path="m,l,21600r21600,l21600,xe">
              <v:stroke joinstyle="miter"/>
              <v:path gradientshapeok="t" o:connecttype="rect"/>
            </v:shapetype>
            <v:shape id="MSIPCM6c5a47a0995787a8e4621d4a" o:spid="_x0000_s1026" type="#_x0000_t202" alt="{&quot;HashCode&quot;:-1348403003,&quot;Height&quot;:841.0,&quot;Width&quot;:595.0,&quot;Placement&quot;:&quot;Footer&quot;,&quot;Index&quot;:&quot;Primary&quot;,&quot;Section&quot;:1,&quot;Top&quot;:0.0,&quot;Left&quot;:0.0}" style="position:absolute;margin-left:0;margin-top:806.1pt;width:595.3pt;height:20.75pt;z-index:251659264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" o:allowincell="f" filled="f" stroked="f" strokeweight=".5pt">
              <v:textbox inset="20pt,0,,0">
                <w:txbxContent>
                  <w:p w14:paraId="495DDEF3" w14:textId="77777777" w:rsidR="00B62B45" w:rsidRPr="00B62B45" w:rsidRDefault="001A4E65" w:rsidP="00B62B45">
                    <w:pPr>
                      <w:spacing w:after="0"/>
                      <w:rPr>
                        <w:rFonts w:ascii="Rockwell" w:hAnsi="Rockwell"/>
                        <w:color w:val="0078D7"/>
                        <w:sz w:val="18"/>
                      </w:rPr>
                    </w:pPr>
                    <w:r w:rsidRPr="00B62B45">
                      <w:rPr>
                        <w:rFonts w:ascii="Rockwell" w:hAnsi="Rockwell"/>
                        <w:color w:val="0078D7"/>
                        <w:sz w:val="18"/>
                      </w:rPr>
                      <w:t>Information Classification: General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Style w:val="PageNumber"/>
      </w:rPr>
      <w:id w:val="48974397"/>
      <w:docPartObj>
        <w:docPartGallery w:val="Page Numbers (Top of Page)"/>
        <w:docPartUnique/>
      </w:docPartObj>
    </w:sdtPr>
    <w:sdtEndPr>
      <w:rPr>
        <w:rStyle w:val="PageNumber"/>
      </w:rPr>
    </w:sdtEndPr>
    <w:sdtContent>
      <w:p w14:paraId="54BC9D2D" w14:textId="77777777" w:rsidR="0078021D" w:rsidRDefault="001A4E65" w:rsidP="00530FF9">
        <w:pPr>
          <w:pStyle w:val="Head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end"/>
        </w:r>
      </w:p>
    </w:sdtContent>
  </w:sdt>
  <w:p w14:paraId="62E69964" w14:textId="77777777" w:rsidR="0078021D" w:rsidRDefault="001A4E65" w:rsidP="005243EB">
    <w:pPr>
      <w:pStyle w:val="Header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Style w:val="PageNumber"/>
      </w:rPr>
      <w:id w:val="-1778257290"/>
      <w:docPartObj>
        <w:docPartGallery w:val="Page Numbers (Top of Page)"/>
        <w:docPartUnique/>
      </w:docPartObj>
    </w:sdtPr>
    <w:sdtEndPr>
      <w:rPr>
        <w:rStyle w:val="PageNumber"/>
      </w:rPr>
    </w:sdtEndPr>
    <w:sdtContent>
      <w:p w14:paraId="281E86EF" w14:textId="77777777" w:rsidR="0078021D" w:rsidRDefault="001A4E65" w:rsidP="00530FF9">
        <w:pPr>
          <w:pStyle w:val="Head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separate"/>
        </w:r>
        <w:r>
          <w:rPr>
            <w:rStyle w:val="PageNumber"/>
            <w:noProof/>
          </w:rPr>
          <w:t>1</w:t>
        </w:r>
        <w:r>
          <w:rPr>
            <w:rStyle w:val="PageNumber"/>
          </w:rPr>
          <w:fldChar w:fldCharType="end"/>
        </w:r>
      </w:p>
    </w:sdtContent>
  </w:sdt>
  <w:p w14:paraId="362B4C73" w14:textId="77777777" w:rsidR="0078021D" w:rsidRDefault="001A4E65" w:rsidP="00963BC5">
    <w:pPr>
      <w:pStyle w:val="Header"/>
      <w:tabs>
        <w:tab w:val="clear" w:pos="4680"/>
        <w:tab w:val="clear" w:pos="9360"/>
        <w:tab w:val="left" w:pos="1455"/>
      </w:tabs>
      <w:ind w:right="360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4E65"/>
    <w:rsid w:val="001A4E65"/>
    <w:rsid w:val="00764224"/>
    <w:rsid w:val="008124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F17721"/>
  <w15:chartTrackingRefBased/>
  <w15:docId w15:val="{A7800FCF-A65D-4CA4-A3DE-EB3995E191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Theme="minorEastAsia" w:hAnsi="Calibri" w:cstheme="minorHAns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A4E65"/>
    <w:pPr>
      <w:spacing w:line="276" w:lineRule="auto"/>
    </w:pPr>
    <w:rPr>
      <w:rFonts w:ascii="Times New Roman" w:eastAsia="Brandon Text Regular" w:hAnsi="Times New Roman" w:cs="Times New Roman"/>
      <w:sz w:val="24"/>
      <w:szCs w:val="24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1A4E65"/>
    <w:pPr>
      <w:keepNext/>
      <w:keepLines/>
      <w:spacing w:before="40" w:after="0"/>
      <w:outlineLvl w:val="1"/>
    </w:pPr>
    <w:rPr>
      <w:rFonts w:eastAsia="Calibri"/>
      <w:color w:val="2F5496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1A4E65"/>
    <w:rPr>
      <w:rFonts w:ascii="Times New Roman" w:eastAsia="Calibri" w:hAnsi="Times New Roman" w:cs="Times New Roman"/>
      <w:color w:val="2F5496"/>
      <w:sz w:val="26"/>
      <w:szCs w:val="26"/>
    </w:rPr>
  </w:style>
  <w:style w:type="paragraph" w:styleId="Header">
    <w:name w:val="header"/>
    <w:basedOn w:val="Normal"/>
    <w:link w:val="HeaderChar"/>
    <w:uiPriority w:val="99"/>
    <w:unhideWhenUsed/>
    <w:rsid w:val="001A4E6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A4E65"/>
    <w:rPr>
      <w:rFonts w:ascii="Times New Roman" w:eastAsia="Brandon Text Regular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1A4E6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A4E65"/>
    <w:rPr>
      <w:rFonts w:ascii="Times New Roman" w:eastAsia="Brandon Text Regular" w:hAnsi="Times New Roman" w:cs="Times New Roman"/>
      <w:sz w:val="24"/>
      <w:szCs w:val="24"/>
    </w:rPr>
  </w:style>
  <w:style w:type="character" w:styleId="PageNumber">
    <w:name w:val="page number"/>
    <w:basedOn w:val="DefaultParagraphFont"/>
    <w:uiPriority w:val="99"/>
    <w:semiHidden/>
    <w:unhideWhenUsed/>
    <w:rsid w:val="001A4E6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header" Target="header2.xml"/><Relationship Id="rId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190</Words>
  <Characters>1088</Characters>
  <Application>Microsoft Office Word</Application>
  <DocSecurity>0</DocSecurity>
  <Lines>9</Lines>
  <Paragraphs>2</Paragraphs>
  <ScaleCrop>false</ScaleCrop>
  <Company/>
  <LinksUpToDate>false</LinksUpToDate>
  <CharactersWithSpaces>1276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Chester Tan</dc:creator>
  <cp:keywords/>
  <dc:description/>
  <cp:lastModifiedBy>Chester Tan</cp:lastModifiedBy>
  <cp:revision>1</cp:revision>
  <dcterms:created xsi:type="dcterms:W3CDTF">2022-04-20T03:52:00Z</dcterms:created>
  <dcterms:modified xsi:type="dcterms:W3CDTF">2022-04-20T03:53:00Z</dcterms:modified>
</cp:coreProperties>
</file>