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467" w:rsidRPr="00283EF0" w:rsidRDefault="00B602D2" w:rsidP="006471F1">
      <w:pPr>
        <w:pStyle w:val="Heading2"/>
        <w:spacing w:before="0" w:beforeAutospacing="0" w:after="0" w:afterAutospacing="0"/>
        <w:jc w:val="center"/>
        <w:rPr>
          <w:b w:val="0"/>
          <w:bCs w:val="0"/>
          <w:sz w:val="32"/>
          <w:szCs w:val="32"/>
        </w:rPr>
      </w:pPr>
      <w:r w:rsidRPr="00283EF0">
        <w:rPr>
          <w:b w:val="0"/>
          <w:bCs w:val="0"/>
          <w:sz w:val="32"/>
          <w:szCs w:val="32"/>
          <w:shd w:val="clear" w:color="auto" w:fill="FFFFFF"/>
        </w:rPr>
        <w:t>A review on probable</w:t>
      </w:r>
      <w:r w:rsidR="006471F1" w:rsidRPr="00283EF0">
        <w:rPr>
          <w:b w:val="0"/>
          <w:bCs w:val="0"/>
          <w:sz w:val="32"/>
          <w:szCs w:val="32"/>
          <w:shd w:val="clear" w:color="auto" w:fill="FFFFFF"/>
        </w:rPr>
        <w:t xml:space="preserve"> Lysosomotropic properties</w:t>
      </w:r>
      <w:r w:rsidR="00024467" w:rsidRPr="00283EF0">
        <w:rPr>
          <w:b w:val="0"/>
          <w:bCs w:val="0"/>
          <w:sz w:val="32"/>
          <w:szCs w:val="32"/>
          <w:shd w:val="clear" w:color="auto" w:fill="FFFFFF"/>
        </w:rPr>
        <w:t xml:space="preserve"> of</w:t>
      </w:r>
      <w:r w:rsidR="009A2773" w:rsidRPr="00283EF0">
        <w:rPr>
          <w:b w:val="0"/>
          <w:sz w:val="32"/>
          <w:szCs w:val="32"/>
        </w:rPr>
        <w:t xml:space="preserve"> Sodium bicarbonate </w:t>
      </w:r>
      <w:r w:rsidRPr="00283EF0">
        <w:rPr>
          <w:b w:val="0"/>
          <w:sz w:val="32"/>
          <w:szCs w:val="32"/>
        </w:rPr>
        <w:t xml:space="preserve">to restrain viral entry of </w:t>
      </w:r>
      <w:r w:rsidR="00D15AFA" w:rsidRPr="00283EF0">
        <w:rPr>
          <w:b w:val="0"/>
          <w:bCs w:val="0"/>
          <w:sz w:val="32"/>
          <w:szCs w:val="32"/>
        </w:rPr>
        <w:t>Coronavirus 2 (</w:t>
      </w:r>
      <w:r w:rsidR="009A2773" w:rsidRPr="00283EF0">
        <w:rPr>
          <w:b w:val="0"/>
          <w:bCs w:val="0"/>
          <w:sz w:val="32"/>
          <w:szCs w:val="32"/>
        </w:rPr>
        <w:t>SARS-CoV-2</w:t>
      </w:r>
      <w:r w:rsidR="00D15AFA" w:rsidRPr="00283EF0">
        <w:rPr>
          <w:b w:val="0"/>
          <w:bCs w:val="0"/>
          <w:sz w:val="32"/>
          <w:szCs w:val="32"/>
        </w:rPr>
        <w:t>)</w:t>
      </w:r>
    </w:p>
    <w:p w:rsidR="00283EF0" w:rsidRDefault="00283EF0" w:rsidP="006471F1">
      <w:pPr>
        <w:pStyle w:val="Heading2"/>
        <w:spacing w:before="0" w:beforeAutospacing="0" w:after="0" w:afterAutospacing="0"/>
        <w:jc w:val="center"/>
        <w:rPr>
          <w:b w:val="0"/>
          <w:bCs w:val="0"/>
          <w:sz w:val="24"/>
          <w:szCs w:val="24"/>
          <w:vertAlign w:val="superscript"/>
        </w:rPr>
      </w:pPr>
      <w:r w:rsidRPr="00283EF0">
        <w:rPr>
          <w:b w:val="0"/>
          <w:bCs w:val="0"/>
          <w:sz w:val="24"/>
          <w:szCs w:val="24"/>
        </w:rPr>
        <w:t>Mudasir A. Mir</w:t>
      </w:r>
      <w:r w:rsidRPr="00283EF0">
        <w:rPr>
          <w:b w:val="0"/>
          <w:bCs w:val="0"/>
          <w:sz w:val="24"/>
          <w:szCs w:val="24"/>
          <w:vertAlign w:val="superscript"/>
        </w:rPr>
        <w:t>1</w:t>
      </w:r>
      <w:r w:rsidRPr="00283EF0">
        <w:rPr>
          <w:b w:val="0"/>
          <w:bCs w:val="0"/>
          <w:sz w:val="24"/>
          <w:szCs w:val="24"/>
        </w:rPr>
        <w:t>*, Sheikh Mansoor</w:t>
      </w:r>
      <w:r w:rsidRPr="00283EF0">
        <w:rPr>
          <w:b w:val="0"/>
          <w:bCs w:val="0"/>
          <w:sz w:val="24"/>
          <w:szCs w:val="24"/>
          <w:vertAlign w:val="superscript"/>
        </w:rPr>
        <w:t>2</w:t>
      </w:r>
      <w:r w:rsidRPr="00283EF0">
        <w:rPr>
          <w:b w:val="0"/>
          <w:bCs w:val="0"/>
          <w:sz w:val="24"/>
          <w:szCs w:val="24"/>
        </w:rPr>
        <w:t xml:space="preserve">, </w:t>
      </w:r>
      <w:proofErr w:type="spellStart"/>
      <w:r w:rsidRPr="00283EF0">
        <w:rPr>
          <w:b w:val="0"/>
          <w:bCs w:val="0"/>
          <w:sz w:val="24"/>
          <w:szCs w:val="24"/>
        </w:rPr>
        <w:t>Abida</w:t>
      </w:r>
      <w:proofErr w:type="spellEnd"/>
      <w:r w:rsidRPr="00283EF0">
        <w:rPr>
          <w:b w:val="0"/>
          <w:bCs w:val="0"/>
          <w:sz w:val="24"/>
          <w:szCs w:val="24"/>
        </w:rPr>
        <w:t xml:space="preserve"> Bhat</w:t>
      </w:r>
      <w:r w:rsidRPr="00283EF0">
        <w:rPr>
          <w:b w:val="0"/>
          <w:bCs w:val="0"/>
          <w:sz w:val="24"/>
          <w:szCs w:val="24"/>
          <w:vertAlign w:val="superscript"/>
        </w:rPr>
        <w:t>3</w:t>
      </w:r>
    </w:p>
    <w:p w:rsidR="00283EF0" w:rsidRDefault="00283EF0" w:rsidP="00283EF0">
      <w:pPr>
        <w:pStyle w:val="Heading2"/>
        <w:spacing w:before="0" w:beforeAutospacing="0" w:after="0" w:afterAutospacing="0"/>
        <w:jc w:val="both"/>
        <w:rPr>
          <w:b w:val="0"/>
          <w:bCs w:val="0"/>
          <w:sz w:val="24"/>
          <w:szCs w:val="24"/>
          <w:vertAlign w:val="superscript"/>
        </w:rPr>
      </w:pPr>
    </w:p>
    <w:p w:rsidR="00283EF0" w:rsidRDefault="00283EF0" w:rsidP="00283EF0">
      <w:pPr>
        <w:pStyle w:val="Heading2"/>
        <w:spacing w:before="0" w:beforeAutospacing="0" w:after="0" w:afterAutospacing="0"/>
        <w:jc w:val="both"/>
        <w:rPr>
          <w:b w:val="0"/>
          <w:bCs w:val="0"/>
          <w:sz w:val="24"/>
          <w:szCs w:val="24"/>
        </w:rPr>
      </w:pPr>
      <w:r w:rsidRPr="00283EF0">
        <w:rPr>
          <w:b w:val="0"/>
          <w:bCs w:val="0"/>
          <w:sz w:val="24"/>
          <w:szCs w:val="24"/>
          <w:vertAlign w:val="superscript"/>
        </w:rPr>
        <w:t>1</w:t>
      </w:r>
      <w:r w:rsidRPr="00283EF0">
        <w:rPr>
          <w:b w:val="0"/>
          <w:bCs w:val="0"/>
          <w:sz w:val="24"/>
          <w:szCs w:val="24"/>
        </w:rPr>
        <w:t>Transcriptomics laboratory, SKUAST Shalimar Kashmir India 190025</w:t>
      </w:r>
    </w:p>
    <w:p w:rsidR="00283EF0" w:rsidRDefault="00283EF0" w:rsidP="00283EF0">
      <w:pPr>
        <w:pStyle w:val="Heading2"/>
        <w:spacing w:before="0" w:beforeAutospacing="0" w:after="0" w:afterAutospacing="0"/>
        <w:jc w:val="both"/>
        <w:rPr>
          <w:b w:val="0"/>
          <w:bCs w:val="0"/>
          <w:sz w:val="24"/>
          <w:szCs w:val="24"/>
        </w:rPr>
      </w:pPr>
      <w:r w:rsidRPr="00283EF0">
        <w:rPr>
          <w:b w:val="0"/>
          <w:bCs w:val="0"/>
          <w:sz w:val="24"/>
          <w:szCs w:val="24"/>
          <w:vertAlign w:val="superscript"/>
        </w:rPr>
        <w:t>2</w:t>
      </w:r>
      <w:r w:rsidRPr="00283EF0">
        <w:rPr>
          <w:b w:val="0"/>
          <w:bCs w:val="0"/>
          <w:sz w:val="24"/>
          <w:szCs w:val="24"/>
        </w:rPr>
        <w:t>Division of Biochemistry, Faculty of Basic Sciences, SKUAST, Jammu-India 180009</w:t>
      </w:r>
    </w:p>
    <w:p w:rsidR="00283EF0" w:rsidRDefault="00283EF0" w:rsidP="00283EF0">
      <w:pPr>
        <w:pStyle w:val="Heading2"/>
        <w:spacing w:before="0" w:beforeAutospacing="0" w:after="0" w:afterAutospacing="0"/>
        <w:jc w:val="both"/>
        <w:rPr>
          <w:b w:val="0"/>
          <w:bCs w:val="0"/>
          <w:sz w:val="24"/>
          <w:szCs w:val="24"/>
        </w:rPr>
      </w:pPr>
      <w:r w:rsidRPr="00283EF0">
        <w:rPr>
          <w:b w:val="0"/>
          <w:bCs w:val="0"/>
          <w:sz w:val="24"/>
          <w:szCs w:val="24"/>
          <w:vertAlign w:val="superscript"/>
        </w:rPr>
        <w:t>3</w:t>
      </w:r>
      <w:r w:rsidRPr="00283EF0">
        <w:rPr>
          <w:b w:val="0"/>
          <w:bCs w:val="0"/>
          <w:sz w:val="24"/>
          <w:szCs w:val="24"/>
        </w:rPr>
        <w:t xml:space="preserve">Department of immunology and Molecular Medicine, Sher-e-Kashmir Institute of Medical Sciences </w:t>
      </w:r>
      <w:proofErr w:type="spellStart"/>
      <w:r w:rsidRPr="00283EF0">
        <w:rPr>
          <w:b w:val="0"/>
          <w:bCs w:val="0"/>
          <w:sz w:val="24"/>
          <w:szCs w:val="24"/>
        </w:rPr>
        <w:t>Soura</w:t>
      </w:r>
      <w:proofErr w:type="spellEnd"/>
      <w:r w:rsidRPr="00283EF0">
        <w:rPr>
          <w:b w:val="0"/>
          <w:bCs w:val="0"/>
          <w:sz w:val="24"/>
          <w:szCs w:val="24"/>
        </w:rPr>
        <w:t xml:space="preserve"> Kashmir-India</w:t>
      </w:r>
      <w:r>
        <w:rPr>
          <w:b w:val="0"/>
          <w:bCs w:val="0"/>
          <w:sz w:val="24"/>
          <w:szCs w:val="24"/>
        </w:rPr>
        <w:t xml:space="preserve"> </w:t>
      </w:r>
      <w:r w:rsidRPr="00283EF0">
        <w:rPr>
          <w:b w:val="0"/>
          <w:bCs w:val="0"/>
          <w:sz w:val="24"/>
          <w:szCs w:val="24"/>
        </w:rPr>
        <w:t>190011</w:t>
      </w:r>
    </w:p>
    <w:p w:rsidR="00283EF0" w:rsidRDefault="00283EF0" w:rsidP="00283EF0">
      <w:pPr>
        <w:pStyle w:val="Heading2"/>
        <w:spacing w:before="0" w:beforeAutospacing="0" w:after="0" w:afterAutospacing="0"/>
        <w:jc w:val="both"/>
        <w:rPr>
          <w:b w:val="0"/>
          <w:bCs w:val="0"/>
          <w:sz w:val="24"/>
          <w:szCs w:val="24"/>
        </w:rPr>
      </w:pPr>
    </w:p>
    <w:p w:rsidR="00283EF0" w:rsidRDefault="00283EF0" w:rsidP="00283EF0">
      <w:pPr>
        <w:pStyle w:val="Heading2"/>
        <w:spacing w:before="0" w:beforeAutospacing="0" w:after="0" w:afterAutospacing="0"/>
        <w:jc w:val="both"/>
        <w:rPr>
          <w:b w:val="0"/>
          <w:bCs w:val="0"/>
          <w:sz w:val="24"/>
          <w:szCs w:val="24"/>
        </w:rPr>
      </w:pPr>
      <w:r w:rsidRPr="00283EF0">
        <w:rPr>
          <w:b w:val="0"/>
          <w:bCs w:val="0"/>
          <w:sz w:val="24"/>
          <w:szCs w:val="24"/>
        </w:rPr>
        <w:t xml:space="preserve">*Correspondence: </w:t>
      </w:r>
      <w:hyperlink r:id="rId6" w:history="1">
        <w:r w:rsidR="00360A4A" w:rsidRPr="005007B2">
          <w:rPr>
            <w:rStyle w:val="Hyperlink"/>
            <w:b w:val="0"/>
            <w:bCs w:val="0"/>
            <w:sz w:val="24"/>
            <w:szCs w:val="24"/>
          </w:rPr>
          <w:t>mudasirbt@gmail.com</w:t>
        </w:r>
      </w:hyperlink>
    </w:p>
    <w:p w:rsidR="00024467" w:rsidRDefault="00024467" w:rsidP="00024467">
      <w:pPr>
        <w:pStyle w:val="Heading2"/>
        <w:tabs>
          <w:tab w:val="left" w:pos="2790"/>
        </w:tabs>
        <w:spacing w:before="0" w:beforeAutospacing="0" w:after="0" w:afterAutospacing="0"/>
        <w:jc w:val="center"/>
        <w:rPr>
          <w:b w:val="0"/>
          <w:bCs w:val="0"/>
          <w:sz w:val="28"/>
          <w:szCs w:val="28"/>
        </w:rPr>
      </w:pPr>
    </w:p>
    <w:p w:rsidR="009C2494" w:rsidRPr="007E02BA" w:rsidRDefault="009C2494" w:rsidP="007E02BA">
      <w:pPr>
        <w:pStyle w:val="ListParagraph"/>
        <w:pBdr>
          <w:bottom w:val="single" w:sz="6" w:space="0" w:color="97B0C8"/>
        </w:pBdr>
        <w:shd w:val="clear" w:color="auto" w:fill="FFFFFF"/>
        <w:tabs>
          <w:tab w:val="left" w:pos="540"/>
        </w:tabs>
        <w:spacing w:before="270" w:after="0" w:line="267" w:lineRule="atLeast"/>
        <w:ind w:left="0"/>
        <w:outlineLvl w:val="1"/>
        <w:rPr>
          <w:rFonts w:ascii="Times New Roman" w:eastAsia="Times New Roman" w:hAnsi="Times New Roman" w:cs="Times New Roman"/>
          <w:b/>
          <w:sz w:val="24"/>
          <w:szCs w:val="24"/>
        </w:rPr>
      </w:pPr>
      <w:r w:rsidRPr="007E02BA">
        <w:rPr>
          <w:rFonts w:ascii="Times New Roman" w:eastAsia="Times New Roman" w:hAnsi="Times New Roman" w:cs="Times New Roman"/>
          <w:b/>
          <w:sz w:val="24"/>
          <w:szCs w:val="24"/>
        </w:rPr>
        <w:t>Abstract</w:t>
      </w:r>
    </w:p>
    <w:p w:rsidR="0073246B" w:rsidRDefault="0073246B" w:rsidP="00A3256F">
      <w:pPr>
        <w:pStyle w:val="Heading2"/>
        <w:tabs>
          <w:tab w:val="left" w:pos="2790"/>
        </w:tabs>
        <w:spacing w:before="0" w:beforeAutospacing="0" w:after="0" w:afterAutospacing="0" w:line="360" w:lineRule="auto"/>
        <w:jc w:val="both"/>
        <w:rPr>
          <w:rFonts w:eastAsiaTheme="minorHAnsi"/>
          <w:b w:val="0"/>
          <w:bCs w:val="0"/>
          <w:sz w:val="24"/>
          <w:szCs w:val="24"/>
          <w:shd w:val="clear" w:color="auto" w:fill="FFFFFF"/>
        </w:rPr>
      </w:pPr>
      <w:r w:rsidRPr="0073246B">
        <w:rPr>
          <w:rFonts w:eastAsiaTheme="minorHAnsi"/>
          <w:b w:val="0"/>
          <w:bCs w:val="0"/>
          <w:sz w:val="24"/>
          <w:szCs w:val="24"/>
          <w:shd w:val="clear" w:color="auto" w:fill="FFFFFF"/>
        </w:rPr>
        <w:t>SARS-CoV-2 causing COVID-19 has appeared as an ongoing global public crisis, growing with geometric progression and has caused huge devastation till date majorly because of lack of targeted therapeutic agents like vaccines. The entry of Coronavirus-2 into host cells being acidic pH dependent. Thus</w:t>
      </w:r>
      <w:proofErr w:type="gramStart"/>
      <w:r w:rsidRPr="0073246B">
        <w:rPr>
          <w:rFonts w:eastAsiaTheme="minorHAnsi"/>
          <w:b w:val="0"/>
          <w:bCs w:val="0"/>
          <w:sz w:val="24"/>
          <w:szCs w:val="24"/>
          <w:shd w:val="clear" w:color="auto" w:fill="FFFFFF"/>
        </w:rPr>
        <w:t>,  in</w:t>
      </w:r>
      <w:proofErr w:type="gramEnd"/>
      <w:r w:rsidRPr="0073246B">
        <w:rPr>
          <w:rFonts w:eastAsiaTheme="minorHAnsi"/>
          <w:b w:val="0"/>
          <w:bCs w:val="0"/>
          <w:sz w:val="24"/>
          <w:szCs w:val="24"/>
          <w:shd w:val="clear" w:color="auto" w:fill="FFFFFF"/>
        </w:rPr>
        <w:t xml:space="preserve"> the current clinical emergency there is a pressing need to look forward for adjunct therapies which could counter the acidic pH, so as to restrain the viral entry and its subsequent reproduction in the host cells. Therefore, the current review attempted to explore the possibility to use sodium bicarbonate as an alternative lysosomotropic agent based on the reported literature owing to its anti-flu properties and widespread use during Spanish pandemic of 1918. The suggestions put forward in the current review article based on the careful use of sodium bicarbonate could probably help to restrain SARS-CoV-2 infection.</w:t>
      </w:r>
    </w:p>
    <w:p w:rsidR="000D0854" w:rsidRPr="009C2494" w:rsidRDefault="000D0854" w:rsidP="00A3256F">
      <w:pPr>
        <w:pStyle w:val="Heading2"/>
        <w:tabs>
          <w:tab w:val="left" w:pos="2790"/>
        </w:tabs>
        <w:spacing w:before="0" w:beforeAutospacing="0" w:after="0" w:afterAutospacing="0" w:line="360" w:lineRule="auto"/>
        <w:jc w:val="both"/>
        <w:rPr>
          <w:rFonts w:eastAsiaTheme="minorHAnsi"/>
          <w:b w:val="0"/>
          <w:bCs w:val="0"/>
          <w:sz w:val="24"/>
          <w:szCs w:val="24"/>
          <w:shd w:val="clear" w:color="auto" w:fill="FFFFFF"/>
        </w:rPr>
      </w:pPr>
      <w:r w:rsidRPr="0073246B">
        <w:rPr>
          <w:rFonts w:eastAsiaTheme="minorHAnsi"/>
          <w:bCs w:val="0"/>
          <w:sz w:val="24"/>
          <w:szCs w:val="24"/>
          <w:shd w:val="clear" w:color="auto" w:fill="FFFFFF"/>
        </w:rPr>
        <w:t>Key words</w:t>
      </w:r>
      <w:r>
        <w:rPr>
          <w:rFonts w:eastAsiaTheme="minorHAnsi"/>
          <w:b w:val="0"/>
          <w:bCs w:val="0"/>
          <w:sz w:val="24"/>
          <w:szCs w:val="24"/>
          <w:shd w:val="clear" w:color="auto" w:fill="FFFFFF"/>
        </w:rPr>
        <w:t xml:space="preserve">: </w:t>
      </w:r>
      <w:r w:rsidRPr="000D0854">
        <w:rPr>
          <w:rFonts w:eastAsiaTheme="minorHAnsi"/>
          <w:b w:val="0"/>
          <w:bCs w:val="0"/>
          <w:sz w:val="24"/>
          <w:szCs w:val="24"/>
          <w:shd w:val="clear" w:color="auto" w:fill="FFFFFF"/>
        </w:rPr>
        <w:t>Coronavirus, sodium bicarbonate, treatment, SARS-CoV-</w:t>
      </w:r>
      <w:proofErr w:type="gramStart"/>
      <w:r w:rsidRPr="000D0854">
        <w:rPr>
          <w:rFonts w:eastAsiaTheme="minorHAnsi"/>
          <w:b w:val="0"/>
          <w:bCs w:val="0"/>
          <w:sz w:val="24"/>
          <w:szCs w:val="24"/>
          <w:shd w:val="clear" w:color="auto" w:fill="FFFFFF"/>
        </w:rPr>
        <w:t>2 ,</w:t>
      </w:r>
      <w:proofErr w:type="gramEnd"/>
      <w:r w:rsidRPr="000D0854">
        <w:rPr>
          <w:rFonts w:eastAsiaTheme="minorHAnsi"/>
          <w:b w:val="0"/>
          <w:bCs w:val="0"/>
          <w:sz w:val="24"/>
          <w:szCs w:val="24"/>
          <w:shd w:val="clear" w:color="auto" w:fill="FFFFFF"/>
        </w:rPr>
        <w:t xml:space="preserve"> nCOVID-19</w:t>
      </w:r>
    </w:p>
    <w:p w:rsidR="00780077" w:rsidRPr="007E02BA" w:rsidRDefault="009B430B" w:rsidP="007E02BA">
      <w:pPr>
        <w:pStyle w:val="ListParagraph"/>
        <w:numPr>
          <w:ilvl w:val="0"/>
          <w:numId w:val="8"/>
        </w:numPr>
        <w:pBdr>
          <w:bottom w:val="single" w:sz="6" w:space="0" w:color="97B0C8"/>
        </w:pBdr>
        <w:shd w:val="clear" w:color="auto" w:fill="FFFFFF"/>
        <w:tabs>
          <w:tab w:val="left" w:pos="540"/>
        </w:tabs>
        <w:spacing w:before="270" w:after="0" w:line="267" w:lineRule="atLeast"/>
        <w:ind w:left="0" w:firstLine="0"/>
        <w:outlineLvl w:val="1"/>
        <w:rPr>
          <w:rFonts w:ascii="Times New Roman" w:eastAsia="Times New Roman" w:hAnsi="Times New Roman" w:cs="Times New Roman"/>
          <w:b/>
          <w:sz w:val="24"/>
          <w:szCs w:val="24"/>
        </w:rPr>
      </w:pPr>
      <w:r w:rsidRPr="007E02BA">
        <w:rPr>
          <w:rFonts w:ascii="Times New Roman" w:eastAsia="Times New Roman" w:hAnsi="Times New Roman" w:cs="Times New Roman"/>
          <w:b/>
          <w:sz w:val="24"/>
          <w:szCs w:val="24"/>
        </w:rPr>
        <w:t>Introduction</w:t>
      </w:r>
    </w:p>
    <w:p w:rsidR="00024467" w:rsidRPr="006471F1" w:rsidRDefault="00807CD0" w:rsidP="00024467">
      <w:pPr>
        <w:spacing w:after="0" w:line="360" w:lineRule="auto"/>
        <w:jc w:val="both"/>
        <w:rPr>
          <w:rFonts w:ascii="Times New Roman" w:hAnsi="Times New Roman" w:cs="Times New Roman"/>
          <w:sz w:val="24"/>
          <w:szCs w:val="24"/>
          <w:shd w:val="clear" w:color="auto" w:fill="FFFFFF"/>
        </w:rPr>
      </w:pPr>
      <w:r w:rsidRPr="006471F1">
        <w:rPr>
          <w:rFonts w:ascii="Times New Roman" w:hAnsi="Times New Roman" w:cs="Times New Roman"/>
          <w:sz w:val="24"/>
          <w:szCs w:val="24"/>
          <w:shd w:val="clear" w:color="auto" w:fill="FFFFFF"/>
        </w:rPr>
        <w:t xml:space="preserve">     </w:t>
      </w:r>
      <w:r w:rsidR="005C12B5">
        <w:rPr>
          <w:rFonts w:ascii="Times New Roman" w:hAnsi="Times New Roman" w:cs="Times New Roman"/>
          <w:sz w:val="24"/>
          <w:szCs w:val="24"/>
          <w:shd w:val="clear" w:color="auto" w:fill="FFFFFF"/>
        </w:rPr>
        <w:t xml:space="preserve">       </w:t>
      </w:r>
      <w:r w:rsidR="009B430B" w:rsidRPr="006471F1">
        <w:rPr>
          <w:rFonts w:ascii="Times New Roman" w:hAnsi="Times New Roman" w:cs="Times New Roman"/>
          <w:sz w:val="24"/>
          <w:szCs w:val="24"/>
          <w:shd w:val="clear" w:color="auto" w:fill="FFFFFF"/>
        </w:rPr>
        <w:t xml:space="preserve">Coronavirus Disease 2019 (COVID-19) has emerged as the most recent dreadful public health crisis that is caused by a novel severe acute respiratory syndrome coronavirus 2 (SARS-CoV-2). </w:t>
      </w:r>
      <w:r w:rsidR="00055905" w:rsidRPr="006471F1">
        <w:rPr>
          <w:rFonts w:ascii="Times New Roman" w:hAnsi="Times New Roman" w:cs="Times New Roman"/>
          <w:sz w:val="24"/>
          <w:szCs w:val="24"/>
          <w:shd w:val="clear" w:color="auto" w:fill="FFFFFF"/>
        </w:rPr>
        <w:t>Initially it o</w:t>
      </w:r>
      <w:r w:rsidR="006323D3" w:rsidRPr="006471F1">
        <w:rPr>
          <w:rFonts w:ascii="Times New Roman" w:hAnsi="Times New Roman" w:cs="Times New Roman"/>
          <w:sz w:val="24"/>
          <w:szCs w:val="24"/>
          <w:shd w:val="clear" w:color="auto" w:fill="FFFFFF"/>
        </w:rPr>
        <w:t xml:space="preserve">riginated from Wuhan, Hubei province, China during December 2019 and has now gripped almost all the countries of the world </w:t>
      </w:r>
      <w:r w:rsidR="00A66073" w:rsidRPr="006471F1">
        <w:rPr>
          <w:rFonts w:ascii="Times New Roman" w:hAnsi="Times New Roman" w:cs="Times New Roman"/>
          <w:sz w:val="24"/>
          <w:szCs w:val="24"/>
          <w:shd w:val="clear" w:color="auto" w:fill="FFFFFF"/>
        </w:rPr>
        <w:t>(&gt;</w:t>
      </w:r>
      <w:r w:rsidR="006323D3" w:rsidRPr="006471F1">
        <w:rPr>
          <w:rStyle w:val="Strong"/>
          <w:rFonts w:ascii="Times New Roman" w:hAnsi="Times New Roman" w:cs="Times New Roman"/>
          <w:b w:val="0"/>
          <w:sz w:val="24"/>
          <w:szCs w:val="24"/>
          <w:shd w:val="clear" w:color="auto" w:fill="FFFFFF"/>
        </w:rPr>
        <w:t>2</w:t>
      </w:r>
      <w:r w:rsidR="00A66073" w:rsidRPr="006471F1">
        <w:rPr>
          <w:rStyle w:val="Strong"/>
          <w:rFonts w:ascii="Times New Roman" w:hAnsi="Times New Roman" w:cs="Times New Roman"/>
          <w:b w:val="0"/>
          <w:sz w:val="24"/>
          <w:szCs w:val="24"/>
          <w:shd w:val="clear" w:color="auto" w:fill="FFFFFF"/>
        </w:rPr>
        <w:t>10)</w:t>
      </w:r>
      <w:r w:rsidR="006323D3" w:rsidRPr="006471F1">
        <w:rPr>
          <w:rStyle w:val="Strong"/>
          <w:rFonts w:ascii="Times New Roman" w:hAnsi="Times New Roman" w:cs="Times New Roman"/>
          <w:b w:val="0"/>
          <w:sz w:val="24"/>
          <w:szCs w:val="24"/>
          <w:shd w:val="clear" w:color="auto" w:fill="FFFFFF"/>
        </w:rPr>
        <w:t xml:space="preserve"> countries and the number is still increasing </w:t>
      </w:r>
      <w:r w:rsidR="00024467" w:rsidRPr="006471F1">
        <w:rPr>
          <w:rFonts w:ascii="Times New Roman" w:hAnsi="Times New Roman" w:cs="Times New Roman"/>
          <w:sz w:val="24"/>
          <w:szCs w:val="24"/>
          <w:shd w:val="clear" w:color="auto" w:fill="FFFFFF"/>
        </w:rPr>
        <w:t>(</w:t>
      </w:r>
      <w:r w:rsidR="004A19F8" w:rsidRPr="006471F1">
        <w:rPr>
          <w:rFonts w:ascii="Times New Roman" w:hAnsi="Times New Roman" w:cs="Times New Roman"/>
          <w:sz w:val="24"/>
          <w:szCs w:val="24"/>
          <w:shd w:val="clear" w:color="auto" w:fill="FFFFFF"/>
        </w:rPr>
        <w:t xml:space="preserve">Zuo et al., 2020; </w:t>
      </w:r>
      <w:proofErr w:type="gramStart"/>
      <w:r w:rsidR="004A19F8" w:rsidRPr="006471F1">
        <w:rPr>
          <w:rFonts w:ascii="Times New Roman" w:hAnsi="Times New Roman" w:cs="Times New Roman"/>
          <w:sz w:val="24"/>
          <w:szCs w:val="24"/>
          <w:shd w:val="clear" w:color="auto" w:fill="FFFFFF"/>
        </w:rPr>
        <w:t>Singhal</w:t>
      </w:r>
      <w:r w:rsidR="004A19F8" w:rsidRPr="006471F1" w:rsidDel="004A19F8">
        <w:rPr>
          <w:rFonts w:ascii="Times New Roman" w:hAnsi="Times New Roman" w:cs="Times New Roman"/>
          <w:sz w:val="24"/>
          <w:szCs w:val="24"/>
          <w:shd w:val="clear" w:color="auto" w:fill="FFFFFF"/>
        </w:rPr>
        <w:t xml:space="preserve"> </w:t>
      </w:r>
      <w:r w:rsidR="004A19F8" w:rsidRPr="006471F1">
        <w:rPr>
          <w:rFonts w:ascii="Times New Roman" w:hAnsi="Times New Roman" w:cs="Times New Roman"/>
          <w:sz w:val="24"/>
          <w:szCs w:val="24"/>
          <w:shd w:val="clear" w:color="auto" w:fill="FFFFFF"/>
        </w:rPr>
        <w:t>.</w:t>
      </w:r>
      <w:proofErr w:type="gramEnd"/>
      <w:r w:rsidR="004A19F8" w:rsidRPr="006471F1">
        <w:rPr>
          <w:rFonts w:ascii="Times New Roman" w:hAnsi="Times New Roman" w:cs="Times New Roman"/>
          <w:sz w:val="24"/>
          <w:szCs w:val="24"/>
          <w:shd w:val="clear" w:color="auto" w:fill="FFFFFF"/>
        </w:rPr>
        <w:t>, 2020</w:t>
      </w:r>
      <w:r w:rsidR="00024467" w:rsidRPr="006471F1">
        <w:rPr>
          <w:rFonts w:ascii="Times New Roman" w:hAnsi="Times New Roman" w:cs="Times New Roman"/>
          <w:sz w:val="24"/>
          <w:szCs w:val="24"/>
          <w:shd w:val="clear" w:color="auto" w:fill="FFFFFF"/>
        </w:rPr>
        <w:t>) . Due to lack of any specific drugs for treatment or prevention of SARS-CoV-2, we can see an alarming ongoing surge in the number of positive cases turning up across the globe. As of 1</w:t>
      </w:r>
      <w:r w:rsidR="00EC590D">
        <w:rPr>
          <w:rFonts w:ascii="Times New Roman" w:hAnsi="Times New Roman" w:cs="Times New Roman"/>
          <w:sz w:val="24"/>
          <w:szCs w:val="24"/>
          <w:shd w:val="clear" w:color="auto" w:fill="FFFFFF"/>
        </w:rPr>
        <w:t>4</w:t>
      </w:r>
      <w:r w:rsidR="00024467" w:rsidRPr="006471F1">
        <w:rPr>
          <w:rFonts w:ascii="Times New Roman" w:hAnsi="Times New Roman" w:cs="Times New Roman"/>
          <w:sz w:val="24"/>
          <w:szCs w:val="24"/>
          <w:shd w:val="clear" w:color="auto" w:fill="FFFFFF"/>
          <w:vertAlign w:val="superscript"/>
        </w:rPr>
        <w:t>th</w:t>
      </w:r>
      <w:r w:rsidR="00024467" w:rsidRPr="006471F1">
        <w:rPr>
          <w:rFonts w:ascii="Times New Roman" w:hAnsi="Times New Roman" w:cs="Times New Roman"/>
          <w:sz w:val="24"/>
          <w:szCs w:val="24"/>
          <w:shd w:val="clear" w:color="auto" w:fill="FFFFFF"/>
        </w:rPr>
        <w:t xml:space="preserve"> April 8, 2020, there are </w:t>
      </w:r>
      <w:r w:rsidR="00EC590D">
        <w:rPr>
          <w:rFonts w:ascii="Times New Roman" w:hAnsi="Times New Roman" w:cs="Times New Roman"/>
          <w:sz w:val="24"/>
          <w:szCs w:val="24"/>
          <w:shd w:val="clear" w:color="auto" w:fill="FFFFFF"/>
        </w:rPr>
        <w:t>approaching 2</w:t>
      </w:r>
      <w:r w:rsidR="00024467" w:rsidRPr="006471F1">
        <w:rPr>
          <w:rFonts w:ascii="Times New Roman" w:hAnsi="Times New Roman" w:cs="Times New Roman"/>
          <w:sz w:val="24"/>
          <w:szCs w:val="24"/>
          <w:shd w:val="clear" w:color="auto" w:fill="FFFFFF"/>
        </w:rPr>
        <w:t xml:space="preserve"> million </w:t>
      </w:r>
      <w:r w:rsidR="00984703" w:rsidRPr="006471F1">
        <w:rPr>
          <w:rFonts w:ascii="Times New Roman" w:hAnsi="Times New Roman" w:cs="Times New Roman"/>
          <w:sz w:val="24"/>
          <w:szCs w:val="24"/>
          <w:shd w:val="clear" w:color="auto" w:fill="FFFFFF"/>
        </w:rPr>
        <w:t xml:space="preserve">laboratory </w:t>
      </w:r>
      <w:r w:rsidR="00024467" w:rsidRPr="006471F1">
        <w:rPr>
          <w:rFonts w:ascii="Times New Roman" w:hAnsi="Times New Roman" w:cs="Times New Roman"/>
          <w:sz w:val="24"/>
          <w:szCs w:val="24"/>
          <w:shd w:val="clear" w:color="auto" w:fill="FFFFFF"/>
        </w:rPr>
        <w:t xml:space="preserve">confirmed cases and </w:t>
      </w:r>
      <w:r w:rsidR="00A66073" w:rsidRPr="006471F1">
        <w:rPr>
          <w:rFonts w:ascii="Times New Roman" w:hAnsi="Times New Roman" w:cs="Times New Roman"/>
          <w:sz w:val="24"/>
          <w:szCs w:val="24"/>
          <w:shd w:val="clear" w:color="auto" w:fill="FFFFFF"/>
        </w:rPr>
        <w:t>&gt;</w:t>
      </w:r>
      <w:r w:rsidR="00BD6C91">
        <w:rPr>
          <w:rFonts w:ascii="Times New Roman" w:hAnsi="Times New Roman" w:cs="Times New Roman"/>
          <w:sz w:val="24"/>
          <w:szCs w:val="24"/>
          <w:shd w:val="clear" w:color="auto" w:fill="FFFFFF"/>
        </w:rPr>
        <w:t xml:space="preserve"> </w:t>
      </w:r>
      <w:r w:rsidR="00024467" w:rsidRPr="006471F1">
        <w:rPr>
          <w:rFonts w:ascii="Times New Roman" w:hAnsi="Times New Roman" w:cs="Times New Roman"/>
          <w:sz w:val="24"/>
          <w:szCs w:val="24"/>
          <w:shd w:val="clear" w:color="auto" w:fill="FFFFFF"/>
        </w:rPr>
        <w:t>1</w:t>
      </w:r>
      <w:r w:rsidR="009D31FF" w:rsidRPr="006471F1">
        <w:rPr>
          <w:rFonts w:ascii="Times New Roman" w:hAnsi="Times New Roman" w:cs="Times New Roman"/>
          <w:sz w:val="24"/>
          <w:szCs w:val="24"/>
          <w:shd w:val="clear" w:color="auto" w:fill="FFFFFF"/>
        </w:rPr>
        <w:t>lakh</w:t>
      </w:r>
      <w:r w:rsidR="00024467" w:rsidRPr="006471F1">
        <w:rPr>
          <w:rFonts w:ascii="Times New Roman" w:hAnsi="Times New Roman" w:cs="Times New Roman"/>
          <w:sz w:val="24"/>
          <w:szCs w:val="24"/>
          <w:shd w:val="clear" w:color="auto" w:fill="FFFFFF"/>
        </w:rPr>
        <w:t xml:space="preserve"> deaths caused by </w:t>
      </w:r>
      <w:r w:rsidR="00984703" w:rsidRPr="006471F1">
        <w:rPr>
          <w:rFonts w:ascii="Times New Roman" w:hAnsi="Times New Roman" w:cs="Times New Roman"/>
          <w:sz w:val="24"/>
          <w:szCs w:val="24"/>
          <w:shd w:val="clear" w:color="auto" w:fill="FFFFFF"/>
        </w:rPr>
        <w:t xml:space="preserve">SARS-CoV-2 </w:t>
      </w:r>
      <w:r w:rsidR="00024467" w:rsidRPr="006471F1">
        <w:rPr>
          <w:rFonts w:ascii="Times New Roman" w:hAnsi="Times New Roman" w:cs="Times New Roman"/>
          <w:sz w:val="24"/>
          <w:szCs w:val="24"/>
          <w:shd w:val="clear" w:color="auto" w:fill="FFFFFF"/>
        </w:rPr>
        <w:t>infection (</w:t>
      </w:r>
      <w:r w:rsidR="004A19F8" w:rsidRPr="006471F1">
        <w:rPr>
          <w:rFonts w:ascii="Times New Roman" w:hAnsi="Times New Roman" w:cs="Times New Roman"/>
          <w:sz w:val="24"/>
          <w:szCs w:val="24"/>
        </w:rPr>
        <w:t>WHO, 2020</w:t>
      </w:r>
      <w:r w:rsidR="00024467" w:rsidRPr="006471F1">
        <w:rPr>
          <w:rFonts w:ascii="Times New Roman" w:hAnsi="Times New Roman" w:cs="Times New Roman"/>
          <w:sz w:val="24"/>
          <w:szCs w:val="24"/>
          <w:shd w:val="clear" w:color="auto" w:fill="FFFFFF"/>
        </w:rPr>
        <w:t>). Due to lack targeted therapeutic agents against this virus, the number of people affected by this nightmare pandemic infection are growing with geometric progression &amp; if the situation is not contained immediately, the number can grow further higher and higher, probably 1 million positive cases per week which can eventuality lead more deaths (</w:t>
      </w:r>
      <w:proofErr w:type="spellStart"/>
      <w:r w:rsidR="004A19F8" w:rsidRPr="006471F1">
        <w:rPr>
          <w:rFonts w:ascii="Times New Roman" w:hAnsi="Times New Roman" w:cs="Times New Roman"/>
          <w:sz w:val="24"/>
          <w:szCs w:val="24"/>
          <w:shd w:val="clear" w:color="auto" w:fill="FFFFFF"/>
        </w:rPr>
        <w:t>Fxstreet</w:t>
      </w:r>
      <w:proofErr w:type="spellEnd"/>
      <w:r w:rsidR="004A19F8" w:rsidRPr="006471F1">
        <w:rPr>
          <w:rFonts w:ascii="Times New Roman" w:hAnsi="Times New Roman" w:cs="Times New Roman"/>
          <w:sz w:val="24"/>
          <w:szCs w:val="24"/>
          <w:shd w:val="clear" w:color="auto" w:fill="FFFFFF"/>
        </w:rPr>
        <w:t>., 2020; Hunter ., 2020</w:t>
      </w:r>
      <w:r w:rsidR="00024467" w:rsidRPr="006471F1">
        <w:rPr>
          <w:rFonts w:ascii="Times New Roman" w:hAnsi="Times New Roman" w:cs="Times New Roman"/>
          <w:sz w:val="24"/>
          <w:szCs w:val="24"/>
          <w:shd w:val="clear" w:color="auto" w:fill="FFFFFF"/>
        </w:rPr>
        <w:t xml:space="preserve">).  </w:t>
      </w:r>
      <w:r w:rsidR="00024467" w:rsidRPr="006471F1">
        <w:rPr>
          <w:rFonts w:ascii="Times New Roman" w:hAnsi="Times New Roman" w:cs="Times New Roman"/>
          <w:sz w:val="24"/>
          <w:szCs w:val="24"/>
          <w:shd w:val="clear" w:color="auto" w:fill="FFFFFF"/>
        </w:rPr>
        <w:lastRenderedPageBreak/>
        <w:t>The viral infection of SARS-CoV-2 spreads at a faster rate but with lower fatality rate between 2-4% than its previous cousins known as SARS-</w:t>
      </w:r>
      <w:proofErr w:type="spellStart"/>
      <w:r w:rsidR="00024467" w:rsidRPr="006471F1">
        <w:rPr>
          <w:rFonts w:ascii="Times New Roman" w:hAnsi="Times New Roman" w:cs="Times New Roman"/>
          <w:sz w:val="24"/>
          <w:szCs w:val="24"/>
          <w:shd w:val="clear" w:color="auto" w:fill="FFFFFF"/>
        </w:rPr>
        <w:t>CoV</w:t>
      </w:r>
      <w:proofErr w:type="spellEnd"/>
      <w:r w:rsidR="00024467" w:rsidRPr="006471F1">
        <w:rPr>
          <w:rFonts w:ascii="Times New Roman" w:hAnsi="Times New Roman" w:cs="Times New Roman"/>
          <w:sz w:val="24"/>
          <w:szCs w:val="24"/>
          <w:shd w:val="clear" w:color="auto" w:fill="FFFFFF"/>
        </w:rPr>
        <w:t xml:space="preserve"> and Middle Eastern respiratory syndrome (MERS-</w:t>
      </w:r>
      <w:proofErr w:type="spellStart"/>
      <w:r w:rsidR="00024467" w:rsidRPr="006471F1">
        <w:rPr>
          <w:rFonts w:ascii="Times New Roman" w:hAnsi="Times New Roman" w:cs="Times New Roman"/>
          <w:sz w:val="24"/>
          <w:szCs w:val="24"/>
          <w:shd w:val="clear" w:color="auto" w:fill="FFFFFF"/>
        </w:rPr>
        <w:t>CoV</w:t>
      </w:r>
      <w:proofErr w:type="spellEnd"/>
      <w:r w:rsidR="00024467" w:rsidRPr="006471F1">
        <w:rPr>
          <w:rFonts w:ascii="Times New Roman" w:hAnsi="Times New Roman" w:cs="Times New Roman"/>
          <w:sz w:val="24"/>
          <w:szCs w:val="24"/>
          <w:shd w:val="clear" w:color="auto" w:fill="FFFFFF"/>
        </w:rPr>
        <w:t>).  The major transmission route is via air through micro droplets (Droplet infection) and closer contacts between animals (Bats)-to-human initially and now from human-to-human or can happen even vice-versa (</w:t>
      </w:r>
      <w:proofErr w:type="spellStart"/>
      <w:r w:rsidR="004A19F8" w:rsidRPr="006471F1">
        <w:rPr>
          <w:rFonts w:ascii="Times New Roman" w:hAnsi="Times New Roman" w:cs="Times New Roman"/>
          <w:sz w:val="24"/>
          <w:szCs w:val="24"/>
          <w:shd w:val="clear" w:color="auto" w:fill="FFFFFF"/>
        </w:rPr>
        <w:t>Prajapat</w:t>
      </w:r>
      <w:proofErr w:type="spellEnd"/>
      <w:r w:rsidR="004A19F8" w:rsidRPr="006471F1">
        <w:rPr>
          <w:rFonts w:ascii="Times New Roman" w:hAnsi="Times New Roman" w:cs="Times New Roman"/>
          <w:sz w:val="24"/>
          <w:szCs w:val="24"/>
          <w:shd w:val="clear" w:color="auto" w:fill="FFFFFF"/>
        </w:rPr>
        <w:t xml:space="preserve"> et al., 2020; </w:t>
      </w:r>
      <w:hyperlink r:id="rId7" w:history="1">
        <w:r w:rsidR="004A19F8" w:rsidRPr="006471F1">
          <w:rPr>
            <w:rFonts w:ascii="Times New Roman" w:hAnsi="Times New Roman" w:cs="Times New Roman"/>
            <w:sz w:val="24"/>
            <w:szCs w:val="24"/>
          </w:rPr>
          <w:t>Achenbach</w:t>
        </w:r>
      </w:hyperlink>
      <w:r w:rsidR="004A19F8" w:rsidRPr="006471F1">
        <w:rPr>
          <w:rFonts w:ascii="Times New Roman" w:hAnsi="Times New Roman" w:cs="Times New Roman"/>
          <w:sz w:val="24"/>
          <w:szCs w:val="24"/>
        </w:rPr>
        <w:t>., 2020</w:t>
      </w:r>
      <w:r w:rsidR="00024467" w:rsidRPr="006471F1">
        <w:rPr>
          <w:rFonts w:ascii="Times New Roman" w:hAnsi="Times New Roman" w:cs="Times New Roman"/>
          <w:sz w:val="24"/>
          <w:szCs w:val="24"/>
          <w:shd w:val="clear" w:color="auto" w:fill="FFFFFF"/>
        </w:rPr>
        <w:t>, 9). The basic physiological indications of nCOVID-19 affected individuals initially include symptoms such as cough, fever, sore throat, fatique, breathlessness etc. Nevertheless, in severe cases it leads metabolic acidosis,  pneumonia</w:t>
      </w:r>
      <w:r w:rsidR="00BD61F9" w:rsidRPr="006471F1">
        <w:rPr>
          <w:rFonts w:ascii="Times New Roman" w:hAnsi="Times New Roman" w:cs="Times New Roman"/>
          <w:sz w:val="24"/>
          <w:szCs w:val="24"/>
          <w:shd w:val="clear" w:color="auto" w:fill="FFFFFF"/>
        </w:rPr>
        <w:t xml:space="preserve"> </w:t>
      </w:r>
      <w:r w:rsidR="00024467" w:rsidRPr="006471F1">
        <w:rPr>
          <w:rFonts w:ascii="Times New Roman" w:hAnsi="Times New Roman" w:cs="Times New Roman"/>
          <w:sz w:val="24"/>
          <w:szCs w:val="24"/>
          <w:shd w:val="clear" w:color="auto" w:fill="FFFFFF"/>
        </w:rPr>
        <w:t>,</w:t>
      </w:r>
      <w:r w:rsidR="009B430B" w:rsidRPr="006471F1">
        <w:rPr>
          <w:rFonts w:ascii="Times New Roman" w:hAnsi="Times New Roman" w:cs="Times New Roman"/>
          <w:sz w:val="24"/>
          <w:szCs w:val="24"/>
          <w:shd w:val="clear" w:color="auto" w:fill="FFFFFF"/>
        </w:rPr>
        <w:t>acute respiratory distress syndrome (ARDS), multi organ dysfunction, bleeding disorders and septic shock (</w:t>
      </w:r>
      <w:r w:rsidR="004A19F8" w:rsidRPr="006471F1">
        <w:rPr>
          <w:rFonts w:ascii="Times New Roman" w:hAnsi="Times New Roman" w:cs="Times New Roman"/>
          <w:sz w:val="24"/>
          <w:szCs w:val="24"/>
          <w:shd w:val="clear" w:color="auto" w:fill="FFFFFF"/>
        </w:rPr>
        <w:t>Zuo et al., 2020; Singhal</w:t>
      </w:r>
      <w:r w:rsidR="004A19F8" w:rsidRPr="006471F1" w:rsidDel="004A19F8">
        <w:rPr>
          <w:rFonts w:ascii="Times New Roman" w:hAnsi="Times New Roman" w:cs="Times New Roman"/>
          <w:sz w:val="24"/>
          <w:szCs w:val="24"/>
          <w:shd w:val="clear" w:color="auto" w:fill="FFFFFF"/>
        </w:rPr>
        <w:t xml:space="preserve"> </w:t>
      </w:r>
      <w:r w:rsidR="004A19F8" w:rsidRPr="006471F1">
        <w:rPr>
          <w:rFonts w:ascii="Times New Roman" w:hAnsi="Times New Roman" w:cs="Times New Roman"/>
          <w:sz w:val="24"/>
          <w:szCs w:val="24"/>
          <w:shd w:val="clear" w:color="auto" w:fill="FFFFFF"/>
        </w:rPr>
        <w:t xml:space="preserve">., 2020; </w:t>
      </w:r>
      <w:r w:rsidR="00805555" w:rsidRPr="006471F1">
        <w:rPr>
          <w:rFonts w:ascii="Times New Roman" w:hAnsi="Times New Roman" w:cs="Times New Roman"/>
          <w:sz w:val="24"/>
          <w:szCs w:val="24"/>
          <w:shd w:val="clear" w:color="auto" w:fill="FFFFFF"/>
        </w:rPr>
        <w:t>, Zuo et al., 2020</w:t>
      </w:r>
      <w:r w:rsidR="00571399" w:rsidRPr="006471F1">
        <w:rPr>
          <w:rFonts w:ascii="Times New Roman" w:hAnsi="Times New Roman" w:cs="Times New Roman"/>
          <w:sz w:val="24"/>
          <w:szCs w:val="24"/>
          <w:shd w:val="clear" w:color="auto" w:fill="FFFFFF"/>
        </w:rPr>
        <w:t>; Wang et al., 2020</w:t>
      </w:r>
      <w:r w:rsidR="00024467" w:rsidRPr="006471F1">
        <w:rPr>
          <w:rFonts w:ascii="Times New Roman" w:hAnsi="Times New Roman" w:cs="Times New Roman"/>
          <w:sz w:val="24"/>
          <w:szCs w:val="24"/>
          <w:shd w:val="clear" w:color="auto" w:fill="FFFFFF"/>
        </w:rPr>
        <w:t xml:space="preserve">). </w:t>
      </w:r>
      <w:r w:rsidR="0020417D" w:rsidRPr="006471F1">
        <w:rPr>
          <w:rFonts w:ascii="Times New Roman" w:hAnsi="Times New Roman" w:cs="Times New Roman"/>
          <w:sz w:val="24"/>
          <w:szCs w:val="24"/>
          <w:shd w:val="clear" w:color="auto" w:fill="FFFFFF"/>
        </w:rPr>
        <w:t xml:space="preserve">COVID-19 </w:t>
      </w:r>
      <w:r w:rsidR="0022339E" w:rsidRPr="006471F1">
        <w:rPr>
          <w:rFonts w:ascii="Times New Roman" w:hAnsi="Times New Roman" w:cs="Times New Roman"/>
          <w:sz w:val="24"/>
          <w:szCs w:val="24"/>
          <w:shd w:val="clear" w:color="auto" w:fill="FFFFFF"/>
        </w:rPr>
        <w:t xml:space="preserve">pandemic </w:t>
      </w:r>
      <w:r w:rsidR="0020417D" w:rsidRPr="006471F1">
        <w:rPr>
          <w:rFonts w:ascii="Times New Roman" w:hAnsi="Times New Roman" w:cs="Times New Roman"/>
          <w:sz w:val="24"/>
          <w:szCs w:val="24"/>
          <w:shd w:val="clear" w:color="auto" w:fill="FFFFFF"/>
        </w:rPr>
        <w:t xml:space="preserve">related deaths </w:t>
      </w:r>
      <w:r w:rsidR="0022339E" w:rsidRPr="006471F1">
        <w:rPr>
          <w:rFonts w:ascii="Times New Roman" w:hAnsi="Times New Roman" w:cs="Times New Roman"/>
          <w:sz w:val="24"/>
          <w:szCs w:val="24"/>
          <w:shd w:val="clear" w:color="auto" w:fill="FFFFFF"/>
        </w:rPr>
        <w:t>occur</w:t>
      </w:r>
      <w:r w:rsidR="0020417D" w:rsidRPr="006471F1">
        <w:rPr>
          <w:rFonts w:ascii="Times New Roman" w:hAnsi="Times New Roman" w:cs="Times New Roman"/>
          <w:sz w:val="24"/>
          <w:szCs w:val="24"/>
          <w:shd w:val="clear" w:color="auto" w:fill="FFFFFF"/>
        </w:rPr>
        <w:t xml:space="preserve"> due to </w:t>
      </w:r>
      <w:proofErr w:type="spellStart"/>
      <w:proofErr w:type="gramStart"/>
      <w:r w:rsidR="0020417D" w:rsidRPr="006471F1">
        <w:rPr>
          <w:rFonts w:ascii="Times New Roman" w:hAnsi="Times New Roman" w:cs="Times New Roman"/>
          <w:sz w:val="24"/>
          <w:szCs w:val="24"/>
          <w:shd w:val="clear" w:color="auto" w:fill="FFFFFF"/>
        </w:rPr>
        <w:t>hyperinflammation</w:t>
      </w:r>
      <w:proofErr w:type="spellEnd"/>
      <w:r w:rsidR="0020417D" w:rsidRPr="006471F1">
        <w:rPr>
          <w:rFonts w:ascii="Times New Roman" w:hAnsi="Times New Roman" w:cs="Times New Roman"/>
          <w:sz w:val="24"/>
          <w:szCs w:val="24"/>
          <w:shd w:val="clear" w:color="auto" w:fill="FFFFFF"/>
        </w:rPr>
        <w:t xml:space="preserve">  of</w:t>
      </w:r>
      <w:proofErr w:type="gramEnd"/>
      <w:r w:rsidR="0020417D" w:rsidRPr="006471F1">
        <w:rPr>
          <w:rFonts w:ascii="Times New Roman" w:hAnsi="Times New Roman" w:cs="Times New Roman"/>
          <w:sz w:val="24"/>
          <w:szCs w:val="24"/>
          <w:shd w:val="clear" w:color="auto" w:fill="FFFFFF"/>
        </w:rPr>
        <w:t xml:space="preserve"> respiratory system in the form of cytokine storm</w:t>
      </w:r>
      <w:r w:rsidR="0022339E" w:rsidRPr="006471F1">
        <w:rPr>
          <w:rFonts w:ascii="Times New Roman" w:hAnsi="Times New Roman" w:cs="Times New Roman"/>
          <w:sz w:val="24"/>
          <w:szCs w:val="24"/>
          <w:shd w:val="clear" w:color="auto" w:fill="FFFFFF"/>
        </w:rPr>
        <w:t xml:space="preserve"> and this</w:t>
      </w:r>
      <w:r w:rsidR="0020417D" w:rsidRPr="006471F1">
        <w:rPr>
          <w:rFonts w:ascii="Times New Roman" w:hAnsi="Times New Roman" w:cs="Times New Roman"/>
          <w:sz w:val="24"/>
          <w:szCs w:val="24"/>
          <w:shd w:val="clear" w:color="auto" w:fill="FFFFFF"/>
        </w:rPr>
        <w:t xml:space="preserve"> is considered as a major reason for surge in the death cases (</w:t>
      </w:r>
      <w:proofErr w:type="spellStart"/>
      <w:r w:rsidR="008B27BA" w:rsidRPr="006471F1">
        <w:rPr>
          <w:rFonts w:ascii="Times New Roman" w:hAnsi="Times New Roman" w:cs="Times New Roman"/>
          <w:sz w:val="24"/>
          <w:szCs w:val="24"/>
          <w:shd w:val="clear" w:color="auto" w:fill="FFFFFF"/>
        </w:rPr>
        <w:t>Dhama</w:t>
      </w:r>
      <w:proofErr w:type="spellEnd"/>
      <w:r w:rsidR="008B27BA" w:rsidRPr="006471F1">
        <w:rPr>
          <w:rFonts w:ascii="Times New Roman" w:hAnsi="Times New Roman" w:cs="Times New Roman"/>
          <w:sz w:val="24"/>
          <w:szCs w:val="24"/>
          <w:shd w:val="clear" w:color="auto" w:fill="FFFFFF"/>
        </w:rPr>
        <w:t xml:space="preserve"> et al., 2020</w:t>
      </w:r>
      <w:r w:rsidR="0020417D" w:rsidRPr="006471F1">
        <w:rPr>
          <w:rFonts w:ascii="Times New Roman" w:hAnsi="Times New Roman" w:cs="Times New Roman"/>
          <w:sz w:val="24"/>
          <w:szCs w:val="24"/>
          <w:shd w:val="clear" w:color="auto" w:fill="FFFFFF"/>
        </w:rPr>
        <w:t>).</w:t>
      </w:r>
    </w:p>
    <w:p w:rsidR="00024467" w:rsidRPr="006471F1" w:rsidRDefault="00024467" w:rsidP="00024467">
      <w:pPr>
        <w:spacing w:after="0" w:line="360" w:lineRule="auto"/>
        <w:jc w:val="both"/>
        <w:rPr>
          <w:rFonts w:ascii="Times New Roman" w:hAnsi="Times New Roman" w:cs="Times New Roman"/>
          <w:sz w:val="24"/>
          <w:szCs w:val="24"/>
          <w:shd w:val="clear" w:color="auto" w:fill="FFFFFF"/>
        </w:rPr>
      </w:pPr>
      <w:r w:rsidRPr="006471F1">
        <w:rPr>
          <w:rFonts w:ascii="Times New Roman" w:hAnsi="Times New Roman" w:cs="Times New Roman"/>
          <w:sz w:val="24"/>
          <w:szCs w:val="24"/>
          <w:shd w:val="clear" w:color="auto" w:fill="FFFFFF"/>
        </w:rPr>
        <w:t xml:space="preserve">   </w:t>
      </w:r>
      <w:r w:rsidR="00807CD0" w:rsidRPr="006471F1">
        <w:rPr>
          <w:rFonts w:ascii="Times New Roman" w:hAnsi="Times New Roman" w:cs="Times New Roman"/>
          <w:sz w:val="24"/>
          <w:szCs w:val="24"/>
          <w:shd w:val="clear" w:color="auto" w:fill="FFFFFF"/>
        </w:rPr>
        <w:t xml:space="preserve">       </w:t>
      </w:r>
      <w:r w:rsidRPr="006471F1">
        <w:rPr>
          <w:rFonts w:ascii="Times New Roman" w:hAnsi="Times New Roman" w:cs="Times New Roman"/>
          <w:sz w:val="24"/>
          <w:szCs w:val="24"/>
          <w:shd w:val="clear" w:color="auto" w:fill="FFFFFF"/>
        </w:rPr>
        <w:t xml:space="preserve"> SARS-CoV-2 virus commonly known as Cornonavirus-2 is a </w:t>
      </w:r>
      <w:r w:rsidR="00FD57E7" w:rsidRPr="006471F1">
        <w:rPr>
          <w:rFonts w:ascii="Times New Roman" w:hAnsi="Times New Roman" w:cs="Times New Roman"/>
          <w:sz w:val="24"/>
          <w:szCs w:val="24"/>
          <w:shd w:val="clear" w:color="auto" w:fill="FFFFFF"/>
        </w:rPr>
        <w:t xml:space="preserve">positive </w:t>
      </w:r>
      <w:proofErr w:type="spellStart"/>
      <w:r w:rsidRPr="006471F1">
        <w:rPr>
          <w:rFonts w:ascii="Times New Roman" w:hAnsi="Times New Roman" w:cs="Times New Roman"/>
          <w:sz w:val="24"/>
          <w:szCs w:val="24"/>
          <w:shd w:val="clear" w:color="auto" w:fill="FFFFFF"/>
        </w:rPr>
        <w:t>ssRNA</w:t>
      </w:r>
      <w:proofErr w:type="spellEnd"/>
      <w:r w:rsidRPr="006471F1">
        <w:rPr>
          <w:rFonts w:ascii="Times New Roman" w:hAnsi="Times New Roman" w:cs="Times New Roman"/>
          <w:sz w:val="24"/>
          <w:szCs w:val="24"/>
          <w:shd w:val="clear" w:color="auto" w:fill="FFFFFF"/>
        </w:rPr>
        <w:t xml:space="preserve"> virus (</w:t>
      </w:r>
      <w:proofErr w:type="spellStart"/>
      <w:r w:rsidRPr="00D80888">
        <w:rPr>
          <w:rFonts w:ascii="Times New Roman" w:hAnsi="Times New Roman" w:cs="Times New Roman"/>
          <w:i/>
          <w:sz w:val="24"/>
          <w:szCs w:val="24"/>
        </w:rPr>
        <w:t>Betacoronaviruses</w:t>
      </w:r>
      <w:proofErr w:type="spellEnd"/>
      <w:r w:rsidRPr="006471F1">
        <w:rPr>
          <w:rFonts w:ascii="Times New Roman" w:hAnsi="Times New Roman" w:cs="Times New Roman"/>
          <w:sz w:val="24"/>
          <w:szCs w:val="24"/>
        </w:rPr>
        <w:t>)</w:t>
      </w:r>
      <w:r w:rsidR="00963F24" w:rsidRPr="006471F1">
        <w:rPr>
          <w:rFonts w:ascii="Times New Roman" w:hAnsi="Times New Roman" w:cs="Times New Roman"/>
          <w:sz w:val="24"/>
          <w:szCs w:val="24"/>
          <w:shd w:val="clear" w:color="auto" w:fill="FFFFFF"/>
        </w:rPr>
        <w:t xml:space="preserve"> which has </w:t>
      </w:r>
      <w:r w:rsidRPr="006471F1">
        <w:rPr>
          <w:rFonts w:ascii="Times New Roman" w:hAnsi="Times New Roman" w:cs="Times New Roman"/>
          <w:sz w:val="24"/>
          <w:szCs w:val="24"/>
          <w:shd w:val="clear" w:color="auto" w:fill="FFFFFF"/>
        </w:rPr>
        <w:t xml:space="preserve">a large sized genome containing 30,000 bases </w:t>
      </w:r>
      <w:r w:rsidR="00583488" w:rsidRPr="006471F1">
        <w:rPr>
          <w:rFonts w:ascii="Times New Roman" w:hAnsi="Times New Roman" w:cs="Times New Roman"/>
          <w:sz w:val="24"/>
          <w:szCs w:val="24"/>
          <w:shd w:val="clear" w:color="auto" w:fill="FFFFFF"/>
        </w:rPr>
        <w:t>&amp;</w:t>
      </w:r>
      <w:r w:rsidRPr="006471F1">
        <w:rPr>
          <w:rFonts w:ascii="Times New Roman" w:hAnsi="Times New Roman" w:cs="Times New Roman"/>
          <w:sz w:val="24"/>
          <w:szCs w:val="24"/>
          <w:shd w:val="clear" w:color="auto" w:fill="FFFFFF"/>
        </w:rPr>
        <w:t xml:space="preserve"> 15 genes</w:t>
      </w:r>
      <w:r w:rsidR="00583488" w:rsidRPr="006471F1">
        <w:rPr>
          <w:rFonts w:ascii="Times New Roman" w:hAnsi="Times New Roman" w:cs="Times New Roman"/>
          <w:sz w:val="24"/>
          <w:szCs w:val="24"/>
          <w:shd w:val="clear" w:color="auto" w:fill="FFFFFF"/>
        </w:rPr>
        <w:t xml:space="preserve">, probably a </w:t>
      </w:r>
      <w:proofErr w:type="spellStart"/>
      <w:r w:rsidR="00583488" w:rsidRPr="006471F1">
        <w:rPr>
          <w:rFonts w:ascii="Times New Roman" w:hAnsi="Times New Roman" w:cs="Times New Roman"/>
          <w:sz w:val="24"/>
          <w:szCs w:val="24"/>
          <w:shd w:val="clear" w:color="auto" w:fill="FFFFFF"/>
        </w:rPr>
        <w:t>chimeric</w:t>
      </w:r>
      <w:proofErr w:type="spellEnd"/>
      <w:r w:rsidR="00583488" w:rsidRPr="006471F1">
        <w:rPr>
          <w:rFonts w:ascii="Times New Roman" w:hAnsi="Times New Roman" w:cs="Times New Roman"/>
          <w:sz w:val="24"/>
          <w:szCs w:val="24"/>
          <w:shd w:val="clear" w:color="auto" w:fill="FFFFFF"/>
        </w:rPr>
        <w:t xml:space="preserve"> virus</w:t>
      </w:r>
      <w:r w:rsidRPr="006471F1">
        <w:rPr>
          <w:rFonts w:ascii="Times New Roman" w:hAnsi="Times New Roman" w:cs="Times New Roman"/>
          <w:sz w:val="24"/>
          <w:szCs w:val="24"/>
          <w:shd w:val="clear" w:color="auto" w:fill="FFFFFF"/>
        </w:rPr>
        <w:t xml:space="preserve">. </w:t>
      </w:r>
      <w:proofErr w:type="spellStart"/>
      <w:proofErr w:type="gramStart"/>
      <w:r w:rsidRPr="006471F1">
        <w:rPr>
          <w:rFonts w:ascii="Times New Roman" w:hAnsi="Times New Roman" w:cs="Times New Roman"/>
          <w:sz w:val="24"/>
          <w:szCs w:val="24"/>
          <w:shd w:val="clear" w:color="auto" w:fill="FFFFFF"/>
        </w:rPr>
        <w:t>ssRNA</w:t>
      </w:r>
      <w:proofErr w:type="spellEnd"/>
      <w:proofErr w:type="gramEnd"/>
      <w:r w:rsidRPr="006471F1">
        <w:rPr>
          <w:rFonts w:ascii="Times New Roman" w:hAnsi="Times New Roman" w:cs="Times New Roman"/>
          <w:sz w:val="24"/>
          <w:szCs w:val="24"/>
          <w:shd w:val="clear" w:color="auto" w:fill="FFFFFF"/>
        </w:rPr>
        <w:t xml:space="preserve"> of  SARS-</w:t>
      </w:r>
      <w:r w:rsidR="00963F24" w:rsidRPr="006471F1">
        <w:rPr>
          <w:rFonts w:ascii="Times New Roman" w:hAnsi="Times New Roman" w:cs="Times New Roman"/>
          <w:sz w:val="24"/>
          <w:szCs w:val="24"/>
          <w:shd w:val="clear" w:color="auto" w:fill="FFFFFF"/>
        </w:rPr>
        <w:t>CoV-2 is susceptible towards mutation</w:t>
      </w:r>
      <w:r w:rsidR="004479A3" w:rsidRPr="006471F1">
        <w:rPr>
          <w:rFonts w:ascii="Times New Roman" w:hAnsi="Times New Roman" w:cs="Times New Roman"/>
          <w:sz w:val="24"/>
          <w:szCs w:val="24"/>
          <w:shd w:val="clear" w:color="auto" w:fill="FFFFFF"/>
        </w:rPr>
        <w:t xml:space="preserve"> and surprisingly its mutation</w:t>
      </w:r>
      <w:r w:rsidRPr="006471F1">
        <w:rPr>
          <w:rFonts w:ascii="Times New Roman" w:hAnsi="Times New Roman" w:cs="Times New Roman"/>
          <w:sz w:val="24"/>
          <w:szCs w:val="24"/>
          <w:shd w:val="clear" w:color="auto" w:fill="FFFFFF"/>
        </w:rPr>
        <w:t xml:space="preserve"> rate seems to be  &lt;25 mutations per year as compared to seasonal flu with mutation rate of 50 mutations/year</w:t>
      </w:r>
      <w:r w:rsidR="008B27BA" w:rsidRPr="006471F1">
        <w:rPr>
          <w:rFonts w:ascii="Times New Roman" w:hAnsi="Times New Roman" w:cs="Times New Roman"/>
          <w:sz w:val="24"/>
          <w:szCs w:val="24"/>
          <w:shd w:val="clear" w:color="auto" w:fill="FFFFFF"/>
        </w:rPr>
        <w:t xml:space="preserve"> (</w:t>
      </w:r>
      <w:hyperlink r:id="rId8" w:history="1">
        <w:r w:rsidR="008B27BA" w:rsidRPr="006471F1">
          <w:rPr>
            <w:rFonts w:ascii="Times New Roman" w:hAnsi="Times New Roman" w:cs="Times New Roman"/>
            <w:sz w:val="24"/>
            <w:szCs w:val="24"/>
          </w:rPr>
          <w:t>Achenbach</w:t>
        </w:r>
      </w:hyperlink>
      <w:r w:rsidR="008B27BA" w:rsidRPr="006471F1">
        <w:rPr>
          <w:rFonts w:ascii="Times New Roman" w:hAnsi="Times New Roman" w:cs="Times New Roman"/>
          <w:sz w:val="24"/>
          <w:szCs w:val="24"/>
        </w:rPr>
        <w:t xml:space="preserve">., 2020) </w:t>
      </w:r>
      <w:r w:rsidRPr="006471F1">
        <w:rPr>
          <w:rFonts w:ascii="Times New Roman" w:hAnsi="Times New Roman" w:cs="Times New Roman"/>
          <w:sz w:val="24"/>
          <w:szCs w:val="24"/>
          <w:shd w:val="clear" w:color="auto" w:fill="FFFFFF"/>
        </w:rPr>
        <w:t>. The chances for the development of new SARS-</w:t>
      </w:r>
      <w:r w:rsidR="006C4C36" w:rsidRPr="006471F1">
        <w:rPr>
          <w:rFonts w:ascii="Times New Roman" w:hAnsi="Times New Roman" w:cs="Times New Roman"/>
          <w:sz w:val="24"/>
          <w:szCs w:val="24"/>
          <w:shd w:val="clear" w:color="auto" w:fill="FFFFFF"/>
        </w:rPr>
        <w:t xml:space="preserve">CoV-2 </w:t>
      </w:r>
      <w:r w:rsidR="00963F24" w:rsidRPr="006471F1">
        <w:rPr>
          <w:rFonts w:ascii="Times New Roman" w:hAnsi="Times New Roman" w:cs="Times New Roman"/>
          <w:sz w:val="24"/>
          <w:szCs w:val="24"/>
          <w:shd w:val="clear" w:color="auto" w:fill="FFFFFF"/>
        </w:rPr>
        <w:t xml:space="preserve">strains with variability in </w:t>
      </w:r>
      <w:r w:rsidRPr="006471F1">
        <w:rPr>
          <w:rFonts w:ascii="Times New Roman" w:hAnsi="Times New Roman" w:cs="Times New Roman"/>
          <w:sz w:val="24"/>
          <w:szCs w:val="24"/>
          <w:shd w:val="clear" w:color="auto" w:fill="FFFFFF"/>
        </w:rPr>
        <w:t xml:space="preserve">their virulence seems minimal as compared to  seasonal flu, this is because  </w:t>
      </w:r>
      <w:r w:rsidR="00135505" w:rsidRPr="006471F1">
        <w:rPr>
          <w:rFonts w:ascii="Times New Roman" w:hAnsi="Times New Roman" w:cs="Times New Roman"/>
          <w:sz w:val="24"/>
          <w:szCs w:val="24"/>
          <w:shd w:val="clear" w:color="auto" w:fill="FFFFFF"/>
        </w:rPr>
        <w:t xml:space="preserve">SARS-CoV-2 does not mutate so rapidly </w:t>
      </w:r>
      <w:r w:rsidR="008B4820" w:rsidRPr="006471F1">
        <w:rPr>
          <w:rFonts w:ascii="Times New Roman" w:hAnsi="Times New Roman" w:cs="Times New Roman"/>
          <w:sz w:val="24"/>
          <w:szCs w:val="24"/>
          <w:shd w:val="clear" w:color="auto" w:fill="FFFFFF"/>
        </w:rPr>
        <w:t>as they possess</w:t>
      </w:r>
      <w:r w:rsidRPr="006471F1">
        <w:rPr>
          <w:rFonts w:ascii="Times New Roman" w:hAnsi="Times New Roman" w:cs="Times New Roman"/>
          <w:sz w:val="24"/>
          <w:szCs w:val="24"/>
          <w:shd w:val="clear" w:color="auto" w:fill="FFFFFF"/>
        </w:rPr>
        <w:t xml:space="preserve">  polymerase (</w:t>
      </w:r>
      <w:proofErr w:type="spellStart"/>
      <w:r w:rsidRPr="006471F1">
        <w:rPr>
          <w:rFonts w:ascii="Times New Roman" w:hAnsi="Times New Roman" w:cs="Times New Roman"/>
          <w:sz w:val="24"/>
          <w:szCs w:val="24"/>
          <w:shd w:val="clear" w:color="auto" w:fill="FFFFFF"/>
        </w:rPr>
        <w:t>replicase</w:t>
      </w:r>
      <w:proofErr w:type="spellEnd"/>
      <w:r w:rsidRPr="006471F1">
        <w:rPr>
          <w:rFonts w:ascii="Times New Roman" w:hAnsi="Times New Roman" w:cs="Times New Roman"/>
          <w:sz w:val="24"/>
          <w:szCs w:val="24"/>
          <w:shd w:val="clear" w:color="auto" w:fill="FFFFFF"/>
        </w:rPr>
        <w:t xml:space="preserve">) based 3` </w:t>
      </w:r>
      <w:proofErr w:type="spellStart"/>
      <w:r w:rsidRPr="006471F1">
        <w:rPr>
          <w:rFonts w:ascii="Times New Roman" w:hAnsi="Times New Roman" w:cs="Times New Roman"/>
          <w:sz w:val="24"/>
          <w:szCs w:val="24"/>
          <w:shd w:val="clear" w:color="auto" w:fill="FFFFFF"/>
        </w:rPr>
        <w:t>exonuclease</w:t>
      </w:r>
      <w:proofErr w:type="spellEnd"/>
      <w:r w:rsidRPr="006471F1">
        <w:rPr>
          <w:rFonts w:ascii="Times New Roman" w:hAnsi="Times New Roman" w:cs="Times New Roman"/>
          <w:sz w:val="24"/>
          <w:szCs w:val="24"/>
          <w:shd w:val="clear" w:color="auto" w:fill="FFFFFF"/>
        </w:rPr>
        <w:t xml:space="preserve"> proof reading activity (</w:t>
      </w:r>
      <w:r w:rsidR="001417F9" w:rsidRPr="006471F1">
        <w:rPr>
          <w:rFonts w:ascii="Times New Roman" w:hAnsi="Times New Roman" w:cs="Times New Roman"/>
          <w:sz w:val="24"/>
          <w:szCs w:val="24"/>
          <w:shd w:val="clear" w:color="auto" w:fill="FFFFFF"/>
        </w:rPr>
        <w:t>Singhal</w:t>
      </w:r>
      <w:r w:rsidR="001417F9" w:rsidRPr="006471F1" w:rsidDel="004A19F8">
        <w:rPr>
          <w:rFonts w:ascii="Times New Roman" w:hAnsi="Times New Roman" w:cs="Times New Roman"/>
          <w:sz w:val="24"/>
          <w:szCs w:val="24"/>
          <w:shd w:val="clear" w:color="auto" w:fill="FFFFFF"/>
        </w:rPr>
        <w:t xml:space="preserve"> </w:t>
      </w:r>
      <w:r w:rsidR="001417F9" w:rsidRPr="006471F1">
        <w:rPr>
          <w:rFonts w:ascii="Times New Roman" w:hAnsi="Times New Roman" w:cs="Times New Roman"/>
          <w:sz w:val="24"/>
          <w:szCs w:val="24"/>
          <w:shd w:val="clear" w:color="auto" w:fill="FFFFFF"/>
        </w:rPr>
        <w:t>., 2020</w:t>
      </w:r>
      <w:r w:rsidRPr="006471F1">
        <w:rPr>
          <w:rFonts w:ascii="Times New Roman" w:hAnsi="Times New Roman" w:cs="Times New Roman"/>
          <w:sz w:val="24"/>
          <w:szCs w:val="24"/>
          <w:shd w:val="clear" w:color="auto" w:fill="FFFFFF"/>
        </w:rPr>
        <w:t>,</w:t>
      </w:r>
      <w:r w:rsidR="001417F9" w:rsidRPr="006471F1">
        <w:rPr>
          <w:rFonts w:ascii="Times New Roman" w:hAnsi="Times New Roman" w:cs="Times New Roman"/>
          <w:sz w:val="24"/>
          <w:szCs w:val="24"/>
          <w:shd w:val="clear" w:color="auto" w:fill="FFFFFF"/>
        </w:rPr>
        <w:t xml:space="preserve"> Hunter ., 2020, </w:t>
      </w:r>
      <w:proofErr w:type="spellStart"/>
      <w:r w:rsidR="001417F9" w:rsidRPr="006471F1">
        <w:rPr>
          <w:rFonts w:ascii="Times New Roman" w:hAnsi="Times New Roman" w:cs="Times New Roman"/>
          <w:sz w:val="24"/>
          <w:szCs w:val="24"/>
          <w:shd w:val="clear" w:color="auto" w:fill="FFFFFF"/>
        </w:rPr>
        <w:t>Sanjuan</w:t>
      </w:r>
      <w:proofErr w:type="spellEnd"/>
      <w:r w:rsidR="001417F9" w:rsidRPr="006471F1">
        <w:rPr>
          <w:rFonts w:ascii="Times New Roman" w:hAnsi="Times New Roman" w:cs="Times New Roman"/>
          <w:sz w:val="24"/>
          <w:szCs w:val="24"/>
          <w:shd w:val="clear" w:color="auto" w:fill="FFFFFF"/>
        </w:rPr>
        <w:t xml:space="preserve"> et al, 2010</w:t>
      </w:r>
      <w:r w:rsidRPr="006471F1">
        <w:rPr>
          <w:rFonts w:ascii="Times New Roman" w:hAnsi="Times New Roman" w:cs="Times New Roman"/>
          <w:sz w:val="24"/>
          <w:szCs w:val="24"/>
          <w:shd w:val="clear" w:color="auto" w:fill="FFFFFF"/>
        </w:rPr>
        <w:t xml:space="preserve">).  Therefore, development of future vaccine seems to be a promising strategy to </w:t>
      </w:r>
      <w:r w:rsidR="00C802EB" w:rsidRPr="006471F1">
        <w:rPr>
          <w:rFonts w:ascii="Times New Roman" w:hAnsi="Times New Roman" w:cs="Times New Roman"/>
          <w:sz w:val="24"/>
          <w:szCs w:val="24"/>
          <w:shd w:val="clear" w:color="auto" w:fill="FFFFFF"/>
        </w:rPr>
        <w:t xml:space="preserve">circumvent </w:t>
      </w:r>
      <w:r w:rsidRPr="006471F1">
        <w:rPr>
          <w:rFonts w:ascii="Times New Roman" w:hAnsi="Times New Roman" w:cs="Times New Roman"/>
          <w:sz w:val="24"/>
          <w:szCs w:val="24"/>
          <w:shd w:val="clear" w:color="auto" w:fill="FFFFFF"/>
        </w:rPr>
        <w:t xml:space="preserve">it efficiently. However, currently people are suffering a lot because of lack of any </w:t>
      </w:r>
      <w:r w:rsidR="00984703" w:rsidRPr="006471F1">
        <w:rPr>
          <w:rFonts w:ascii="Times New Roman" w:hAnsi="Times New Roman" w:cs="Times New Roman"/>
          <w:sz w:val="24"/>
          <w:szCs w:val="24"/>
          <w:shd w:val="clear" w:color="auto" w:fill="FFFFFF"/>
        </w:rPr>
        <w:t xml:space="preserve">specific </w:t>
      </w:r>
      <w:r w:rsidRPr="006471F1">
        <w:rPr>
          <w:rFonts w:ascii="Times New Roman" w:hAnsi="Times New Roman" w:cs="Times New Roman"/>
          <w:sz w:val="24"/>
          <w:szCs w:val="24"/>
          <w:shd w:val="clear" w:color="auto" w:fill="FFFFFF"/>
        </w:rPr>
        <w:t>therapeutic agents to contain this pandemic, and if the alternative therapies are not recommended then the situation can change from bad to the worst. It is a good sign that SARS-</w:t>
      </w:r>
      <w:r w:rsidR="0054533A" w:rsidRPr="006471F1">
        <w:rPr>
          <w:rFonts w:ascii="Times New Roman" w:hAnsi="Times New Roman" w:cs="Times New Roman"/>
          <w:sz w:val="24"/>
          <w:szCs w:val="24"/>
          <w:shd w:val="clear" w:color="auto" w:fill="FFFFFF"/>
        </w:rPr>
        <w:t>CoV-2 does not show much variation in the re</w:t>
      </w:r>
      <w:r w:rsidRPr="006471F1">
        <w:rPr>
          <w:rFonts w:ascii="Times New Roman" w:hAnsi="Times New Roman" w:cs="Times New Roman"/>
          <w:sz w:val="24"/>
          <w:szCs w:val="24"/>
          <w:shd w:val="clear" w:color="auto" w:fill="FFFFFF"/>
        </w:rPr>
        <w:t xml:space="preserve">ceptor‐binding domain </w:t>
      </w:r>
      <w:r w:rsidR="00C96ADD" w:rsidRPr="006471F1">
        <w:rPr>
          <w:rFonts w:ascii="Times New Roman" w:hAnsi="Times New Roman" w:cs="Times New Roman"/>
          <w:sz w:val="24"/>
          <w:szCs w:val="24"/>
          <w:shd w:val="clear" w:color="auto" w:fill="FFFFFF"/>
        </w:rPr>
        <w:t xml:space="preserve">of </w:t>
      </w:r>
      <w:r w:rsidRPr="006471F1">
        <w:rPr>
          <w:rFonts w:ascii="Times New Roman" w:hAnsi="Times New Roman" w:cs="Times New Roman"/>
          <w:sz w:val="24"/>
          <w:szCs w:val="24"/>
          <w:shd w:val="clear" w:color="auto" w:fill="FFFFFF"/>
        </w:rPr>
        <w:t>entry protein</w:t>
      </w:r>
      <w:r w:rsidR="0054533A" w:rsidRPr="006471F1">
        <w:rPr>
          <w:rFonts w:ascii="Times New Roman" w:hAnsi="Times New Roman" w:cs="Times New Roman"/>
          <w:sz w:val="24"/>
          <w:szCs w:val="24"/>
          <w:shd w:val="clear" w:color="auto" w:fill="FFFFFF"/>
        </w:rPr>
        <w:t xml:space="preserve"> known as Spike or S protein </w:t>
      </w:r>
      <w:r w:rsidR="00C96ADD" w:rsidRPr="006471F1">
        <w:rPr>
          <w:rFonts w:ascii="Times New Roman" w:hAnsi="Times New Roman" w:cs="Times New Roman"/>
          <w:sz w:val="24"/>
          <w:szCs w:val="24"/>
          <w:shd w:val="clear" w:color="auto" w:fill="FFFFFF"/>
        </w:rPr>
        <w:t xml:space="preserve">which </w:t>
      </w:r>
      <w:r w:rsidR="0054533A" w:rsidRPr="006471F1">
        <w:rPr>
          <w:rFonts w:ascii="Times New Roman" w:hAnsi="Times New Roman" w:cs="Times New Roman"/>
          <w:sz w:val="24"/>
          <w:szCs w:val="24"/>
          <w:shd w:val="clear" w:color="auto" w:fill="FFFFFF"/>
        </w:rPr>
        <w:t xml:space="preserve">could be the major target for future </w:t>
      </w:r>
      <w:r w:rsidR="0015229D" w:rsidRPr="006471F1">
        <w:rPr>
          <w:rFonts w:ascii="Times New Roman" w:hAnsi="Times New Roman" w:cs="Times New Roman"/>
          <w:sz w:val="24"/>
          <w:szCs w:val="24"/>
          <w:shd w:val="clear" w:color="auto" w:fill="FFFFFF"/>
        </w:rPr>
        <w:t>therapeutics</w:t>
      </w:r>
      <w:r w:rsidR="0054533A" w:rsidRPr="006471F1">
        <w:rPr>
          <w:rFonts w:ascii="Times New Roman" w:hAnsi="Times New Roman" w:cs="Times New Roman"/>
          <w:sz w:val="24"/>
          <w:szCs w:val="24"/>
          <w:shd w:val="clear" w:color="auto" w:fill="FFFFFF"/>
        </w:rPr>
        <w:t xml:space="preserve"> </w:t>
      </w:r>
      <w:r w:rsidRPr="006471F1">
        <w:rPr>
          <w:rFonts w:ascii="Times New Roman" w:hAnsi="Times New Roman" w:cs="Times New Roman"/>
          <w:sz w:val="24"/>
          <w:szCs w:val="24"/>
          <w:shd w:val="clear" w:color="auto" w:fill="FFFFFF"/>
        </w:rPr>
        <w:t xml:space="preserve">including </w:t>
      </w:r>
      <w:r w:rsidR="00345285" w:rsidRPr="006471F1">
        <w:rPr>
          <w:rFonts w:ascii="Times New Roman" w:hAnsi="Times New Roman" w:cs="Times New Roman"/>
          <w:sz w:val="24"/>
          <w:szCs w:val="24"/>
          <w:shd w:val="clear" w:color="auto" w:fill="FFFFFF"/>
        </w:rPr>
        <w:t>vaccines (</w:t>
      </w:r>
      <w:r w:rsidR="002D3451" w:rsidRPr="006471F1">
        <w:rPr>
          <w:rFonts w:ascii="Times New Roman" w:hAnsi="Times New Roman" w:cs="Times New Roman"/>
          <w:sz w:val="24"/>
          <w:szCs w:val="24"/>
          <w:shd w:val="clear" w:color="auto" w:fill="FFFFFF"/>
        </w:rPr>
        <w:t xml:space="preserve">Hunter ., 2020; </w:t>
      </w:r>
      <w:proofErr w:type="spellStart"/>
      <w:r w:rsidR="002D3451" w:rsidRPr="006471F1">
        <w:rPr>
          <w:rFonts w:ascii="Times New Roman" w:hAnsi="Times New Roman" w:cs="Times New Roman"/>
          <w:sz w:val="24"/>
          <w:szCs w:val="24"/>
          <w:shd w:val="clear" w:color="auto" w:fill="FFFFFF"/>
        </w:rPr>
        <w:t>Dhama</w:t>
      </w:r>
      <w:proofErr w:type="spellEnd"/>
      <w:r w:rsidR="002D3451" w:rsidRPr="006471F1">
        <w:rPr>
          <w:rFonts w:ascii="Times New Roman" w:hAnsi="Times New Roman" w:cs="Times New Roman"/>
          <w:sz w:val="24"/>
          <w:szCs w:val="24"/>
          <w:shd w:val="clear" w:color="auto" w:fill="FFFFFF"/>
        </w:rPr>
        <w:t xml:space="preserve"> et al., 2020</w:t>
      </w:r>
      <w:r w:rsidRPr="006471F1">
        <w:rPr>
          <w:rFonts w:ascii="Times New Roman" w:hAnsi="Times New Roman" w:cs="Times New Roman"/>
          <w:sz w:val="24"/>
          <w:szCs w:val="24"/>
          <w:shd w:val="clear" w:color="auto" w:fill="FFFFFF"/>
        </w:rPr>
        <w:t xml:space="preserve">). </w:t>
      </w:r>
    </w:p>
    <w:p w:rsidR="000D7209" w:rsidRDefault="00E80507" w:rsidP="00024467">
      <w:pPr>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                </w:t>
      </w:r>
      <w:r w:rsidR="000D7209" w:rsidRPr="006471F1">
        <w:rPr>
          <w:rFonts w:ascii="Times New Roman" w:hAnsi="Times New Roman" w:cs="Times New Roman"/>
          <w:sz w:val="24"/>
          <w:szCs w:val="24"/>
        </w:rPr>
        <w:t xml:space="preserve">Keeping above grim figures into consideration and our curiosity to share a strategy which could be within the reach of every individual, the authors attempted to convey through this review article before scientific community and medical professionals about probable capacity of baking soda to restrain </w:t>
      </w:r>
      <w:r w:rsidR="000D7209" w:rsidRPr="006471F1">
        <w:rPr>
          <w:rFonts w:ascii="Times New Roman" w:hAnsi="Times New Roman" w:cs="Times New Roman"/>
          <w:sz w:val="24"/>
          <w:szCs w:val="24"/>
          <w:shd w:val="clear" w:color="auto" w:fill="FFFFFF"/>
        </w:rPr>
        <w:t xml:space="preserve">SARS-CoV-2 viral entry and its downstream pathogenesis. This is because any kind of prophylactic </w:t>
      </w:r>
      <w:r w:rsidR="00D80888" w:rsidRPr="006471F1">
        <w:rPr>
          <w:rFonts w:ascii="Times New Roman" w:hAnsi="Times New Roman" w:cs="Times New Roman"/>
          <w:sz w:val="24"/>
          <w:szCs w:val="24"/>
          <w:shd w:val="clear" w:color="auto" w:fill="FFFFFF"/>
        </w:rPr>
        <w:t xml:space="preserve">or </w:t>
      </w:r>
      <w:r w:rsidR="00D80888" w:rsidRPr="006471F1">
        <w:rPr>
          <w:rFonts w:ascii="Times New Roman" w:hAnsi="Times New Roman" w:cs="Times New Roman"/>
          <w:sz w:val="24"/>
          <w:szCs w:val="24"/>
        </w:rPr>
        <w:t>therapeutic</w:t>
      </w:r>
      <w:r w:rsidR="000D7209" w:rsidRPr="006471F1">
        <w:rPr>
          <w:rFonts w:ascii="Times New Roman" w:hAnsi="Times New Roman" w:cs="Times New Roman"/>
          <w:sz w:val="24"/>
          <w:szCs w:val="24"/>
        </w:rPr>
        <w:t xml:space="preserve"> interventions </w:t>
      </w:r>
      <w:r w:rsidR="000D7209" w:rsidRPr="006471F1">
        <w:rPr>
          <w:rFonts w:ascii="Times New Roman" w:hAnsi="Times New Roman" w:cs="Times New Roman"/>
          <w:sz w:val="24"/>
          <w:szCs w:val="24"/>
          <w:shd w:val="clear" w:color="auto" w:fill="FFFFFF"/>
        </w:rPr>
        <w:t>could save the lives of millions of severely ill helpless and needy patients.</w:t>
      </w:r>
    </w:p>
    <w:p w:rsidR="00024467" w:rsidRPr="007E02BA" w:rsidRDefault="00A66073" w:rsidP="00D20527">
      <w:pPr>
        <w:pStyle w:val="ListParagraph"/>
        <w:numPr>
          <w:ilvl w:val="0"/>
          <w:numId w:val="8"/>
        </w:numPr>
        <w:pBdr>
          <w:bottom w:val="single" w:sz="6" w:space="0" w:color="97B0C8"/>
        </w:pBdr>
        <w:shd w:val="clear" w:color="auto" w:fill="FFFFFF"/>
        <w:tabs>
          <w:tab w:val="left" w:pos="540"/>
        </w:tabs>
        <w:spacing w:before="270" w:after="0" w:line="267" w:lineRule="atLeast"/>
        <w:ind w:left="0" w:firstLine="0"/>
        <w:outlineLvl w:val="1"/>
        <w:rPr>
          <w:rFonts w:ascii="Times New Roman" w:eastAsia="Times New Roman" w:hAnsi="Times New Roman" w:cs="Times New Roman"/>
          <w:b/>
          <w:sz w:val="24"/>
          <w:szCs w:val="24"/>
        </w:rPr>
      </w:pPr>
      <w:r w:rsidRPr="007E02BA">
        <w:rPr>
          <w:rFonts w:ascii="Times New Roman" w:eastAsia="Times New Roman" w:hAnsi="Times New Roman" w:cs="Times New Roman"/>
          <w:b/>
          <w:sz w:val="24"/>
          <w:szCs w:val="24"/>
        </w:rPr>
        <w:lastRenderedPageBreak/>
        <w:t xml:space="preserve">Molecular targets of </w:t>
      </w:r>
      <w:r w:rsidR="00024467" w:rsidRPr="007E02BA">
        <w:rPr>
          <w:rFonts w:ascii="Times New Roman" w:eastAsia="Times New Roman" w:hAnsi="Times New Roman" w:cs="Times New Roman"/>
          <w:b/>
          <w:sz w:val="24"/>
          <w:szCs w:val="24"/>
        </w:rPr>
        <w:t>SARS-CoV-2:</w:t>
      </w:r>
    </w:p>
    <w:p w:rsidR="00024467" w:rsidRDefault="00807CD0" w:rsidP="00024467">
      <w:pPr>
        <w:spacing w:after="0" w:line="360" w:lineRule="auto"/>
        <w:jc w:val="both"/>
        <w:rPr>
          <w:rFonts w:ascii="Times New Roman" w:hAnsi="Times New Roman" w:cs="Times New Roman"/>
          <w:sz w:val="24"/>
          <w:szCs w:val="24"/>
        </w:rPr>
      </w:pPr>
      <w:r w:rsidRPr="006471F1">
        <w:rPr>
          <w:rFonts w:ascii="Times New Roman" w:hAnsi="Times New Roman" w:cs="Times New Roman"/>
          <w:sz w:val="24"/>
          <w:szCs w:val="24"/>
          <w:shd w:val="clear" w:color="auto" w:fill="FFFFFF"/>
        </w:rPr>
        <w:t xml:space="preserve">     </w:t>
      </w:r>
      <w:r w:rsidR="00310C35" w:rsidRPr="006471F1">
        <w:rPr>
          <w:rFonts w:ascii="Times New Roman" w:hAnsi="Times New Roman" w:cs="Times New Roman"/>
          <w:sz w:val="24"/>
          <w:szCs w:val="24"/>
          <w:shd w:val="clear" w:color="auto" w:fill="FFFFFF"/>
        </w:rPr>
        <w:t>A proper understanding of how SARS-COV-2 enters and later infects the cells will have major implications towards development of effective treatment for prevention/treatment</w:t>
      </w:r>
      <w:r w:rsidR="00620ADA" w:rsidRPr="006471F1">
        <w:rPr>
          <w:rFonts w:ascii="Times New Roman" w:hAnsi="Times New Roman" w:cs="Times New Roman"/>
          <w:sz w:val="24"/>
          <w:szCs w:val="24"/>
          <w:shd w:val="clear" w:color="auto" w:fill="FFFFFF"/>
        </w:rPr>
        <w:t xml:space="preserve"> of SARS-</w:t>
      </w:r>
      <w:r w:rsidR="00EC3C2C" w:rsidRPr="006471F1">
        <w:rPr>
          <w:rFonts w:ascii="Times New Roman" w:hAnsi="Times New Roman" w:cs="Times New Roman"/>
          <w:sz w:val="24"/>
          <w:szCs w:val="24"/>
          <w:shd w:val="clear" w:color="auto" w:fill="FFFFFF"/>
        </w:rPr>
        <w:t>CoV-2</w:t>
      </w:r>
      <w:r w:rsidR="00F33BC4">
        <w:rPr>
          <w:rFonts w:ascii="Times New Roman" w:hAnsi="Times New Roman" w:cs="Times New Roman"/>
          <w:sz w:val="24"/>
          <w:szCs w:val="24"/>
          <w:shd w:val="clear" w:color="auto" w:fill="FFFFFF"/>
        </w:rPr>
        <w:t xml:space="preserve"> (Fig.1)</w:t>
      </w:r>
      <w:r w:rsidR="00EC3C2C" w:rsidRPr="006471F1">
        <w:rPr>
          <w:rFonts w:ascii="Times New Roman" w:hAnsi="Times New Roman" w:cs="Times New Roman"/>
          <w:sz w:val="24"/>
          <w:szCs w:val="24"/>
          <w:shd w:val="clear" w:color="auto" w:fill="FFFFFF"/>
        </w:rPr>
        <w:t>.</w:t>
      </w:r>
      <w:r w:rsidR="00310C35" w:rsidRPr="006471F1">
        <w:rPr>
          <w:rFonts w:ascii="Times New Roman" w:hAnsi="Times New Roman" w:cs="Times New Roman"/>
          <w:sz w:val="24"/>
          <w:szCs w:val="24"/>
          <w:shd w:val="clear" w:color="auto" w:fill="FFFFFF"/>
        </w:rPr>
        <w:t xml:space="preserve">  </w:t>
      </w:r>
      <w:r w:rsidR="00EC3C2C" w:rsidRPr="006471F1">
        <w:rPr>
          <w:rFonts w:ascii="Times New Roman" w:hAnsi="Times New Roman" w:cs="Times New Roman"/>
          <w:sz w:val="24"/>
          <w:szCs w:val="24"/>
          <w:shd w:val="clear" w:color="auto" w:fill="FFFFFF"/>
        </w:rPr>
        <w:t>The</w:t>
      </w:r>
      <w:r w:rsidR="00310C35" w:rsidRPr="006471F1">
        <w:rPr>
          <w:rFonts w:ascii="Times New Roman" w:hAnsi="Times New Roman" w:cs="Times New Roman"/>
          <w:sz w:val="24"/>
          <w:szCs w:val="24"/>
          <w:shd w:val="clear" w:color="auto" w:fill="FFFFFF"/>
        </w:rPr>
        <w:t xml:space="preserve"> studies till date have </w:t>
      </w:r>
      <w:r w:rsidR="00D15AFA" w:rsidRPr="006471F1">
        <w:rPr>
          <w:rFonts w:ascii="Times New Roman" w:hAnsi="Times New Roman" w:cs="Times New Roman"/>
          <w:sz w:val="24"/>
          <w:szCs w:val="24"/>
          <w:shd w:val="clear" w:color="auto" w:fill="FFFFFF"/>
        </w:rPr>
        <w:t>demonstrated</w:t>
      </w:r>
      <w:r w:rsidR="00310C35" w:rsidRPr="006471F1">
        <w:rPr>
          <w:rFonts w:ascii="Times New Roman" w:hAnsi="Times New Roman" w:cs="Times New Roman"/>
          <w:sz w:val="24"/>
          <w:szCs w:val="24"/>
          <w:shd w:val="clear" w:color="auto" w:fill="FFFFFF"/>
        </w:rPr>
        <w:t xml:space="preserve"> that w</w:t>
      </w:r>
      <w:r w:rsidR="002233D7" w:rsidRPr="006471F1">
        <w:rPr>
          <w:rFonts w:ascii="Times New Roman" w:hAnsi="Times New Roman" w:cs="Times New Roman"/>
          <w:sz w:val="24"/>
          <w:szCs w:val="24"/>
          <w:shd w:val="clear" w:color="auto" w:fill="FFFFFF"/>
        </w:rPr>
        <w:t xml:space="preserve">ith the help of </w:t>
      </w:r>
      <w:r w:rsidR="00024467" w:rsidRPr="006471F1">
        <w:rPr>
          <w:rFonts w:ascii="Times New Roman" w:hAnsi="Times New Roman" w:cs="Times New Roman"/>
          <w:sz w:val="24"/>
          <w:szCs w:val="24"/>
          <w:shd w:val="clear" w:color="auto" w:fill="FFFFFF"/>
        </w:rPr>
        <w:t xml:space="preserve">spike protein </w:t>
      </w:r>
      <w:r w:rsidR="00D14B79" w:rsidRPr="006471F1">
        <w:rPr>
          <w:rFonts w:ascii="Times New Roman" w:hAnsi="Times New Roman" w:cs="Times New Roman"/>
          <w:sz w:val="24"/>
          <w:szCs w:val="24"/>
          <w:shd w:val="clear" w:color="auto" w:fill="FFFFFF"/>
        </w:rPr>
        <w:t>(</w:t>
      </w:r>
      <w:r w:rsidR="00024467" w:rsidRPr="006471F1">
        <w:rPr>
          <w:rFonts w:ascii="Times New Roman" w:hAnsi="Times New Roman" w:cs="Times New Roman"/>
          <w:sz w:val="24"/>
          <w:szCs w:val="24"/>
          <w:shd w:val="clear" w:color="auto" w:fill="FFFFFF"/>
        </w:rPr>
        <w:t>S</w:t>
      </w:r>
      <w:r w:rsidR="00D14B79" w:rsidRPr="006471F1">
        <w:rPr>
          <w:rFonts w:ascii="Times New Roman" w:hAnsi="Times New Roman" w:cs="Times New Roman"/>
          <w:sz w:val="24"/>
          <w:szCs w:val="24"/>
          <w:shd w:val="clear" w:color="auto" w:fill="FFFFFF"/>
        </w:rPr>
        <w:t>)</w:t>
      </w:r>
      <w:r w:rsidR="00024467" w:rsidRPr="006471F1">
        <w:rPr>
          <w:rFonts w:ascii="Times New Roman" w:hAnsi="Times New Roman" w:cs="Times New Roman"/>
          <w:sz w:val="24"/>
          <w:szCs w:val="24"/>
          <w:shd w:val="clear" w:color="auto" w:fill="FFFFFF"/>
        </w:rPr>
        <w:t xml:space="preserve"> protein present on the surface of  </w:t>
      </w:r>
      <w:r w:rsidR="00BA228B" w:rsidRPr="006471F1">
        <w:rPr>
          <w:rFonts w:ascii="Times New Roman" w:hAnsi="Times New Roman" w:cs="Times New Roman"/>
          <w:sz w:val="24"/>
          <w:szCs w:val="24"/>
          <w:shd w:val="clear" w:color="auto" w:fill="FFFFFF"/>
        </w:rPr>
        <w:t>SARS-CoV-2</w:t>
      </w:r>
      <w:r w:rsidR="002233D7" w:rsidRPr="006471F1">
        <w:rPr>
          <w:rFonts w:ascii="Times New Roman" w:hAnsi="Times New Roman" w:cs="Times New Roman"/>
          <w:sz w:val="24"/>
          <w:szCs w:val="24"/>
          <w:shd w:val="clear" w:color="auto" w:fill="FFFFFF"/>
        </w:rPr>
        <w:t xml:space="preserve"> (ligand), it</w:t>
      </w:r>
      <w:r w:rsidR="00BA228B" w:rsidRPr="006471F1">
        <w:rPr>
          <w:rFonts w:ascii="Times New Roman" w:hAnsi="Times New Roman" w:cs="Times New Roman"/>
          <w:sz w:val="24"/>
          <w:szCs w:val="24"/>
          <w:shd w:val="clear" w:color="auto" w:fill="FFFFFF"/>
        </w:rPr>
        <w:t xml:space="preserve"> </w:t>
      </w:r>
      <w:r w:rsidR="002233D7" w:rsidRPr="006471F1">
        <w:rPr>
          <w:rFonts w:ascii="Times New Roman" w:hAnsi="Times New Roman" w:cs="Times New Roman"/>
          <w:sz w:val="24"/>
          <w:szCs w:val="24"/>
          <w:shd w:val="clear" w:color="auto" w:fill="FFFFFF"/>
        </w:rPr>
        <w:t xml:space="preserve"> </w:t>
      </w:r>
      <w:r w:rsidR="000778EC" w:rsidRPr="006471F1">
        <w:rPr>
          <w:rFonts w:ascii="Times New Roman" w:hAnsi="Times New Roman" w:cs="Times New Roman"/>
          <w:sz w:val="24"/>
          <w:szCs w:val="24"/>
          <w:shd w:val="clear" w:color="auto" w:fill="FFFFFF"/>
        </w:rPr>
        <w:t xml:space="preserve">recognizes and </w:t>
      </w:r>
      <w:r w:rsidR="002233D7" w:rsidRPr="006471F1">
        <w:rPr>
          <w:rFonts w:ascii="Times New Roman" w:hAnsi="Times New Roman" w:cs="Times New Roman"/>
          <w:sz w:val="24"/>
          <w:szCs w:val="24"/>
          <w:shd w:val="clear" w:color="auto" w:fill="FFFFFF"/>
        </w:rPr>
        <w:t>binds the</w:t>
      </w:r>
      <w:r w:rsidR="00BA228B" w:rsidRPr="006471F1">
        <w:rPr>
          <w:rFonts w:ascii="Times New Roman" w:hAnsi="Times New Roman" w:cs="Times New Roman"/>
          <w:sz w:val="24"/>
          <w:szCs w:val="24"/>
          <w:shd w:val="clear" w:color="auto" w:fill="FFFFFF"/>
        </w:rPr>
        <w:t xml:space="preserve"> target cell</w:t>
      </w:r>
      <w:r w:rsidR="003E46F0" w:rsidRPr="006471F1">
        <w:rPr>
          <w:rFonts w:ascii="Times New Roman" w:hAnsi="Times New Roman" w:cs="Times New Roman"/>
          <w:sz w:val="24"/>
          <w:szCs w:val="24"/>
          <w:shd w:val="clear" w:color="auto" w:fill="FFFFFF"/>
        </w:rPr>
        <w:t xml:space="preserve"> receptor </w:t>
      </w:r>
      <w:r w:rsidR="00CD1629" w:rsidRPr="006471F1">
        <w:rPr>
          <w:rFonts w:ascii="Times New Roman" w:hAnsi="Times New Roman" w:cs="Times New Roman"/>
          <w:sz w:val="24"/>
          <w:szCs w:val="24"/>
          <w:shd w:val="clear" w:color="auto" w:fill="FFFFFF"/>
        </w:rPr>
        <w:t xml:space="preserve"> (</w:t>
      </w:r>
      <w:r w:rsidR="00150E36" w:rsidRPr="006471F1">
        <w:rPr>
          <w:rFonts w:ascii="Times New Roman" w:hAnsi="Times New Roman" w:cs="Times New Roman"/>
          <w:sz w:val="24"/>
          <w:szCs w:val="24"/>
          <w:shd w:val="clear" w:color="auto" w:fill="FFFFFF"/>
        </w:rPr>
        <w:t xml:space="preserve">e.g. </w:t>
      </w:r>
      <w:proofErr w:type="spellStart"/>
      <w:r w:rsidR="00024467" w:rsidRPr="006471F1">
        <w:rPr>
          <w:rFonts w:ascii="Times New Roman" w:hAnsi="Times New Roman" w:cs="Times New Roman"/>
          <w:sz w:val="24"/>
          <w:szCs w:val="24"/>
          <w:shd w:val="clear" w:color="auto" w:fill="FFFFFF"/>
        </w:rPr>
        <w:t>Enterocytes</w:t>
      </w:r>
      <w:proofErr w:type="spellEnd"/>
      <w:r w:rsidR="008D1690" w:rsidRPr="006471F1">
        <w:rPr>
          <w:rFonts w:ascii="Times New Roman" w:hAnsi="Times New Roman" w:cs="Times New Roman"/>
          <w:sz w:val="24"/>
          <w:szCs w:val="24"/>
          <w:shd w:val="clear" w:color="auto" w:fill="FFFFFF"/>
        </w:rPr>
        <w:t>,</w:t>
      </w:r>
      <w:r w:rsidR="00024467" w:rsidRPr="006471F1">
        <w:rPr>
          <w:rFonts w:ascii="Times New Roman" w:hAnsi="Times New Roman" w:cs="Times New Roman"/>
          <w:sz w:val="24"/>
          <w:szCs w:val="24"/>
          <w:shd w:val="clear" w:color="auto" w:fill="FFFFFF"/>
        </w:rPr>
        <w:t xml:space="preserve"> </w:t>
      </w:r>
      <w:proofErr w:type="spellStart"/>
      <w:r w:rsidR="003E46F0" w:rsidRPr="006471F1">
        <w:rPr>
          <w:rFonts w:ascii="Times New Roman" w:hAnsi="Times New Roman" w:cs="Times New Roman"/>
          <w:sz w:val="24"/>
          <w:szCs w:val="24"/>
          <w:shd w:val="clear" w:color="auto" w:fill="FFFFFF"/>
        </w:rPr>
        <w:t>pneumocytes</w:t>
      </w:r>
      <w:proofErr w:type="spellEnd"/>
      <w:r w:rsidR="003E46F0" w:rsidRPr="006471F1">
        <w:rPr>
          <w:rFonts w:ascii="Times New Roman" w:hAnsi="Times New Roman" w:cs="Times New Roman"/>
          <w:sz w:val="24"/>
          <w:szCs w:val="24"/>
          <w:shd w:val="clear" w:color="auto" w:fill="FFFFFF"/>
        </w:rPr>
        <w:t xml:space="preserve">, </w:t>
      </w:r>
      <w:r w:rsidR="00024467" w:rsidRPr="006471F1">
        <w:rPr>
          <w:rFonts w:ascii="Times New Roman" w:hAnsi="Times New Roman" w:cs="Times New Roman"/>
          <w:sz w:val="24"/>
          <w:szCs w:val="24"/>
          <w:shd w:val="clear" w:color="auto" w:fill="FFFFFF"/>
        </w:rPr>
        <w:t xml:space="preserve">kidney epithelial cells, immune cells, </w:t>
      </w:r>
      <w:r w:rsidR="008D1690" w:rsidRPr="006471F1">
        <w:rPr>
          <w:rFonts w:ascii="Times New Roman" w:hAnsi="Times New Roman" w:cs="Times New Roman"/>
          <w:sz w:val="24"/>
          <w:szCs w:val="24"/>
          <w:shd w:val="clear" w:color="auto" w:fill="FFFFFF"/>
        </w:rPr>
        <w:t>etc.</w:t>
      </w:r>
      <w:r w:rsidR="00150E36" w:rsidRPr="006471F1">
        <w:rPr>
          <w:rFonts w:ascii="Times New Roman" w:hAnsi="Times New Roman" w:cs="Times New Roman"/>
          <w:sz w:val="24"/>
          <w:szCs w:val="24"/>
          <w:shd w:val="clear" w:color="auto" w:fill="FFFFFF"/>
        </w:rPr>
        <w:t>)</w:t>
      </w:r>
      <w:r w:rsidR="00024467" w:rsidRPr="006471F1">
        <w:rPr>
          <w:rFonts w:ascii="Times New Roman" w:hAnsi="Times New Roman" w:cs="Times New Roman"/>
          <w:sz w:val="24"/>
          <w:szCs w:val="24"/>
          <w:shd w:val="clear" w:color="auto" w:fill="FFFFFF"/>
        </w:rPr>
        <w:t> </w:t>
      </w:r>
      <w:r w:rsidR="00BA228B" w:rsidRPr="006471F1">
        <w:rPr>
          <w:rFonts w:ascii="Times New Roman" w:hAnsi="Times New Roman" w:cs="Times New Roman"/>
          <w:sz w:val="24"/>
          <w:szCs w:val="24"/>
          <w:shd w:val="clear" w:color="auto" w:fill="FFFFFF"/>
        </w:rPr>
        <w:t xml:space="preserve"> </w:t>
      </w:r>
      <w:proofErr w:type="gramStart"/>
      <w:r w:rsidR="002233D7" w:rsidRPr="006471F1">
        <w:rPr>
          <w:rFonts w:ascii="Times New Roman" w:hAnsi="Times New Roman" w:cs="Times New Roman"/>
          <w:sz w:val="24"/>
          <w:szCs w:val="24"/>
          <w:shd w:val="clear" w:color="auto" w:fill="FFFFFF"/>
        </w:rPr>
        <w:t>known</w:t>
      </w:r>
      <w:proofErr w:type="gramEnd"/>
      <w:r w:rsidR="002233D7" w:rsidRPr="006471F1">
        <w:rPr>
          <w:rFonts w:ascii="Times New Roman" w:hAnsi="Times New Roman" w:cs="Times New Roman"/>
          <w:sz w:val="24"/>
          <w:szCs w:val="24"/>
          <w:shd w:val="clear" w:color="auto" w:fill="FFFFFF"/>
        </w:rPr>
        <w:t xml:space="preserve"> as </w:t>
      </w:r>
      <w:proofErr w:type="spellStart"/>
      <w:r w:rsidR="00024467" w:rsidRPr="006471F1">
        <w:rPr>
          <w:rFonts w:ascii="Times New Roman" w:hAnsi="Times New Roman" w:cs="Times New Roman"/>
          <w:sz w:val="24"/>
          <w:szCs w:val="24"/>
          <w:shd w:val="clear" w:color="auto" w:fill="FFFFFF"/>
        </w:rPr>
        <w:t>angiotensin</w:t>
      </w:r>
      <w:proofErr w:type="spellEnd"/>
      <w:r w:rsidR="00024467" w:rsidRPr="006471F1">
        <w:rPr>
          <w:rFonts w:ascii="Times New Roman" w:hAnsi="Times New Roman" w:cs="Times New Roman"/>
          <w:sz w:val="24"/>
          <w:szCs w:val="24"/>
          <w:shd w:val="clear" w:color="auto" w:fill="FFFFFF"/>
        </w:rPr>
        <w:t xml:space="preserve"> converting enzyme-2</w:t>
      </w:r>
      <w:r w:rsidR="002F6A8F" w:rsidRPr="006471F1">
        <w:rPr>
          <w:rFonts w:ascii="Times New Roman" w:hAnsi="Times New Roman" w:cs="Times New Roman"/>
          <w:sz w:val="24"/>
          <w:szCs w:val="24"/>
          <w:shd w:val="clear" w:color="auto" w:fill="FFFFFF"/>
        </w:rPr>
        <w:t>/</w:t>
      </w:r>
      <w:r w:rsidR="00024467" w:rsidRPr="006471F1">
        <w:rPr>
          <w:rFonts w:ascii="Times New Roman" w:hAnsi="Times New Roman" w:cs="Times New Roman"/>
          <w:sz w:val="24"/>
          <w:szCs w:val="24"/>
        </w:rPr>
        <w:t>ACE2 (</w:t>
      </w:r>
      <w:proofErr w:type="spellStart"/>
      <w:r w:rsidR="00042895" w:rsidRPr="006471F1">
        <w:rPr>
          <w:rFonts w:ascii="Times New Roman" w:hAnsi="Times New Roman" w:cs="Times New Roman"/>
          <w:sz w:val="24"/>
          <w:szCs w:val="24"/>
          <w:shd w:val="clear" w:color="auto" w:fill="FFFFFF"/>
        </w:rPr>
        <w:t>Prajapat</w:t>
      </w:r>
      <w:proofErr w:type="spellEnd"/>
      <w:r w:rsidR="00042895" w:rsidRPr="006471F1">
        <w:rPr>
          <w:rFonts w:ascii="Times New Roman" w:hAnsi="Times New Roman" w:cs="Times New Roman"/>
          <w:sz w:val="24"/>
          <w:szCs w:val="24"/>
          <w:shd w:val="clear" w:color="auto" w:fill="FFFFFF"/>
        </w:rPr>
        <w:t xml:space="preserve"> et al., 2020</w:t>
      </w:r>
      <w:r w:rsidR="00024467" w:rsidRPr="006471F1">
        <w:rPr>
          <w:rFonts w:ascii="Times New Roman" w:hAnsi="Times New Roman" w:cs="Times New Roman"/>
          <w:sz w:val="24"/>
          <w:szCs w:val="24"/>
        </w:rPr>
        <w:t xml:space="preserve">) </w:t>
      </w:r>
      <w:r w:rsidR="00984703" w:rsidRPr="006471F1">
        <w:rPr>
          <w:rFonts w:ascii="Times New Roman" w:hAnsi="Times New Roman" w:cs="Times New Roman"/>
          <w:sz w:val="24"/>
          <w:szCs w:val="24"/>
        </w:rPr>
        <w:t>.</w:t>
      </w:r>
      <w:r w:rsidR="007958BE" w:rsidRPr="006471F1">
        <w:rPr>
          <w:rFonts w:ascii="Times New Roman" w:hAnsi="Times New Roman" w:cs="Times New Roman"/>
          <w:sz w:val="24"/>
          <w:szCs w:val="24"/>
        </w:rPr>
        <w:t xml:space="preserve"> </w:t>
      </w:r>
      <w:r w:rsidR="007958BE" w:rsidRPr="006471F1">
        <w:rPr>
          <w:rFonts w:ascii="Times New Roman" w:hAnsi="Times New Roman" w:cs="Times New Roman"/>
          <w:sz w:val="24"/>
          <w:szCs w:val="24"/>
          <w:shd w:val="clear" w:color="auto" w:fill="FFFFFF"/>
        </w:rPr>
        <w:t xml:space="preserve">Many experimental findings have </w:t>
      </w:r>
      <w:r w:rsidR="00870FB4" w:rsidRPr="006471F1">
        <w:rPr>
          <w:rFonts w:ascii="Times New Roman" w:hAnsi="Times New Roman" w:cs="Times New Roman"/>
          <w:sz w:val="24"/>
          <w:szCs w:val="24"/>
          <w:shd w:val="clear" w:color="auto" w:fill="FFFFFF"/>
        </w:rPr>
        <w:t>revealed</w:t>
      </w:r>
      <w:r w:rsidR="007958BE" w:rsidRPr="006471F1">
        <w:rPr>
          <w:rFonts w:ascii="Times New Roman" w:hAnsi="Times New Roman" w:cs="Times New Roman"/>
          <w:sz w:val="24"/>
          <w:szCs w:val="24"/>
          <w:shd w:val="clear" w:color="auto" w:fill="FFFFFF"/>
        </w:rPr>
        <w:t xml:space="preserve"> that ACE2 specific </w:t>
      </w:r>
      <w:r w:rsidR="009F6A01" w:rsidRPr="006471F1">
        <w:rPr>
          <w:rFonts w:ascii="Times New Roman" w:hAnsi="Times New Roman" w:cs="Times New Roman"/>
          <w:sz w:val="24"/>
          <w:szCs w:val="24"/>
          <w:shd w:val="clear" w:color="auto" w:fill="FFFFFF"/>
        </w:rPr>
        <w:t xml:space="preserve"> antibodies </w:t>
      </w:r>
      <w:r w:rsidR="007958BE" w:rsidRPr="006471F1">
        <w:rPr>
          <w:rFonts w:ascii="Times New Roman" w:hAnsi="Times New Roman" w:cs="Times New Roman"/>
          <w:sz w:val="24"/>
          <w:szCs w:val="24"/>
          <w:shd w:val="clear" w:color="auto" w:fill="FFFFFF"/>
        </w:rPr>
        <w:t xml:space="preserve"> </w:t>
      </w:r>
      <w:r w:rsidR="0053557D" w:rsidRPr="006471F1">
        <w:rPr>
          <w:rFonts w:ascii="Times New Roman" w:hAnsi="Times New Roman" w:cs="Times New Roman"/>
          <w:sz w:val="24"/>
          <w:szCs w:val="24"/>
          <w:shd w:val="clear" w:color="auto" w:fill="FFFFFF"/>
        </w:rPr>
        <w:t xml:space="preserve">of SARS- </w:t>
      </w:r>
      <w:proofErr w:type="spellStart"/>
      <w:r w:rsidR="0053557D" w:rsidRPr="006471F1">
        <w:rPr>
          <w:rFonts w:ascii="Times New Roman" w:hAnsi="Times New Roman" w:cs="Times New Roman"/>
          <w:sz w:val="24"/>
          <w:szCs w:val="24"/>
          <w:shd w:val="clear" w:color="auto" w:fill="FFFFFF"/>
        </w:rPr>
        <w:t>CoV</w:t>
      </w:r>
      <w:proofErr w:type="spellEnd"/>
      <w:r w:rsidR="0053557D" w:rsidRPr="006471F1">
        <w:rPr>
          <w:rFonts w:ascii="Times New Roman" w:hAnsi="Times New Roman" w:cs="Times New Roman"/>
          <w:sz w:val="24"/>
          <w:szCs w:val="24"/>
          <w:shd w:val="clear" w:color="auto" w:fill="FFFFFF"/>
        </w:rPr>
        <w:t xml:space="preserve"> </w:t>
      </w:r>
      <w:r w:rsidR="003C25D9" w:rsidRPr="006471F1">
        <w:rPr>
          <w:rFonts w:ascii="Times New Roman" w:hAnsi="Times New Roman" w:cs="Times New Roman"/>
          <w:sz w:val="24"/>
          <w:szCs w:val="24"/>
          <w:shd w:val="clear" w:color="auto" w:fill="FFFFFF"/>
        </w:rPr>
        <w:t xml:space="preserve">might </w:t>
      </w:r>
      <w:r w:rsidR="0053557D" w:rsidRPr="006471F1">
        <w:rPr>
          <w:rFonts w:ascii="Times New Roman" w:hAnsi="Times New Roman" w:cs="Times New Roman"/>
          <w:sz w:val="24"/>
          <w:szCs w:val="24"/>
          <w:shd w:val="clear" w:color="auto" w:fill="FFFFFF"/>
        </w:rPr>
        <w:t xml:space="preserve">partially </w:t>
      </w:r>
      <w:r w:rsidR="007958BE" w:rsidRPr="006471F1">
        <w:rPr>
          <w:rFonts w:ascii="Times New Roman" w:hAnsi="Times New Roman" w:cs="Times New Roman"/>
          <w:sz w:val="24"/>
          <w:szCs w:val="24"/>
          <w:shd w:val="clear" w:color="auto" w:fill="FFFFFF"/>
        </w:rPr>
        <w:t>block entry of  SARS-CoV-2</w:t>
      </w:r>
      <w:r w:rsidR="000E37FB" w:rsidRPr="006471F1">
        <w:rPr>
          <w:rFonts w:ascii="Times New Roman" w:hAnsi="Times New Roman" w:cs="Times New Roman"/>
          <w:sz w:val="24"/>
          <w:szCs w:val="24"/>
          <w:shd w:val="clear" w:color="auto" w:fill="FFFFFF"/>
        </w:rPr>
        <w:t xml:space="preserve"> (Fig.</w:t>
      </w:r>
      <w:r w:rsidR="00F33BC4">
        <w:rPr>
          <w:rFonts w:ascii="Times New Roman" w:hAnsi="Times New Roman" w:cs="Times New Roman"/>
          <w:sz w:val="24"/>
          <w:szCs w:val="24"/>
          <w:shd w:val="clear" w:color="auto" w:fill="FFFFFF"/>
        </w:rPr>
        <w:t>2</w:t>
      </w:r>
      <w:r w:rsidR="000E37FB" w:rsidRPr="006471F1">
        <w:rPr>
          <w:rFonts w:ascii="Times New Roman" w:hAnsi="Times New Roman" w:cs="Times New Roman"/>
          <w:sz w:val="24"/>
          <w:szCs w:val="24"/>
          <w:shd w:val="clear" w:color="auto" w:fill="FFFFFF"/>
        </w:rPr>
        <w:t>)</w:t>
      </w:r>
      <w:r w:rsidR="003C25D9" w:rsidRPr="006471F1">
        <w:rPr>
          <w:rFonts w:ascii="Times New Roman" w:hAnsi="Times New Roman" w:cs="Times New Roman"/>
          <w:sz w:val="24"/>
          <w:szCs w:val="24"/>
          <w:shd w:val="clear" w:color="auto" w:fill="FFFFFF"/>
        </w:rPr>
        <w:t>,</w:t>
      </w:r>
      <w:r w:rsidR="007958BE" w:rsidRPr="006471F1">
        <w:rPr>
          <w:rFonts w:ascii="Times New Roman" w:hAnsi="Times New Roman" w:cs="Times New Roman"/>
          <w:sz w:val="24"/>
          <w:szCs w:val="24"/>
          <w:shd w:val="clear" w:color="auto" w:fill="FFFFFF"/>
        </w:rPr>
        <w:t xml:space="preserve"> indicating role of  ACE</w:t>
      </w:r>
      <w:r w:rsidR="007958BE" w:rsidRPr="006471F1">
        <w:rPr>
          <w:rFonts w:ascii="Times New Roman" w:hAnsi="Times New Roman" w:cs="Times New Roman"/>
          <w:sz w:val="24"/>
          <w:szCs w:val="24"/>
          <w:shd w:val="clear" w:color="auto" w:fill="FFFFFF"/>
          <w:vertAlign w:val="subscript"/>
        </w:rPr>
        <w:t xml:space="preserve">2 </w:t>
      </w:r>
      <w:r w:rsidR="007958BE" w:rsidRPr="006471F1">
        <w:rPr>
          <w:rFonts w:ascii="Times New Roman" w:hAnsi="Times New Roman" w:cs="Times New Roman"/>
          <w:sz w:val="24"/>
          <w:szCs w:val="24"/>
          <w:shd w:val="clear" w:color="auto" w:fill="FFFFFF"/>
        </w:rPr>
        <w:t>receptor in viral entry (</w:t>
      </w:r>
      <w:r w:rsidR="00464F86" w:rsidRPr="006471F1">
        <w:rPr>
          <w:rFonts w:ascii="Times New Roman" w:hAnsi="Times New Roman" w:cs="Times New Roman"/>
          <w:sz w:val="24"/>
          <w:szCs w:val="24"/>
          <w:shd w:val="clear" w:color="auto" w:fill="FFFFFF"/>
        </w:rPr>
        <w:t>Hoffmann et al., 2020; Iwata  et al., 2019</w:t>
      </w:r>
      <w:r w:rsidR="000E37FB" w:rsidRPr="006471F1">
        <w:rPr>
          <w:rFonts w:ascii="Times New Roman" w:hAnsi="Times New Roman" w:cs="Times New Roman"/>
          <w:sz w:val="24"/>
          <w:szCs w:val="24"/>
        </w:rPr>
        <w:t xml:space="preserve"> ; </w:t>
      </w:r>
      <w:hyperlink r:id="rId9" w:history="1">
        <w:proofErr w:type="spellStart"/>
        <w:r w:rsidR="000E37FB" w:rsidRPr="006471F1">
          <w:rPr>
            <w:rStyle w:val="Hyperlink"/>
            <w:rFonts w:ascii="Times New Roman" w:hAnsi="Times New Roman" w:cs="Times New Roman"/>
            <w:bCs/>
            <w:color w:val="auto"/>
            <w:sz w:val="24"/>
            <w:szCs w:val="24"/>
            <w:u w:val="none"/>
            <w:shd w:val="clear" w:color="auto" w:fill="FFFFFF"/>
          </w:rPr>
          <w:t>Kupferschmidt</w:t>
        </w:r>
        <w:proofErr w:type="spellEnd"/>
      </w:hyperlink>
      <w:r w:rsidR="000E37FB" w:rsidRPr="006471F1">
        <w:rPr>
          <w:rFonts w:ascii="Times New Roman" w:hAnsi="Times New Roman" w:cs="Times New Roman"/>
          <w:sz w:val="24"/>
          <w:szCs w:val="24"/>
        </w:rPr>
        <w:t xml:space="preserve"> &amp; Cohen., 2020</w:t>
      </w:r>
      <w:r w:rsidR="007958BE" w:rsidRPr="006471F1">
        <w:rPr>
          <w:rFonts w:ascii="Times New Roman" w:hAnsi="Times New Roman" w:cs="Times New Roman"/>
          <w:sz w:val="24"/>
          <w:szCs w:val="24"/>
          <w:shd w:val="clear" w:color="auto" w:fill="FFFFFF"/>
        </w:rPr>
        <w:t>).</w:t>
      </w:r>
      <w:r w:rsidR="00984703" w:rsidRPr="006471F1">
        <w:rPr>
          <w:rFonts w:ascii="Times New Roman" w:hAnsi="Times New Roman" w:cs="Times New Roman"/>
          <w:sz w:val="24"/>
          <w:szCs w:val="24"/>
        </w:rPr>
        <w:t xml:space="preserve"> </w:t>
      </w:r>
      <w:r w:rsidR="003928AD" w:rsidRPr="006471F1">
        <w:rPr>
          <w:rFonts w:ascii="Times New Roman" w:hAnsi="Times New Roman" w:cs="Times New Roman"/>
          <w:sz w:val="24"/>
          <w:szCs w:val="24"/>
          <w:shd w:val="clear" w:color="auto" w:fill="FFFFFF"/>
        </w:rPr>
        <w:t>The most of the amino acid residues (Both in SARS-S and SARS-2-S) responsible for binding with ACE</w:t>
      </w:r>
      <w:r w:rsidR="003928AD" w:rsidRPr="006471F1">
        <w:rPr>
          <w:rFonts w:ascii="Times New Roman" w:hAnsi="Times New Roman" w:cs="Times New Roman"/>
          <w:sz w:val="24"/>
          <w:szCs w:val="24"/>
          <w:shd w:val="clear" w:color="auto" w:fill="FFFFFF"/>
          <w:vertAlign w:val="subscript"/>
        </w:rPr>
        <w:t xml:space="preserve">2 </w:t>
      </w:r>
      <w:r w:rsidR="003928AD" w:rsidRPr="006471F1">
        <w:rPr>
          <w:rFonts w:ascii="Times New Roman" w:hAnsi="Times New Roman" w:cs="Times New Roman"/>
          <w:sz w:val="24"/>
          <w:szCs w:val="24"/>
          <w:shd w:val="clear" w:color="auto" w:fill="FFFFFF"/>
        </w:rPr>
        <w:t xml:space="preserve">receptor of target cells are conserved </w:t>
      </w:r>
      <w:proofErr w:type="gramStart"/>
      <w:r w:rsidR="003928AD" w:rsidRPr="006471F1">
        <w:rPr>
          <w:rFonts w:ascii="Times New Roman" w:hAnsi="Times New Roman" w:cs="Times New Roman"/>
          <w:sz w:val="24"/>
          <w:szCs w:val="24"/>
          <w:shd w:val="clear" w:color="auto" w:fill="FFFFFF"/>
        </w:rPr>
        <w:t>(</w:t>
      </w:r>
      <w:r w:rsidR="00464F86" w:rsidRPr="006471F1">
        <w:rPr>
          <w:rFonts w:ascii="Times New Roman" w:hAnsi="Times New Roman" w:cs="Times New Roman"/>
          <w:sz w:val="24"/>
          <w:szCs w:val="24"/>
          <w:shd w:val="clear" w:color="auto" w:fill="FFFFFF"/>
        </w:rPr>
        <w:t xml:space="preserve"> Hoffmann</w:t>
      </w:r>
      <w:proofErr w:type="gramEnd"/>
      <w:r w:rsidR="00464F86" w:rsidRPr="006471F1">
        <w:rPr>
          <w:rFonts w:ascii="Times New Roman" w:hAnsi="Times New Roman" w:cs="Times New Roman"/>
          <w:sz w:val="24"/>
          <w:szCs w:val="24"/>
          <w:shd w:val="clear" w:color="auto" w:fill="FFFFFF"/>
        </w:rPr>
        <w:t xml:space="preserve"> et al., 2020</w:t>
      </w:r>
      <w:r w:rsidR="003928AD" w:rsidRPr="006471F1">
        <w:rPr>
          <w:rFonts w:ascii="Times New Roman" w:hAnsi="Times New Roman" w:cs="Times New Roman"/>
          <w:sz w:val="24"/>
          <w:szCs w:val="24"/>
          <w:shd w:val="clear" w:color="auto" w:fill="FFFFFF"/>
        </w:rPr>
        <w:t xml:space="preserve">). </w:t>
      </w:r>
      <w:r w:rsidR="003928AD" w:rsidRPr="006471F1">
        <w:rPr>
          <w:rFonts w:ascii="Times New Roman" w:hAnsi="Times New Roman" w:cs="Times New Roman"/>
          <w:sz w:val="24"/>
          <w:szCs w:val="24"/>
        </w:rPr>
        <w:t>E</w:t>
      </w:r>
      <w:r w:rsidR="00984703" w:rsidRPr="006471F1">
        <w:rPr>
          <w:rFonts w:ascii="Times New Roman" w:hAnsi="Times New Roman" w:cs="Times New Roman"/>
          <w:sz w:val="24"/>
          <w:szCs w:val="24"/>
          <w:shd w:val="clear" w:color="auto" w:fill="FFFFFF"/>
        </w:rPr>
        <w:t xml:space="preserve">ntry </w:t>
      </w:r>
      <w:r w:rsidR="003928AD" w:rsidRPr="006471F1">
        <w:rPr>
          <w:rFonts w:ascii="Times New Roman" w:hAnsi="Times New Roman" w:cs="Times New Roman"/>
          <w:sz w:val="24"/>
          <w:szCs w:val="24"/>
          <w:shd w:val="clear" w:color="auto" w:fill="FFFFFF"/>
        </w:rPr>
        <w:t xml:space="preserve">of SARS-CoV-2 </w:t>
      </w:r>
      <w:r w:rsidR="003C25D9" w:rsidRPr="006471F1">
        <w:rPr>
          <w:rFonts w:ascii="Times New Roman" w:hAnsi="Times New Roman" w:cs="Times New Roman"/>
          <w:sz w:val="24"/>
          <w:szCs w:val="24"/>
          <w:shd w:val="clear" w:color="auto" w:fill="FFFFFF"/>
        </w:rPr>
        <w:t xml:space="preserve">into the cells </w:t>
      </w:r>
      <w:r w:rsidR="007E56B6" w:rsidRPr="006471F1">
        <w:rPr>
          <w:rFonts w:ascii="Times New Roman" w:hAnsi="Times New Roman" w:cs="Times New Roman"/>
          <w:sz w:val="24"/>
          <w:szCs w:val="24"/>
          <w:shd w:val="clear" w:color="auto" w:fill="FFFFFF"/>
        </w:rPr>
        <w:t>takes place with the help of</w:t>
      </w:r>
      <w:r w:rsidR="00984703" w:rsidRPr="006471F1">
        <w:rPr>
          <w:rFonts w:ascii="Times New Roman" w:hAnsi="Times New Roman" w:cs="Times New Roman"/>
          <w:sz w:val="24"/>
          <w:szCs w:val="24"/>
          <w:shd w:val="clear" w:color="auto" w:fill="FFFFFF"/>
        </w:rPr>
        <w:t xml:space="preserve"> </w:t>
      </w:r>
      <w:r w:rsidR="00024467" w:rsidRPr="006471F1">
        <w:rPr>
          <w:rFonts w:ascii="Times New Roman" w:hAnsi="Times New Roman" w:cs="Times New Roman"/>
          <w:sz w:val="24"/>
          <w:szCs w:val="24"/>
        </w:rPr>
        <w:t xml:space="preserve">serine protease known as </w:t>
      </w:r>
      <w:proofErr w:type="spellStart"/>
      <w:r w:rsidR="003928AD" w:rsidRPr="006471F1">
        <w:rPr>
          <w:rFonts w:ascii="Times New Roman" w:hAnsi="Times New Roman" w:cs="Times New Roman"/>
          <w:sz w:val="24"/>
          <w:szCs w:val="24"/>
          <w:shd w:val="clear" w:color="auto" w:fill="FFFFFF"/>
        </w:rPr>
        <w:t>transmembrane</w:t>
      </w:r>
      <w:proofErr w:type="spellEnd"/>
      <w:r w:rsidR="003928AD" w:rsidRPr="006471F1">
        <w:rPr>
          <w:rFonts w:ascii="Times New Roman" w:hAnsi="Times New Roman" w:cs="Times New Roman"/>
          <w:sz w:val="24"/>
          <w:szCs w:val="24"/>
          <w:shd w:val="clear" w:color="auto" w:fill="FFFFFF"/>
        </w:rPr>
        <w:t xml:space="preserve"> protease, serine 2/</w:t>
      </w:r>
      <w:r w:rsidR="00024467" w:rsidRPr="006471F1">
        <w:rPr>
          <w:rFonts w:ascii="Times New Roman" w:hAnsi="Times New Roman" w:cs="Times New Roman"/>
          <w:sz w:val="24"/>
          <w:szCs w:val="24"/>
        </w:rPr>
        <w:t xml:space="preserve">TMPRSS2 for S </w:t>
      </w:r>
      <w:r w:rsidR="003C25D9" w:rsidRPr="006471F1">
        <w:rPr>
          <w:rFonts w:ascii="Times New Roman" w:hAnsi="Times New Roman" w:cs="Times New Roman"/>
          <w:sz w:val="24"/>
          <w:szCs w:val="24"/>
        </w:rPr>
        <w:t xml:space="preserve">protein </w:t>
      </w:r>
      <w:r w:rsidR="00024467" w:rsidRPr="006471F1">
        <w:rPr>
          <w:rFonts w:ascii="Times New Roman" w:hAnsi="Times New Roman" w:cs="Times New Roman"/>
          <w:sz w:val="24"/>
          <w:szCs w:val="24"/>
        </w:rPr>
        <w:t xml:space="preserve">priming, thus TMPRSS2 seems to be a </w:t>
      </w:r>
      <w:r w:rsidR="007E56B6" w:rsidRPr="006471F1">
        <w:rPr>
          <w:rFonts w:ascii="Times New Roman" w:hAnsi="Times New Roman" w:cs="Times New Roman"/>
          <w:sz w:val="24"/>
          <w:szCs w:val="24"/>
        </w:rPr>
        <w:t xml:space="preserve">promising </w:t>
      </w:r>
      <w:r w:rsidR="00024467" w:rsidRPr="006471F1">
        <w:rPr>
          <w:rFonts w:ascii="Times New Roman" w:hAnsi="Times New Roman" w:cs="Times New Roman"/>
          <w:sz w:val="24"/>
          <w:szCs w:val="24"/>
        </w:rPr>
        <w:t xml:space="preserve">target </w:t>
      </w:r>
      <w:r w:rsidR="000E37FB" w:rsidRPr="006471F1">
        <w:rPr>
          <w:rFonts w:ascii="Times New Roman" w:hAnsi="Times New Roman" w:cs="Times New Roman"/>
          <w:sz w:val="24"/>
          <w:szCs w:val="24"/>
        </w:rPr>
        <w:t>(Fig.</w:t>
      </w:r>
      <w:r w:rsidR="00F33BC4">
        <w:rPr>
          <w:rFonts w:ascii="Times New Roman" w:hAnsi="Times New Roman" w:cs="Times New Roman"/>
          <w:sz w:val="24"/>
          <w:szCs w:val="24"/>
        </w:rPr>
        <w:t>2</w:t>
      </w:r>
      <w:r w:rsidR="000E37FB" w:rsidRPr="006471F1">
        <w:rPr>
          <w:rFonts w:ascii="Times New Roman" w:hAnsi="Times New Roman" w:cs="Times New Roman"/>
          <w:sz w:val="24"/>
          <w:szCs w:val="24"/>
        </w:rPr>
        <w:t xml:space="preserve">) </w:t>
      </w:r>
      <w:r w:rsidR="00024467" w:rsidRPr="006471F1">
        <w:rPr>
          <w:rFonts w:ascii="Times New Roman" w:hAnsi="Times New Roman" w:cs="Times New Roman"/>
          <w:sz w:val="24"/>
          <w:szCs w:val="24"/>
        </w:rPr>
        <w:t>for therapeutic</w:t>
      </w:r>
      <w:r w:rsidR="0073359E" w:rsidRPr="006471F1">
        <w:rPr>
          <w:rFonts w:ascii="Times New Roman" w:hAnsi="Times New Roman" w:cs="Times New Roman"/>
          <w:sz w:val="24"/>
          <w:szCs w:val="24"/>
        </w:rPr>
        <w:t xml:space="preserve"> agents </w:t>
      </w:r>
      <w:r w:rsidR="000E37FB" w:rsidRPr="006471F1">
        <w:rPr>
          <w:rFonts w:ascii="Times New Roman" w:hAnsi="Times New Roman" w:cs="Times New Roman"/>
          <w:sz w:val="24"/>
          <w:szCs w:val="24"/>
        </w:rPr>
        <w:t xml:space="preserve">(e.g. </w:t>
      </w:r>
      <w:proofErr w:type="spellStart"/>
      <w:r w:rsidR="000E37FB" w:rsidRPr="006471F1">
        <w:rPr>
          <w:rFonts w:ascii="Times New Roman" w:hAnsi="Times New Roman" w:cs="Times New Roman"/>
          <w:sz w:val="24"/>
          <w:szCs w:val="24"/>
        </w:rPr>
        <w:t>Chamostat</w:t>
      </w:r>
      <w:proofErr w:type="spellEnd"/>
      <w:r w:rsidR="000E37FB" w:rsidRPr="006471F1">
        <w:rPr>
          <w:rFonts w:ascii="Times New Roman" w:hAnsi="Times New Roman" w:cs="Times New Roman"/>
          <w:sz w:val="24"/>
          <w:szCs w:val="24"/>
        </w:rPr>
        <w:t xml:space="preserve"> </w:t>
      </w:r>
      <w:proofErr w:type="spellStart"/>
      <w:r w:rsidR="000E37FB" w:rsidRPr="006471F1">
        <w:rPr>
          <w:rFonts w:ascii="Times New Roman" w:hAnsi="Times New Roman" w:cs="Times New Roman"/>
          <w:sz w:val="24"/>
          <w:szCs w:val="24"/>
        </w:rPr>
        <w:t>mesylate</w:t>
      </w:r>
      <w:proofErr w:type="spellEnd"/>
      <w:r w:rsidR="000E37FB" w:rsidRPr="006471F1">
        <w:rPr>
          <w:rFonts w:ascii="Times New Roman" w:hAnsi="Times New Roman" w:cs="Times New Roman"/>
          <w:sz w:val="24"/>
          <w:szCs w:val="24"/>
        </w:rPr>
        <w:t xml:space="preserve">) </w:t>
      </w:r>
      <w:r w:rsidR="00024467" w:rsidRPr="006471F1">
        <w:rPr>
          <w:rFonts w:ascii="Times New Roman" w:hAnsi="Times New Roman" w:cs="Times New Roman"/>
          <w:sz w:val="24"/>
          <w:szCs w:val="24"/>
        </w:rPr>
        <w:t>inorder to prevent spread of virus and its subsequent pathogenesis</w:t>
      </w:r>
      <w:r w:rsidR="009025F1" w:rsidRPr="006471F1">
        <w:rPr>
          <w:rFonts w:ascii="Times New Roman" w:hAnsi="Times New Roman" w:cs="Times New Roman"/>
          <w:sz w:val="24"/>
          <w:szCs w:val="24"/>
        </w:rPr>
        <w:t xml:space="preserve"> using </w:t>
      </w:r>
      <w:proofErr w:type="spellStart"/>
      <w:r w:rsidR="009025F1" w:rsidRPr="006471F1">
        <w:rPr>
          <w:rFonts w:ascii="Times New Roman" w:hAnsi="Times New Roman" w:cs="Times New Roman"/>
          <w:sz w:val="24"/>
          <w:szCs w:val="24"/>
        </w:rPr>
        <w:t>Lopinavir</w:t>
      </w:r>
      <w:proofErr w:type="spellEnd"/>
      <w:r w:rsidR="009025F1" w:rsidRPr="006471F1">
        <w:rPr>
          <w:rFonts w:ascii="Times New Roman" w:hAnsi="Times New Roman" w:cs="Times New Roman"/>
          <w:sz w:val="24"/>
          <w:szCs w:val="24"/>
        </w:rPr>
        <w:t>/</w:t>
      </w:r>
      <w:proofErr w:type="spellStart"/>
      <w:r w:rsidR="009025F1" w:rsidRPr="006471F1">
        <w:rPr>
          <w:rFonts w:ascii="Times New Roman" w:hAnsi="Times New Roman" w:cs="Times New Roman"/>
          <w:sz w:val="24"/>
          <w:szCs w:val="24"/>
        </w:rPr>
        <w:t>ritonavir</w:t>
      </w:r>
      <w:proofErr w:type="spellEnd"/>
      <w:r w:rsidR="009025F1" w:rsidRPr="006471F1">
        <w:rPr>
          <w:rFonts w:ascii="Times New Roman" w:hAnsi="Times New Roman" w:cs="Times New Roman"/>
          <w:sz w:val="24"/>
          <w:szCs w:val="24"/>
        </w:rPr>
        <w:t xml:space="preserve"> and </w:t>
      </w:r>
      <w:proofErr w:type="spellStart"/>
      <w:r w:rsidR="009025F1" w:rsidRPr="006471F1">
        <w:rPr>
          <w:rFonts w:ascii="Times New Roman" w:hAnsi="Times New Roman" w:cs="Times New Roman"/>
          <w:sz w:val="24"/>
          <w:szCs w:val="24"/>
        </w:rPr>
        <w:t>remedesivir</w:t>
      </w:r>
      <w:proofErr w:type="spellEnd"/>
      <w:r w:rsidR="00024467" w:rsidRPr="006471F1">
        <w:rPr>
          <w:rFonts w:ascii="Times New Roman" w:hAnsi="Times New Roman" w:cs="Times New Roman"/>
          <w:sz w:val="24"/>
          <w:szCs w:val="24"/>
        </w:rPr>
        <w:t xml:space="preserve"> (</w:t>
      </w:r>
      <w:r w:rsidR="00464F86" w:rsidRPr="006471F1">
        <w:rPr>
          <w:rFonts w:ascii="Times New Roman" w:hAnsi="Times New Roman" w:cs="Times New Roman"/>
          <w:sz w:val="24"/>
          <w:szCs w:val="24"/>
          <w:shd w:val="clear" w:color="auto" w:fill="FFFFFF"/>
        </w:rPr>
        <w:t>Hoffmann et al., 2020; Iwata  et al., 2019</w:t>
      </w:r>
      <w:r w:rsidR="000E37FB" w:rsidRPr="006471F1">
        <w:rPr>
          <w:rFonts w:ascii="Times New Roman" w:hAnsi="Times New Roman" w:cs="Times New Roman"/>
          <w:sz w:val="24"/>
          <w:szCs w:val="24"/>
        </w:rPr>
        <w:t xml:space="preserve"> ; </w:t>
      </w:r>
      <w:hyperlink r:id="rId10" w:history="1">
        <w:proofErr w:type="spellStart"/>
        <w:r w:rsidR="000E37FB" w:rsidRPr="006471F1">
          <w:rPr>
            <w:rStyle w:val="Hyperlink"/>
            <w:rFonts w:ascii="Times New Roman" w:hAnsi="Times New Roman" w:cs="Times New Roman"/>
            <w:bCs/>
            <w:color w:val="auto"/>
            <w:sz w:val="24"/>
            <w:szCs w:val="24"/>
            <w:u w:val="none"/>
            <w:shd w:val="clear" w:color="auto" w:fill="FFFFFF"/>
          </w:rPr>
          <w:t>Kupferschmidt</w:t>
        </w:r>
        <w:proofErr w:type="spellEnd"/>
      </w:hyperlink>
      <w:r w:rsidR="000E37FB" w:rsidRPr="006471F1">
        <w:rPr>
          <w:rFonts w:ascii="Times New Roman" w:hAnsi="Times New Roman" w:cs="Times New Roman"/>
          <w:sz w:val="24"/>
          <w:szCs w:val="24"/>
        </w:rPr>
        <w:t xml:space="preserve"> &amp; Cohen., 2020</w:t>
      </w:r>
      <w:r w:rsidR="00024467" w:rsidRPr="006471F1">
        <w:rPr>
          <w:rFonts w:ascii="Times New Roman" w:hAnsi="Times New Roman" w:cs="Times New Roman"/>
          <w:sz w:val="24"/>
          <w:szCs w:val="24"/>
        </w:rPr>
        <w:t>)</w:t>
      </w:r>
      <w:r w:rsidR="00FD57E7" w:rsidRPr="006471F1">
        <w:rPr>
          <w:rFonts w:ascii="Times New Roman" w:hAnsi="Times New Roman" w:cs="Times New Roman"/>
          <w:sz w:val="24"/>
          <w:szCs w:val="24"/>
        </w:rPr>
        <w:t xml:space="preserve">. </w:t>
      </w:r>
    </w:p>
    <w:p w:rsidR="00D20527" w:rsidRPr="006471F1" w:rsidRDefault="00024467" w:rsidP="005B7BB1">
      <w:pPr>
        <w:spacing w:after="0" w:line="360" w:lineRule="auto"/>
        <w:jc w:val="center"/>
        <w:rPr>
          <w:rFonts w:ascii="Times New Roman" w:hAnsi="Times New Roman" w:cs="Times New Roman"/>
          <w:sz w:val="24"/>
          <w:szCs w:val="24"/>
          <w:shd w:val="clear" w:color="auto" w:fill="FFFFFF"/>
        </w:rPr>
      </w:pPr>
      <w:r w:rsidRPr="006471F1">
        <w:rPr>
          <w:rFonts w:ascii="Times New Roman" w:hAnsi="Times New Roman" w:cs="Times New Roman"/>
          <w:sz w:val="24"/>
          <w:szCs w:val="24"/>
          <w:shd w:val="clear" w:color="auto" w:fill="FFFFFF"/>
        </w:rPr>
        <w:t xml:space="preserve"> </w:t>
      </w:r>
    </w:p>
    <w:p w:rsidR="00F33BC4" w:rsidRDefault="00F33BC4" w:rsidP="00F33BC4">
      <w:pPr>
        <w:spacing w:after="0" w:line="360" w:lineRule="auto"/>
        <w:jc w:val="both"/>
        <w:rPr>
          <w:rFonts w:ascii="Times New Roman" w:hAnsi="Times New Roman" w:cs="Times New Roman"/>
          <w:sz w:val="24"/>
          <w:szCs w:val="24"/>
        </w:rPr>
      </w:pPr>
    </w:p>
    <w:p w:rsidR="00F33BC4" w:rsidRDefault="00F33BC4" w:rsidP="00F33BC4">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972175" cy="2181225"/>
            <wp:effectExtent l="19050" t="0" r="9525"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5972175" cy="2181225"/>
                    </a:xfrm>
                    <a:prstGeom prst="rect">
                      <a:avLst/>
                    </a:prstGeom>
                    <a:noFill/>
                    <a:ln w="9525">
                      <a:noFill/>
                      <a:miter lim="800000"/>
                      <a:headEnd/>
                      <a:tailEnd/>
                    </a:ln>
                  </pic:spPr>
                </pic:pic>
              </a:graphicData>
            </a:graphic>
          </wp:inline>
        </w:drawing>
      </w:r>
    </w:p>
    <w:p w:rsidR="00F33BC4" w:rsidRPr="00364F6B" w:rsidRDefault="00F33BC4" w:rsidP="00364F6B">
      <w:pPr>
        <w:spacing w:after="0" w:line="240" w:lineRule="auto"/>
        <w:jc w:val="center"/>
        <w:rPr>
          <w:rFonts w:ascii="Times New Roman" w:hAnsi="Times New Roman" w:cs="Times New Roman"/>
          <w:b/>
          <w:sz w:val="24"/>
          <w:szCs w:val="24"/>
        </w:rPr>
      </w:pPr>
      <w:r w:rsidRPr="00364F6B">
        <w:rPr>
          <w:rFonts w:ascii="Times New Roman" w:hAnsi="Times New Roman" w:cs="Times New Roman"/>
          <w:b/>
          <w:sz w:val="24"/>
          <w:szCs w:val="24"/>
        </w:rPr>
        <w:t>Fig.1: Basic structure of SARS-CoV-2</w:t>
      </w:r>
      <w:r w:rsidR="00364F6B" w:rsidRPr="00364F6B">
        <w:rPr>
          <w:rFonts w:ascii="Times New Roman" w:hAnsi="Times New Roman" w:cs="Times New Roman"/>
          <w:b/>
          <w:sz w:val="24"/>
          <w:szCs w:val="24"/>
        </w:rPr>
        <w:t xml:space="preserve"> showing   Spike protein, membrane protein and other structures.</w:t>
      </w:r>
    </w:p>
    <w:p w:rsidR="00F33BC4" w:rsidRDefault="00F33BC4" w:rsidP="00F33BC4">
      <w:pPr>
        <w:spacing w:after="0" w:line="360" w:lineRule="auto"/>
        <w:jc w:val="both"/>
        <w:rPr>
          <w:rFonts w:ascii="Times New Roman" w:hAnsi="Times New Roman" w:cs="Times New Roman"/>
          <w:sz w:val="24"/>
          <w:szCs w:val="24"/>
        </w:rPr>
      </w:pPr>
    </w:p>
    <w:p w:rsidR="00F33BC4" w:rsidRPr="006471F1" w:rsidRDefault="00F33BC4" w:rsidP="00F33BC4">
      <w:pPr>
        <w:spacing w:after="0" w:line="360" w:lineRule="auto"/>
        <w:ind w:left="360"/>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5924550" cy="301942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5924550" cy="3019425"/>
                    </a:xfrm>
                    <a:prstGeom prst="rect">
                      <a:avLst/>
                    </a:prstGeom>
                    <a:noFill/>
                    <a:ln w="9525">
                      <a:noFill/>
                      <a:miter lim="800000"/>
                      <a:headEnd/>
                      <a:tailEnd/>
                    </a:ln>
                  </pic:spPr>
                </pic:pic>
              </a:graphicData>
            </a:graphic>
          </wp:inline>
        </w:drawing>
      </w:r>
    </w:p>
    <w:p w:rsidR="00F33BC4" w:rsidRPr="006471F1" w:rsidRDefault="00F33BC4" w:rsidP="00F33BC4">
      <w:pPr>
        <w:spacing w:after="0" w:line="360" w:lineRule="auto"/>
        <w:jc w:val="center"/>
        <w:rPr>
          <w:rFonts w:ascii="Times New Roman" w:hAnsi="Times New Roman" w:cs="Times New Roman"/>
          <w:sz w:val="24"/>
          <w:szCs w:val="24"/>
          <w:shd w:val="clear" w:color="auto" w:fill="FFFFFF"/>
        </w:rPr>
      </w:pPr>
    </w:p>
    <w:p w:rsidR="00F33BC4" w:rsidRPr="00364F6B" w:rsidRDefault="00F33BC4" w:rsidP="00364F6B">
      <w:pPr>
        <w:spacing w:after="0" w:line="240" w:lineRule="auto"/>
        <w:jc w:val="center"/>
        <w:rPr>
          <w:rFonts w:ascii="Times New Roman" w:hAnsi="Times New Roman" w:cs="Times New Roman"/>
          <w:b/>
          <w:sz w:val="24"/>
          <w:szCs w:val="24"/>
        </w:rPr>
      </w:pPr>
      <w:r w:rsidRPr="00364F6B">
        <w:rPr>
          <w:rFonts w:ascii="Times New Roman" w:hAnsi="Times New Roman" w:cs="Times New Roman"/>
          <w:b/>
          <w:sz w:val="24"/>
          <w:szCs w:val="24"/>
        </w:rPr>
        <w:t xml:space="preserve">Fig.2: Entry and replication cycle of </w:t>
      </w:r>
      <w:r w:rsidR="00364F6B" w:rsidRPr="00364F6B">
        <w:rPr>
          <w:rFonts w:ascii="Times New Roman" w:hAnsi="Times New Roman" w:cs="Times New Roman"/>
          <w:b/>
          <w:sz w:val="24"/>
          <w:szCs w:val="24"/>
          <w:shd w:val="clear" w:color="auto" w:fill="FFFFFF"/>
        </w:rPr>
        <w:t>Novel Severe Acute Respiratory Syndrome coronavirus 2 (</w:t>
      </w:r>
      <w:r w:rsidRPr="00364F6B">
        <w:rPr>
          <w:rFonts w:ascii="Times New Roman" w:hAnsi="Times New Roman" w:cs="Times New Roman"/>
          <w:b/>
          <w:sz w:val="24"/>
          <w:szCs w:val="24"/>
        </w:rPr>
        <w:t>SARS-CoV-2</w:t>
      </w:r>
      <w:r w:rsidR="00364F6B" w:rsidRPr="00364F6B">
        <w:rPr>
          <w:rFonts w:ascii="Times New Roman" w:hAnsi="Times New Roman" w:cs="Times New Roman"/>
          <w:b/>
          <w:sz w:val="24"/>
          <w:szCs w:val="24"/>
        </w:rPr>
        <w:t>)</w:t>
      </w:r>
    </w:p>
    <w:p w:rsidR="007E02BA" w:rsidRPr="006471F1" w:rsidRDefault="007E02BA" w:rsidP="00D20527">
      <w:pPr>
        <w:spacing w:after="0" w:line="360" w:lineRule="auto"/>
        <w:jc w:val="both"/>
        <w:rPr>
          <w:rFonts w:ascii="Times New Roman" w:hAnsi="Times New Roman" w:cs="Times New Roman"/>
          <w:sz w:val="24"/>
          <w:szCs w:val="24"/>
        </w:rPr>
      </w:pPr>
    </w:p>
    <w:p w:rsidR="00CE12E1" w:rsidRPr="006471F1" w:rsidRDefault="00CE12E1" w:rsidP="00D20527">
      <w:pPr>
        <w:pStyle w:val="ListParagraph"/>
        <w:numPr>
          <w:ilvl w:val="0"/>
          <w:numId w:val="8"/>
        </w:numPr>
        <w:pBdr>
          <w:bottom w:val="single" w:sz="6" w:space="0" w:color="97B0C8"/>
        </w:pBdr>
        <w:shd w:val="clear" w:color="auto" w:fill="FFFFFF"/>
        <w:tabs>
          <w:tab w:val="left" w:pos="540"/>
        </w:tabs>
        <w:spacing w:before="270" w:after="0" w:line="267" w:lineRule="atLeast"/>
        <w:ind w:left="0" w:firstLine="0"/>
        <w:outlineLvl w:val="1"/>
        <w:rPr>
          <w:rFonts w:ascii="Times New Roman" w:eastAsia="Times New Roman" w:hAnsi="Times New Roman" w:cs="Times New Roman"/>
          <w:sz w:val="36"/>
          <w:szCs w:val="36"/>
        </w:rPr>
      </w:pPr>
      <w:r w:rsidRPr="007E02BA">
        <w:rPr>
          <w:rFonts w:ascii="Times New Roman" w:eastAsia="Times New Roman" w:hAnsi="Times New Roman" w:cs="Times New Roman"/>
          <w:b/>
          <w:sz w:val="24"/>
          <w:szCs w:val="24"/>
        </w:rPr>
        <w:t>pH dependent viral entry of SARS-CoV-2</w:t>
      </w:r>
    </w:p>
    <w:p w:rsidR="00CE12E1" w:rsidRPr="006471F1" w:rsidRDefault="00CE12E1" w:rsidP="00CE12E1">
      <w:pPr>
        <w:spacing w:after="0" w:line="360" w:lineRule="auto"/>
        <w:ind w:firstLine="720"/>
        <w:jc w:val="both"/>
        <w:rPr>
          <w:rFonts w:ascii="Times New Roman" w:hAnsi="Times New Roman" w:cs="Times New Roman"/>
          <w:sz w:val="24"/>
          <w:szCs w:val="24"/>
          <w:shd w:val="clear" w:color="auto" w:fill="FFFFFF"/>
        </w:rPr>
      </w:pPr>
      <w:r w:rsidRPr="006471F1">
        <w:rPr>
          <w:rFonts w:ascii="Times New Roman" w:hAnsi="Times New Roman" w:cs="Times New Roman"/>
          <w:sz w:val="24"/>
          <w:szCs w:val="24"/>
          <w:shd w:val="clear" w:color="auto" w:fill="FFFFFF"/>
        </w:rPr>
        <w:t xml:space="preserve">Like other </w:t>
      </w:r>
      <w:proofErr w:type="spellStart"/>
      <w:r w:rsidRPr="006471F1">
        <w:rPr>
          <w:rFonts w:ascii="Times New Roman" w:hAnsi="Times New Roman" w:cs="Times New Roman"/>
          <w:sz w:val="24"/>
          <w:szCs w:val="24"/>
          <w:shd w:val="clear" w:color="auto" w:fill="FFFFFF"/>
        </w:rPr>
        <w:t>coronaviruses</w:t>
      </w:r>
      <w:proofErr w:type="spellEnd"/>
      <w:r w:rsidRPr="006471F1">
        <w:rPr>
          <w:rFonts w:ascii="Times New Roman" w:hAnsi="Times New Roman" w:cs="Times New Roman"/>
          <w:sz w:val="24"/>
          <w:szCs w:val="24"/>
          <w:shd w:val="clear" w:color="auto" w:fill="FFFFFF"/>
        </w:rPr>
        <w:t xml:space="preserve"> (SARS-</w:t>
      </w:r>
      <w:proofErr w:type="spellStart"/>
      <w:r w:rsidRPr="006471F1">
        <w:rPr>
          <w:rFonts w:ascii="Times New Roman" w:hAnsi="Times New Roman" w:cs="Times New Roman"/>
          <w:sz w:val="24"/>
          <w:szCs w:val="24"/>
          <w:shd w:val="clear" w:color="auto" w:fill="FFFFFF"/>
        </w:rPr>
        <w:t>CoV</w:t>
      </w:r>
      <w:proofErr w:type="spellEnd"/>
      <w:r w:rsidRPr="006471F1">
        <w:rPr>
          <w:rFonts w:ascii="Times New Roman" w:hAnsi="Times New Roman" w:cs="Times New Roman"/>
          <w:sz w:val="24"/>
          <w:szCs w:val="24"/>
          <w:shd w:val="clear" w:color="auto" w:fill="FFFFFF"/>
        </w:rPr>
        <w:t xml:space="preserve">),  entry of  </w:t>
      </w:r>
      <w:proofErr w:type="spellStart"/>
      <w:r w:rsidRPr="006471F1">
        <w:rPr>
          <w:rFonts w:ascii="Times New Roman" w:hAnsi="Times New Roman" w:cs="Times New Roman"/>
          <w:sz w:val="24"/>
          <w:szCs w:val="24"/>
          <w:shd w:val="clear" w:color="auto" w:fill="FFFFFF"/>
        </w:rPr>
        <w:t>of</w:t>
      </w:r>
      <w:proofErr w:type="spellEnd"/>
      <w:r w:rsidRPr="006471F1">
        <w:rPr>
          <w:rFonts w:ascii="Times New Roman" w:hAnsi="Times New Roman" w:cs="Times New Roman"/>
          <w:sz w:val="24"/>
          <w:szCs w:val="24"/>
          <w:shd w:val="clear" w:color="auto" w:fill="FFFFFF"/>
        </w:rPr>
        <w:t xml:space="preserve"> SARS-CoV-2 into a host cell seems to be pH dependent, because once a virus fuses with a human cell via S- glycoprotein then its entry inside the cell utilizes a pH-dependent endocytotic pathway (Yang </w:t>
      </w:r>
      <w:r w:rsidRPr="006471F1">
        <w:rPr>
          <w:rFonts w:ascii="Times New Roman" w:hAnsi="Times New Roman" w:cs="Times New Roman"/>
          <w:i/>
          <w:sz w:val="24"/>
          <w:szCs w:val="24"/>
          <w:shd w:val="clear" w:color="auto" w:fill="FFFFFF"/>
        </w:rPr>
        <w:t>et al</w:t>
      </w:r>
      <w:r w:rsidRPr="006471F1">
        <w:rPr>
          <w:rFonts w:ascii="Times New Roman" w:hAnsi="Times New Roman" w:cs="Times New Roman"/>
          <w:sz w:val="24"/>
          <w:szCs w:val="24"/>
          <w:shd w:val="clear" w:color="auto" w:fill="FFFFFF"/>
        </w:rPr>
        <w:t xml:space="preserve">., 2004). When these </w:t>
      </w:r>
      <w:proofErr w:type="spellStart"/>
      <w:r w:rsidRPr="006471F1">
        <w:rPr>
          <w:rFonts w:ascii="Times New Roman" w:hAnsi="Times New Roman" w:cs="Times New Roman"/>
          <w:sz w:val="24"/>
          <w:szCs w:val="24"/>
          <w:shd w:val="clear" w:color="auto" w:fill="FFFFFF"/>
        </w:rPr>
        <w:t>endo-lysosome</w:t>
      </w:r>
      <w:proofErr w:type="spellEnd"/>
      <w:r w:rsidRPr="006471F1">
        <w:rPr>
          <w:rFonts w:ascii="Times New Roman" w:hAnsi="Times New Roman" w:cs="Times New Roman"/>
          <w:sz w:val="24"/>
          <w:szCs w:val="24"/>
          <w:shd w:val="clear" w:color="auto" w:fill="FFFFFF"/>
        </w:rPr>
        <w:t xml:space="preserve"> vesicles move towards the nucleus, their pH drops (more acidic), which catalyzes fusion of viral and cell membranes (</w:t>
      </w:r>
      <w:r w:rsidRPr="006471F1">
        <w:rPr>
          <w:rFonts w:ascii="Times New Roman" w:hAnsi="Times New Roman" w:cs="Times New Roman"/>
          <w:sz w:val="24"/>
          <w:szCs w:val="24"/>
        </w:rPr>
        <w:t>Vincent et al.</w:t>
      </w:r>
      <w:proofErr w:type="gramStart"/>
      <w:r w:rsidRPr="006471F1">
        <w:rPr>
          <w:rFonts w:ascii="Times New Roman" w:hAnsi="Times New Roman" w:cs="Times New Roman"/>
          <w:sz w:val="24"/>
          <w:szCs w:val="24"/>
        </w:rPr>
        <w:t>,  2020</w:t>
      </w:r>
      <w:proofErr w:type="gramEnd"/>
      <w:r w:rsidRPr="006471F1">
        <w:rPr>
          <w:rFonts w:ascii="Times New Roman" w:hAnsi="Times New Roman" w:cs="Times New Roman"/>
          <w:sz w:val="24"/>
          <w:szCs w:val="24"/>
        </w:rPr>
        <w:t>). The studies have mentioned that there is more reduction in viral entry if  alkaline conditions are retained in the host cells i.e. pH&gt;7, while as under acidified conditions (pH&lt;7) there is more viral load inside the host cells (</w:t>
      </w:r>
      <w:proofErr w:type="spellStart"/>
      <w:r w:rsidRPr="006471F1">
        <w:rPr>
          <w:rFonts w:ascii="Times New Roman" w:hAnsi="Times New Roman" w:cs="Times New Roman"/>
          <w:sz w:val="24"/>
          <w:szCs w:val="24"/>
          <w:shd w:val="clear" w:color="auto" w:fill="FFFFFF"/>
        </w:rPr>
        <w:t>Prajapat</w:t>
      </w:r>
      <w:proofErr w:type="spellEnd"/>
      <w:r w:rsidRPr="006471F1">
        <w:rPr>
          <w:rFonts w:ascii="Times New Roman" w:hAnsi="Times New Roman" w:cs="Times New Roman"/>
          <w:sz w:val="24"/>
          <w:szCs w:val="24"/>
        </w:rPr>
        <w:t xml:space="preserve"> et al., 2020; </w:t>
      </w:r>
      <w:r w:rsidRPr="006471F1">
        <w:rPr>
          <w:rFonts w:ascii="Times New Roman" w:hAnsi="Times New Roman" w:cs="Times New Roman"/>
          <w:sz w:val="24"/>
          <w:szCs w:val="24"/>
          <w:shd w:val="clear" w:color="auto" w:fill="FFFFFF"/>
        </w:rPr>
        <w:t>Yang et al., 2020; Wang et al., 2008</w:t>
      </w:r>
      <w:r w:rsidRPr="006471F1">
        <w:rPr>
          <w:rFonts w:ascii="Times New Roman" w:hAnsi="Times New Roman" w:cs="Times New Roman"/>
          <w:sz w:val="24"/>
          <w:szCs w:val="24"/>
        </w:rPr>
        <w:t>). Therefore, it is evident that novel therapeutic strategies could be designed to lower the pH (alkaline) of endo-lysosomes through infusion of pH lowering agents known as l</w:t>
      </w:r>
      <w:r w:rsidRPr="006471F1">
        <w:rPr>
          <w:rFonts w:ascii="Times New Roman" w:hAnsi="Times New Roman" w:cs="Times New Roman"/>
          <w:sz w:val="24"/>
          <w:szCs w:val="24"/>
          <w:shd w:val="clear" w:color="auto" w:fill="FFFFFF"/>
        </w:rPr>
        <w:t xml:space="preserve">ysosomotropic agents. They are defined as weaker bases that have potential to penetrate </w:t>
      </w:r>
      <w:proofErr w:type="spellStart"/>
      <w:r w:rsidRPr="006471F1">
        <w:rPr>
          <w:rFonts w:ascii="Times New Roman" w:hAnsi="Times New Roman" w:cs="Times New Roman"/>
          <w:sz w:val="24"/>
          <w:szCs w:val="24"/>
          <w:shd w:val="clear" w:color="auto" w:fill="FFFFFF"/>
        </w:rPr>
        <w:t>lysosomes</w:t>
      </w:r>
      <w:proofErr w:type="spellEnd"/>
      <w:r w:rsidRPr="006471F1">
        <w:rPr>
          <w:rFonts w:ascii="Times New Roman" w:hAnsi="Times New Roman" w:cs="Times New Roman"/>
          <w:sz w:val="24"/>
          <w:szCs w:val="24"/>
          <w:shd w:val="clear" w:color="auto" w:fill="FFFFFF"/>
        </w:rPr>
        <w:t xml:space="preserve"> in their </w:t>
      </w:r>
      <w:proofErr w:type="spellStart"/>
      <w:r w:rsidRPr="006471F1">
        <w:rPr>
          <w:rFonts w:ascii="Times New Roman" w:hAnsi="Times New Roman" w:cs="Times New Roman"/>
          <w:sz w:val="24"/>
          <w:szCs w:val="24"/>
          <w:shd w:val="clear" w:color="auto" w:fill="FFFFFF"/>
        </w:rPr>
        <w:t>protonated</w:t>
      </w:r>
      <w:proofErr w:type="spellEnd"/>
      <w:r w:rsidRPr="006471F1">
        <w:rPr>
          <w:rFonts w:ascii="Times New Roman" w:hAnsi="Times New Roman" w:cs="Times New Roman"/>
          <w:sz w:val="24"/>
          <w:szCs w:val="24"/>
          <w:shd w:val="clear" w:color="auto" w:fill="FFFFFF"/>
        </w:rPr>
        <w:t xml:space="preserve"> form and thus increase their intracellular (</w:t>
      </w:r>
      <w:proofErr w:type="spellStart"/>
      <w:r w:rsidRPr="006471F1">
        <w:rPr>
          <w:rFonts w:ascii="Times New Roman" w:hAnsi="Times New Roman" w:cs="Times New Roman"/>
          <w:sz w:val="24"/>
          <w:szCs w:val="24"/>
          <w:shd w:val="clear" w:color="auto" w:fill="FFFFFF"/>
        </w:rPr>
        <w:t>Ashfaq</w:t>
      </w:r>
      <w:proofErr w:type="spellEnd"/>
      <w:r w:rsidRPr="006471F1">
        <w:rPr>
          <w:rFonts w:ascii="Times New Roman" w:hAnsi="Times New Roman" w:cs="Times New Roman"/>
          <w:sz w:val="24"/>
          <w:szCs w:val="24"/>
          <w:shd w:val="clear" w:color="auto" w:fill="FFFFFF"/>
        </w:rPr>
        <w:t xml:space="preserve"> et al., 2011). The use of safer </w:t>
      </w:r>
      <w:r w:rsidRPr="006471F1">
        <w:rPr>
          <w:rFonts w:ascii="Times New Roman" w:hAnsi="Times New Roman" w:cs="Times New Roman"/>
          <w:sz w:val="24"/>
          <w:szCs w:val="24"/>
        </w:rPr>
        <w:t>l</w:t>
      </w:r>
      <w:r w:rsidRPr="006471F1">
        <w:rPr>
          <w:rFonts w:ascii="Times New Roman" w:hAnsi="Times New Roman" w:cs="Times New Roman"/>
          <w:sz w:val="24"/>
          <w:szCs w:val="24"/>
          <w:shd w:val="clear" w:color="auto" w:fill="FFFFFF"/>
        </w:rPr>
        <w:t xml:space="preserve">ysosomotropic </w:t>
      </w:r>
      <w:proofErr w:type="gramStart"/>
      <w:r w:rsidRPr="006471F1">
        <w:rPr>
          <w:rFonts w:ascii="Times New Roman" w:hAnsi="Times New Roman" w:cs="Times New Roman"/>
          <w:sz w:val="24"/>
          <w:szCs w:val="24"/>
          <w:shd w:val="clear" w:color="auto" w:fill="FFFFFF"/>
        </w:rPr>
        <w:t xml:space="preserve">agents </w:t>
      </w:r>
      <w:r w:rsidRPr="006471F1">
        <w:rPr>
          <w:rFonts w:ascii="Times New Roman" w:hAnsi="Times New Roman" w:cs="Times New Roman"/>
          <w:sz w:val="24"/>
          <w:szCs w:val="24"/>
        </w:rPr>
        <w:t xml:space="preserve"> could</w:t>
      </w:r>
      <w:proofErr w:type="gramEnd"/>
      <w:r w:rsidRPr="006471F1">
        <w:rPr>
          <w:rFonts w:ascii="Times New Roman" w:hAnsi="Times New Roman" w:cs="Times New Roman"/>
          <w:sz w:val="24"/>
          <w:szCs w:val="24"/>
        </w:rPr>
        <w:t xml:space="preserve"> pave a way to act as one of the effective  counter strategy to thwart infection caused by </w:t>
      </w:r>
      <w:r w:rsidRPr="006471F1">
        <w:rPr>
          <w:rFonts w:ascii="Times New Roman" w:hAnsi="Times New Roman" w:cs="Times New Roman"/>
          <w:sz w:val="24"/>
          <w:szCs w:val="24"/>
          <w:shd w:val="clear" w:color="auto" w:fill="FFFFFF"/>
        </w:rPr>
        <w:t xml:space="preserve">SARS-CoV-2. </w:t>
      </w:r>
    </w:p>
    <w:p w:rsidR="00C76348" w:rsidRPr="006471F1" w:rsidRDefault="00E80507" w:rsidP="00C76348">
      <w:pPr>
        <w:spacing w:after="0"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                    </w:t>
      </w:r>
      <w:r w:rsidR="00CE12E1" w:rsidRPr="006471F1">
        <w:rPr>
          <w:rFonts w:ascii="Times New Roman" w:hAnsi="Times New Roman" w:cs="Times New Roman"/>
          <w:sz w:val="24"/>
          <w:szCs w:val="24"/>
          <w:shd w:val="clear" w:color="auto" w:fill="FFFFFF"/>
        </w:rPr>
        <w:t xml:space="preserve"> Keeping the concept of </w:t>
      </w:r>
      <w:r w:rsidR="00CE12E1" w:rsidRPr="006471F1">
        <w:rPr>
          <w:rFonts w:ascii="Times New Roman" w:hAnsi="Times New Roman" w:cs="Times New Roman"/>
          <w:sz w:val="24"/>
          <w:szCs w:val="24"/>
        </w:rPr>
        <w:t>l</w:t>
      </w:r>
      <w:r w:rsidR="00CE12E1" w:rsidRPr="006471F1">
        <w:rPr>
          <w:rFonts w:ascii="Times New Roman" w:hAnsi="Times New Roman" w:cs="Times New Roman"/>
          <w:sz w:val="24"/>
          <w:szCs w:val="24"/>
          <w:shd w:val="clear" w:color="auto" w:fill="FFFFFF"/>
        </w:rPr>
        <w:t xml:space="preserve">ysosomotropic agents in mind, few researchers have recently advised to use </w:t>
      </w:r>
      <w:r w:rsidR="00CE12E1" w:rsidRPr="006471F1">
        <w:rPr>
          <w:rFonts w:ascii="Times New Roman" w:hAnsi="Times New Roman" w:cs="Times New Roman"/>
          <w:bCs/>
          <w:sz w:val="24"/>
          <w:szCs w:val="24"/>
          <w:shd w:val="clear" w:color="auto" w:fill="FFFFFF"/>
        </w:rPr>
        <w:t xml:space="preserve">antimalarial drug </w:t>
      </w:r>
      <w:proofErr w:type="spellStart"/>
      <w:r w:rsidR="00CE12E1" w:rsidRPr="006471F1">
        <w:rPr>
          <w:rFonts w:ascii="Times New Roman" w:hAnsi="Times New Roman" w:cs="Times New Roman"/>
          <w:bCs/>
          <w:sz w:val="24"/>
          <w:szCs w:val="24"/>
          <w:shd w:val="clear" w:color="auto" w:fill="FFFFFF"/>
        </w:rPr>
        <w:t>chloroquine</w:t>
      </w:r>
      <w:proofErr w:type="spellEnd"/>
      <w:r w:rsidR="00CE12E1" w:rsidRPr="006471F1">
        <w:rPr>
          <w:rFonts w:ascii="Times New Roman" w:hAnsi="Times New Roman" w:cs="Times New Roman"/>
          <w:bCs/>
          <w:sz w:val="24"/>
          <w:szCs w:val="24"/>
          <w:shd w:val="clear" w:color="auto" w:fill="FFFFFF"/>
        </w:rPr>
        <w:t xml:space="preserve"> (</w:t>
      </w:r>
      <w:proofErr w:type="spellStart"/>
      <w:r w:rsidR="00CE12E1" w:rsidRPr="006471F1">
        <w:rPr>
          <w:rFonts w:ascii="Times New Roman" w:hAnsi="Times New Roman" w:cs="Times New Roman"/>
          <w:bCs/>
          <w:sz w:val="24"/>
          <w:szCs w:val="24"/>
          <w:shd w:val="clear" w:color="auto" w:fill="FFFFFF"/>
        </w:rPr>
        <w:t>Hydroxychloroquine</w:t>
      </w:r>
      <w:proofErr w:type="spellEnd"/>
      <w:r w:rsidR="00CE12E1" w:rsidRPr="006471F1">
        <w:rPr>
          <w:rFonts w:ascii="Times New Roman" w:hAnsi="Times New Roman" w:cs="Times New Roman"/>
          <w:bCs/>
          <w:sz w:val="24"/>
          <w:szCs w:val="24"/>
          <w:shd w:val="clear" w:color="auto" w:fill="FFFFFF"/>
        </w:rPr>
        <w:t xml:space="preserve">) as potential option to cure COVID-19 because it accumulates in the acidic endo-lysosomes and  thus lowering their pH which is required to </w:t>
      </w:r>
      <w:r w:rsidR="00CE12E1" w:rsidRPr="006471F1">
        <w:rPr>
          <w:rFonts w:ascii="Times New Roman" w:hAnsi="Times New Roman" w:cs="Times New Roman"/>
          <w:sz w:val="24"/>
          <w:szCs w:val="24"/>
          <w:shd w:val="clear" w:color="auto" w:fill="FFFFFF"/>
        </w:rPr>
        <w:t xml:space="preserve">block the entry and further pathogenesis of  SARS-CoV-2. The lowering </w:t>
      </w:r>
      <w:r w:rsidR="00CE12E1" w:rsidRPr="006471F1">
        <w:rPr>
          <w:rFonts w:ascii="Times New Roman" w:hAnsi="Times New Roman" w:cs="Times New Roman"/>
          <w:sz w:val="24"/>
          <w:szCs w:val="24"/>
          <w:shd w:val="clear" w:color="auto" w:fill="FFFFFF"/>
        </w:rPr>
        <w:lastRenderedPageBreak/>
        <w:t xml:space="preserve">of pH of </w:t>
      </w:r>
      <w:proofErr w:type="spellStart"/>
      <w:r w:rsidR="00CE12E1" w:rsidRPr="006471F1">
        <w:rPr>
          <w:rFonts w:ascii="Times New Roman" w:hAnsi="Times New Roman" w:cs="Times New Roman"/>
          <w:sz w:val="24"/>
          <w:szCs w:val="24"/>
          <w:shd w:val="clear" w:color="auto" w:fill="FFFFFF"/>
        </w:rPr>
        <w:t>endosomes</w:t>
      </w:r>
      <w:proofErr w:type="spellEnd"/>
      <w:r w:rsidR="00CE12E1" w:rsidRPr="006471F1">
        <w:rPr>
          <w:rFonts w:ascii="Times New Roman" w:hAnsi="Times New Roman" w:cs="Times New Roman"/>
          <w:sz w:val="24"/>
          <w:szCs w:val="24"/>
          <w:shd w:val="clear" w:color="auto" w:fill="FFFFFF"/>
        </w:rPr>
        <w:t xml:space="preserve"> probably inhibits the protease activities of TMPRSS2 and thus prevents the cleavage of S protein (</w:t>
      </w:r>
      <w:proofErr w:type="spellStart"/>
      <w:r w:rsidR="00CE12E1" w:rsidRPr="006471F1">
        <w:rPr>
          <w:rFonts w:ascii="Times New Roman" w:hAnsi="Times New Roman" w:cs="Times New Roman"/>
          <w:sz w:val="24"/>
          <w:szCs w:val="24"/>
          <w:shd w:val="clear" w:color="auto" w:fill="FFFFFF"/>
        </w:rPr>
        <w:t>Gautret</w:t>
      </w:r>
      <w:proofErr w:type="spellEnd"/>
      <w:r w:rsidR="00CE12E1" w:rsidRPr="006471F1">
        <w:rPr>
          <w:rFonts w:ascii="Times New Roman" w:hAnsi="Times New Roman" w:cs="Times New Roman"/>
          <w:sz w:val="24"/>
          <w:szCs w:val="24"/>
          <w:shd w:val="clear" w:color="auto" w:fill="FFFFFF"/>
        </w:rPr>
        <w:t xml:space="preserve"> et al.</w:t>
      </w:r>
      <w:proofErr w:type="gramStart"/>
      <w:r w:rsidR="00CE12E1" w:rsidRPr="006471F1">
        <w:rPr>
          <w:rFonts w:ascii="Times New Roman" w:hAnsi="Times New Roman" w:cs="Times New Roman"/>
          <w:sz w:val="24"/>
          <w:szCs w:val="24"/>
          <w:shd w:val="clear" w:color="auto" w:fill="FFFFFF"/>
        </w:rPr>
        <w:t>,  2020</w:t>
      </w:r>
      <w:proofErr w:type="gramEnd"/>
      <w:r w:rsidR="00CE12E1" w:rsidRPr="006471F1">
        <w:rPr>
          <w:rFonts w:ascii="Times New Roman" w:hAnsi="Times New Roman" w:cs="Times New Roman"/>
          <w:sz w:val="24"/>
          <w:szCs w:val="24"/>
          <w:shd w:val="clear" w:color="auto" w:fill="FFFFFF"/>
        </w:rPr>
        <w:t>; Yang et al., 2020; Vincent et al.,  2020; Hoffmann et al., 2020;</w:t>
      </w:r>
      <w:r w:rsidR="00CE12E1" w:rsidRPr="006471F1">
        <w:rPr>
          <w:rFonts w:ascii="Times New Roman" w:hAnsi="Times New Roman" w:cs="Times New Roman"/>
          <w:sz w:val="24"/>
          <w:szCs w:val="24"/>
        </w:rPr>
        <w:t xml:space="preserve"> </w:t>
      </w:r>
      <w:hyperlink r:id="rId13" w:history="1">
        <w:proofErr w:type="spellStart"/>
        <w:r w:rsidR="00CE12E1" w:rsidRPr="006471F1">
          <w:rPr>
            <w:rStyle w:val="Hyperlink"/>
            <w:rFonts w:ascii="Times New Roman" w:hAnsi="Times New Roman" w:cs="Times New Roman"/>
            <w:bCs/>
            <w:color w:val="auto"/>
            <w:sz w:val="24"/>
            <w:szCs w:val="24"/>
            <w:u w:val="none"/>
            <w:shd w:val="clear" w:color="auto" w:fill="FFFFFF"/>
          </w:rPr>
          <w:t>Kupferschmidt</w:t>
        </w:r>
        <w:proofErr w:type="spellEnd"/>
      </w:hyperlink>
      <w:r w:rsidR="00CE12E1" w:rsidRPr="006471F1">
        <w:rPr>
          <w:rFonts w:ascii="Times New Roman" w:hAnsi="Times New Roman" w:cs="Times New Roman"/>
          <w:sz w:val="24"/>
          <w:szCs w:val="24"/>
        </w:rPr>
        <w:t xml:space="preserve"> &amp; Cohen., 2020</w:t>
      </w:r>
      <w:r w:rsidR="00CE12E1" w:rsidRPr="006471F1">
        <w:rPr>
          <w:rFonts w:ascii="Times New Roman" w:hAnsi="Times New Roman" w:cs="Times New Roman"/>
          <w:sz w:val="24"/>
          <w:szCs w:val="24"/>
          <w:shd w:val="clear" w:color="auto" w:fill="FFFFFF"/>
        </w:rPr>
        <w:t xml:space="preserve">). Although the clinical trial conducted by </w:t>
      </w:r>
      <w:proofErr w:type="spellStart"/>
      <w:r w:rsidR="00CE12E1" w:rsidRPr="006471F1">
        <w:rPr>
          <w:rFonts w:ascii="Times New Roman" w:hAnsi="Times New Roman" w:cs="Times New Roman"/>
          <w:sz w:val="24"/>
          <w:szCs w:val="24"/>
          <w:shd w:val="clear" w:color="auto" w:fill="FFFFFF"/>
        </w:rPr>
        <w:t>Gautret</w:t>
      </w:r>
      <w:proofErr w:type="spellEnd"/>
      <w:r w:rsidR="00CE12E1" w:rsidRPr="006471F1">
        <w:rPr>
          <w:rFonts w:ascii="Times New Roman" w:hAnsi="Times New Roman" w:cs="Times New Roman"/>
          <w:sz w:val="24"/>
          <w:szCs w:val="24"/>
        </w:rPr>
        <w:t xml:space="preserve"> et al.</w:t>
      </w:r>
      <w:proofErr w:type="gramStart"/>
      <w:r w:rsidR="00CE12E1" w:rsidRPr="006471F1">
        <w:rPr>
          <w:rFonts w:ascii="Times New Roman" w:hAnsi="Times New Roman" w:cs="Times New Roman"/>
          <w:sz w:val="24"/>
          <w:szCs w:val="24"/>
        </w:rPr>
        <w:t>,  2020</w:t>
      </w:r>
      <w:proofErr w:type="gramEnd"/>
      <w:r w:rsidR="00CE12E1" w:rsidRPr="006471F1">
        <w:rPr>
          <w:rFonts w:ascii="Times New Roman" w:hAnsi="Times New Roman" w:cs="Times New Roman"/>
          <w:sz w:val="24"/>
          <w:szCs w:val="24"/>
        </w:rPr>
        <w:t xml:space="preserve"> had some of research design issues with lesser number of subjects enrolled, nevertheless, it coincides with the basic idea how a lysosomotropic agent could be used to restrain viral entry and subsequent reproduction cycle through neutralization of acidic endo-lysosomes. The idea to use </w:t>
      </w:r>
      <w:proofErr w:type="spellStart"/>
      <w:r w:rsidR="00CE12E1" w:rsidRPr="006471F1">
        <w:rPr>
          <w:rFonts w:ascii="Times New Roman" w:hAnsi="Times New Roman" w:cs="Times New Roman"/>
          <w:sz w:val="24"/>
          <w:szCs w:val="24"/>
        </w:rPr>
        <w:t>chloroquine</w:t>
      </w:r>
      <w:proofErr w:type="spellEnd"/>
      <w:r w:rsidR="00CE12E1" w:rsidRPr="006471F1">
        <w:rPr>
          <w:rFonts w:ascii="Times New Roman" w:hAnsi="Times New Roman" w:cs="Times New Roman"/>
          <w:sz w:val="24"/>
          <w:szCs w:val="24"/>
        </w:rPr>
        <w:t xml:space="preserve"> (</w:t>
      </w:r>
      <w:proofErr w:type="spellStart"/>
      <w:r w:rsidR="00CE12E1" w:rsidRPr="006471F1">
        <w:rPr>
          <w:rFonts w:ascii="Times New Roman" w:hAnsi="Times New Roman" w:cs="Times New Roman"/>
          <w:sz w:val="24"/>
          <w:szCs w:val="24"/>
        </w:rPr>
        <w:t>Hydroxychloroquine</w:t>
      </w:r>
      <w:proofErr w:type="spellEnd"/>
      <w:r w:rsidR="00CE12E1" w:rsidRPr="006471F1">
        <w:rPr>
          <w:rFonts w:ascii="Times New Roman" w:hAnsi="Times New Roman" w:cs="Times New Roman"/>
          <w:sz w:val="24"/>
          <w:szCs w:val="24"/>
        </w:rPr>
        <w:t xml:space="preserve">) against SARS-CoV-2 as an off-label treatment is still controversial between the researchers, as no conclusive study has recommended it as a safer &amp; effective agent. The use of long term and higher doses </w:t>
      </w:r>
      <w:proofErr w:type="gramStart"/>
      <w:r w:rsidR="00CE12E1" w:rsidRPr="006471F1">
        <w:rPr>
          <w:rFonts w:ascii="Times New Roman" w:hAnsi="Times New Roman" w:cs="Times New Roman"/>
          <w:sz w:val="24"/>
          <w:szCs w:val="24"/>
        </w:rPr>
        <w:t>are  reported</w:t>
      </w:r>
      <w:proofErr w:type="gramEnd"/>
      <w:r w:rsidR="00CE12E1" w:rsidRPr="006471F1">
        <w:rPr>
          <w:rFonts w:ascii="Times New Roman" w:hAnsi="Times New Roman" w:cs="Times New Roman"/>
          <w:sz w:val="24"/>
          <w:szCs w:val="24"/>
        </w:rPr>
        <w:t xml:space="preserve"> to cause severe retinopathies and other unusual side effects (</w:t>
      </w:r>
      <w:proofErr w:type="spellStart"/>
      <w:r w:rsidR="00CE12E1" w:rsidRPr="006471F1">
        <w:rPr>
          <w:rFonts w:ascii="Times New Roman" w:hAnsi="Times New Roman" w:cs="Times New Roman"/>
          <w:sz w:val="24"/>
          <w:szCs w:val="24"/>
        </w:rPr>
        <w:t>Schrezenmeier</w:t>
      </w:r>
      <w:proofErr w:type="spellEnd"/>
      <w:r w:rsidR="00CE12E1" w:rsidRPr="006471F1">
        <w:rPr>
          <w:rFonts w:ascii="Times New Roman" w:hAnsi="Times New Roman" w:cs="Times New Roman"/>
          <w:sz w:val="24"/>
          <w:szCs w:val="24"/>
        </w:rPr>
        <w:t xml:space="preserve"> &amp; </w:t>
      </w:r>
      <w:proofErr w:type="spellStart"/>
      <w:r w:rsidR="00CE12E1" w:rsidRPr="006471F1">
        <w:rPr>
          <w:rFonts w:ascii="Times New Roman" w:hAnsi="Times New Roman" w:cs="Times New Roman"/>
          <w:sz w:val="24"/>
          <w:szCs w:val="24"/>
        </w:rPr>
        <w:t>Dorner</w:t>
      </w:r>
      <w:proofErr w:type="spellEnd"/>
      <w:r w:rsidR="00CE12E1" w:rsidRPr="006471F1">
        <w:rPr>
          <w:rFonts w:ascii="Times New Roman" w:hAnsi="Times New Roman" w:cs="Times New Roman"/>
          <w:sz w:val="24"/>
          <w:szCs w:val="24"/>
        </w:rPr>
        <w:t xml:space="preserve">., 2020; Radcliffe., 2020; </w:t>
      </w:r>
      <w:hyperlink r:id="rId14" w:history="1">
        <w:proofErr w:type="spellStart"/>
        <w:r w:rsidR="00CE12E1" w:rsidRPr="006471F1">
          <w:rPr>
            <w:rStyle w:val="Hyperlink"/>
            <w:rFonts w:ascii="Times New Roman" w:hAnsi="Times New Roman" w:cs="Times New Roman"/>
            <w:bCs/>
            <w:color w:val="auto"/>
            <w:sz w:val="24"/>
            <w:szCs w:val="24"/>
            <w:u w:val="none"/>
            <w:shd w:val="clear" w:color="auto" w:fill="FFFFFF"/>
          </w:rPr>
          <w:t>Kupferschmidt</w:t>
        </w:r>
        <w:proofErr w:type="spellEnd"/>
      </w:hyperlink>
      <w:r w:rsidR="00CE12E1" w:rsidRPr="006471F1">
        <w:rPr>
          <w:rFonts w:ascii="Times New Roman" w:hAnsi="Times New Roman" w:cs="Times New Roman"/>
          <w:sz w:val="24"/>
          <w:szCs w:val="24"/>
        </w:rPr>
        <w:t xml:space="preserve"> &amp; Cohen., 2020). Moreover, use of </w:t>
      </w:r>
      <w:proofErr w:type="spellStart"/>
      <w:r w:rsidR="00CE12E1" w:rsidRPr="006471F1">
        <w:rPr>
          <w:rFonts w:ascii="Times New Roman" w:hAnsi="Times New Roman" w:cs="Times New Roman"/>
          <w:sz w:val="24"/>
          <w:szCs w:val="24"/>
        </w:rPr>
        <w:t>bafilomycin</w:t>
      </w:r>
      <w:proofErr w:type="spellEnd"/>
      <w:r w:rsidR="00CE12E1" w:rsidRPr="006471F1">
        <w:rPr>
          <w:rFonts w:ascii="Times New Roman" w:hAnsi="Times New Roman" w:cs="Times New Roman"/>
          <w:sz w:val="24"/>
          <w:szCs w:val="24"/>
        </w:rPr>
        <w:t xml:space="preserve"> and ammonium chloride (NH4Cl) in In-vitro cells (Vero E6) has demonstrated that ACE2 receptor was effected by elevating </w:t>
      </w:r>
      <w:proofErr w:type="spellStart"/>
      <w:r w:rsidR="00CE12E1" w:rsidRPr="006471F1">
        <w:rPr>
          <w:rFonts w:ascii="Times New Roman" w:hAnsi="Times New Roman" w:cs="Times New Roman"/>
          <w:sz w:val="24"/>
          <w:szCs w:val="24"/>
        </w:rPr>
        <w:t>endosomal</w:t>
      </w:r>
      <w:proofErr w:type="spellEnd"/>
      <w:r w:rsidR="00CE12E1" w:rsidRPr="006471F1">
        <w:rPr>
          <w:rFonts w:ascii="Times New Roman" w:hAnsi="Times New Roman" w:cs="Times New Roman"/>
          <w:sz w:val="24"/>
          <w:szCs w:val="24"/>
        </w:rPr>
        <w:t xml:space="preserve"> </w:t>
      </w:r>
      <w:proofErr w:type="gramStart"/>
      <w:r w:rsidR="00CE12E1" w:rsidRPr="006471F1">
        <w:rPr>
          <w:rFonts w:ascii="Times New Roman" w:hAnsi="Times New Roman" w:cs="Times New Roman"/>
          <w:sz w:val="24"/>
          <w:szCs w:val="24"/>
        </w:rPr>
        <w:t>pH  which</w:t>
      </w:r>
      <w:proofErr w:type="gramEnd"/>
      <w:r w:rsidR="00CE12E1" w:rsidRPr="006471F1">
        <w:rPr>
          <w:rFonts w:ascii="Times New Roman" w:hAnsi="Times New Roman" w:cs="Times New Roman"/>
          <w:sz w:val="24"/>
          <w:szCs w:val="24"/>
        </w:rPr>
        <w:t xml:space="preserve"> prevented viral entry into the host cells (Yang et al., 2020). Thus, the drugs prescribed </w:t>
      </w:r>
      <w:proofErr w:type="gramStart"/>
      <w:r w:rsidR="00CE12E1" w:rsidRPr="006471F1">
        <w:rPr>
          <w:rFonts w:ascii="Times New Roman" w:hAnsi="Times New Roman" w:cs="Times New Roman"/>
          <w:sz w:val="24"/>
          <w:szCs w:val="24"/>
        </w:rPr>
        <w:t>against  enveloped</w:t>
      </w:r>
      <w:proofErr w:type="gramEnd"/>
      <w:r w:rsidR="00CE12E1" w:rsidRPr="006471F1">
        <w:rPr>
          <w:rFonts w:ascii="Times New Roman" w:hAnsi="Times New Roman" w:cs="Times New Roman"/>
          <w:sz w:val="24"/>
          <w:szCs w:val="24"/>
        </w:rPr>
        <w:t xml:space="preserve"> viruses  increase intracellular pH (alkalinity within the cell) there by reducing the activity of pH-dependent viruses.</w:t>
      </w:r>
      <w:r>
        <w:rPr>
          <w:rFonts w:ascii="Times New Roman" w:hAnsi="Times New Roman" w:cs="Times New Roman"/>
          <w:sz w:val="24"/>
          <w:szCs w:val="24"/>
        </w:rPr>
        <w:t xml:space="preserve"> </w:t>
      </w:r>
      <w:r w:rsidR="00CE12E1" w:rsidRPr="006471F1">
        <w:rPr>
          <w:rFonts w:ascii="Times New Roman" w:hAnsi="Times New Roman" w:cs="Times New Roman"/>
          <w:sz w:val="24"/>
          <w:szCs w:val="24"/>
        </w:rPr>
        <w:t>However,</w:t>
      </w:r>
      <w:r>
        <w:rPr>
          <w:rFonts w:ascii="Times New Roman" w:hAnsi="Times New Roman" w:cs="Times New Roman"/>
          <w:sz w:val="24"/>
          <w:szCs w:val="24"/>
        </w:rPr>
        <w:t xml:space="preserve"> </w:t>
      </w:r>
      <w:r w:rsidR="00CE12E1" w:rsidRPr="006471F1">
        <w:rPr>
          <w:rFonts w:ascii="Times New Roman" w:hAnsi="Times New Roman" w:cs="Times New Roman"/>
          <w:sz w:val="24"/>
          <w:szCs w:val="24"/>
        </w:rPr>
        <w:t xml:space="preserve">they can provoke negative side effects </w:t>
      </w:r>
      <w:proofErr w:type="gramStart"/>
      <w:r w:rsidR="00CE12E1" w:rsidRPr="006471F1">
        <w:rPr>
          <w:rFonts w:ascii="Times New Roman" w:hAnsi="Times New Roman" w:cs="Times New Roman"/>
          <w:sz w:val="24"/>
          <w:szCs w:val="24"/>
        </w:rPr>
        <w:t>like  </w:t>
      </w:r>
      <w:proofErr w:type="gramEnd"/>
      <w:r w:rsidR="00590C7E">
        <w:fldChar w:fldCharType="begin"/>
      </w:r>
      <w:r w:rsidR="00590C7E">
        <w:instrText>HYPERLINK "https://en.wikipedia.org/wiki/Nausea"</w:instrText>
      </w:r>
      <w:r w:rsidR="00590C7E">
        <w:fldChar w:fldCharType="separate"/>
      </w:r>
      <w:r w:rsidR="00CE12E1" w:rsidRPr="006471F1">
        <w:rPr>
          <w:rFonts w:ascii="Times New Roman" w:hAnsi="Times New Roman" w:cs="Times New Roman"/>
          <w:sz w:val="24"/>
          <w:szCs w:val="24"/>
        </w:rPr>
        <w:t>nausea</w:t>
      </w:r>
      <w:r w:rsidR="00590C7E">
        <w:fldChar w:fldCharType="end"/>
      </w:r>
      <w:r w:rsidR="00CE12E1" w:rsidRPr="006471F1">
        <w:rPr>
          <w:rFonts w:ascii="Times New Roman" w:hAnsi="Times New Roman" w:cs="Times New Roman"/>
          <w:sz w:val="24"/>
          <w:szCs w:val="24"/>
        </w:rPr>
        <w:t>,  </w:t>
      </w:r>
      <w:hyperlink r:id="rId15" w:history="1">
        <w:r w:rsidR="00CE12E1" w:rsidRPr="006471F1">
          <w:rPr>
            <w:rFonts w:ascii="Times New Roman" w:hAnsi="Times New Roman" w:cs="Times New Roman"/>
            <w:sz w:val="24"/>
            <w:szCs w:val="24"/>
          </w:rPr>
          <w:t>retinopathy</w:t>
        </w:r>
      </w:hyperlink>
      <w:r w:rsidR="00CE12E1" w:rsidRPr="006471F1">
        <w:rPr>
          <w:rFonts w:ascii="Times New Roman" w:hAnsi="Times New Roman" w:cs="Times New Roman"/>
          <w:sz w:val="24"/>
          <w:szCs w:val="24"/>
        </w:rPr>
        <w:t>,  </w:t>
      </w:r>
      <w:proofErr w:type="spellStart"/>
      <w:r w:rsidR="00CE12E1" w:rsidRPr="006471F1">
        <w:rPr>
          <w:rFonts w:ascii="Times New Roman" w:hAnsi="Times New Roman" w:cs="Times New Roman"/>
          <w:sz w:val="24"/>
          <w:szCs w:val="24"/>
        </w:rPr>
        <w:t>cardiomyopathy</w:t>
      </w:r>
      <w:proofErr w:type="spellEnd"/>
      <w:r w:rsidR="00CE12E1" w:rsidRPr="006471F1">
        <w:rPr>
          <w:rFonts w:ascii="Times New Roman" w:hAnsi="Times New Roman" w:cs="Times New Roman"/>
          <w:sz w:val="24"/>
          <w:szCs w:val="24"/>
        </w:rPr>
        <w:t>, </w:t>
      </w:r>
      <w:proofErr w:type="spellStart"/>
      <w:r w:rsidR="00CE12E1" w:rsidRPr="006471F1">
        <w:rPr>
          <w:rFonts w:ascii="Times New Roman" w:hAnsi="Times New Roman" w:cs="Times New Roman"/>
          <w:sz w:val="24"/>
          <w:szCs w:val="24"/>
        </w:rPr>
        <w:t>neuromyopathy</w:t>
      </w:r>
      <w:proofErr w:type="spellEnd"/>
      <w:r w:rsidR="00CE12E1" w:rsidRPr="006471F1">
        <w:rPr>
          <w:rFonts w:ascii="Times New Roman" w:hAnsi="Times New Roman" w:cs="Times New Roman"/>
          <w:sz w:val="24"/>
          <w:szCs w:val="24"/>
        </w:rPr>
        <w:t xml:space="preserve">, </w:t>
      </w:r>
      <w:hyperlink r:id="rId16" w:tooltip="Psoriasis" w:history="1">
        <w:r w:rsidR="00CE12E1" w:rsidRPr="006471F1">
          <w:rPr>
            <w:rFonts w:ascii="Times New Roman" w:hAnsi="Times New Roman" w:cs="Times New Roman"/>
            <w:sz w:val="24"/>
            <w:szCs w:val="24"/>
          </w:rPr>
          <w:t>psoriasis</w:t>
        </w:r>
      </w:hyperlink>
      <w:r w:rsidR="00CE12E1" w:rsidRPr="006471F1">
        <w:rPr>
          <w:rFonts w:ascii="Times New Roman" w:hAnsi="Times New Roman" w:cs="Times New Roman"/>
          <w:sz w:val="24"/>
          <w:szCs w:val="24"/>
        </w:rPr>
        <w:t> and </w:t>
      </w:r>
      <w:proofErr w:type="spellStart"/>
      <w:r w:rsidR="00590C7E">
        <w:fldChar w:fldCharType="begin"/>
      </w:r>
      <w:r w:rsidR="00590C7E">
        <w:instrText>HYPERLINK "https://en.wikipedia.org/wiki/Porphyria"</w:instrText>
      </w:r>
      <w:r w:rsidR="00590C7E">
        <w:fldChar w:fldCharType="separate"/>
      </w:r>
      <w:r w:rsidR="00CE12E1" w:rsidRPr="006471F1">
        <w:rPr>
          <w:rFonts w:ascii="Times New Roman" w:hAnsi="Times New Roman" w:cs="Times New Roman"/>
          <w:sz w:val="24"/>
          <w:szCs w:val="24"/>
        </w:rPr>
        <w:t>porphyria</w:t>
      </w:r>
      <w:proofErr w:type="spellEnd"/>
      <w:r w:rsidR="00590C7E">
        <w:fldChar w:fldCharType="end"/>
      </w:r>
      <w:r w:rsidR="00CE12E1" w:rsidRPr="006471F1">
        <w:rPr>
          <w:rFonts w:ascii="Times New Roman" w:hAnsi="Times New Roman" w:cs="Times New Roman"/>
          <w:sz w:val="24"/>
          <w:szCs w:val="24"/>
        </w:rPr>
        <w:t xml:space="preserve"> (</w:t>
      </w:r>
      <w:proofErr w:type="spellStart"/>
      <w:r w:rsidR="00CE12E1" w:rsidRPr="006471F1">
        <w:rPr>
          <w:rFonts w:ascii="Times New Roman" w:hAnsi="Times New Roman" w:cs="Times New Roman"/>
          <w:sz w:val="24"/>
          <w:szCs w:val="24"/>
        </w:rPr>
        <w:t>Stokkermans</w:t>
      </w:r>
      <w:proofErr w:type="spellEnd"/>
      <w:r w:rsidR="00CE12E1" w:rsidRPr="006471F1">
        <w:rPr>
          <w:rFonts w:ascii="Times New Roman" w:hAnsi="Times New Roman" w:cs="Times New Roman"/>
          <w:sz w:val="24"/>
          <w:szCs w:val="24"/>
        </w:rPr>
        <w:t>, 2019).</w:t>
      </w:r>
      <w:r w:rsidR="00C76348" w:rsidRPr="006471F1">
        <w:rPr>
          <w:rFonts w:ascii="Times New Roman" w:hAnsi="Times New Roman" w:cs="Times New Roman"/>
          <w:sz w:val="24"/>
          <w:szCs w:val="24"/>
        </w:rPr>
        <w:t xml:space="preserve"> Sodium bicarbonate (SB) has been considered as a safe and effective therapeutic agent when given in the recommended doses and is relatively free of serious side effects (Wong et al, 1984). It is an ideal choice of buffer solution in different metabolic and respiratory acidosis such as lactic acidosis, </w:t>
      </w:r>
      <w:proofErr w:type="spellStart"/>
      <w:r w:rsidR="00C76348" w:rsidRPr="006471F1">
        <w:rPr>
          <w:rFonts w:ascii="Times New Roman" w:hAnsi="Times New Roman" w:cs="Times New Roman"/>
          <w:sz w:val="24"/>
          <w:szCs w:val="24"/>
        </w:rPr>
        <w:t>ketoacidosis</w:t>
      </w:r>
      <w:proofErr w:type="spellEnd"/>
      <w:r w:rsidR="00C76348" w:rsidRPr="006471F1">
        <w:rPr>
          <w:rFonts w:ascii="Times New Roman" w:hAnsi="Times New Roman" w:cs="Times New Roman"/>
          <w:sz w:val="24"/>
          <w:szCs w:val="24"/>
        </w:rPr>
        <w:t>, drug toxicities and acidosis due to pathogens (</w:t>
      </w:r>
      <w:proofErr w:type="spellStart"/>
      <w:r w:rsidR="00C76348" w:rsidRPr="006471F1">
        <w:rPr>
          <w:rFonts w:ascii="Times New Roman" w:hAnsi="Times New Roman" w:cs="Times New Roman"/>
          <w:sz w:val="24"/>
          <w:szCs w:val="24"/>
        </w:rPr>
        <w:t>Mirrakhimov</w:t>
      </w:r>
      <w:proofErr w:type="spellEnd"/>
      <w:r w:rsidR="00C76348" w:rsidRPr="006471F1">
        <w:rPr>
          <w:rFonts w:ascii="Times New Roman" w:hAnsi="Times New Roman" w:cs="Times New Roman"/>
          <w:sz w:val="24"/>
          <w:szCs w:val="24"/>
        </w:rPr>
        <w:t xml:space="preserve"> et al., 2017; Wong et al, 1984).          </w:t>
      </w:r>
    </w:p>
    <w:p w:rsidR="00C76348" w:rsidRPr="007E02BA" w:rsidRDefault="00C76348" w:rsidP="00D20527">
      <w:pPr>
        <w:pStyle w:val="ListParagraph"/>
        <w:numPr>
          <w:ilvl w:val="0"/>
          <w:numId w:val="8"/>
        </w:numPr>
        <w:pBdr>
          <w:bottom w:val="single" w:sz="6" w:space="0" w:color="97B0C8"/>
        </w:pBdr>
        <w:shd w:val="clear" w:color="auto" w:fill="FFFFFF"/>
        <w:tabs>
          <w:tab w:val="left" w:pos="540"/>
        </w:tabs>
        <w:spacing w:before="270" w:after="0" w:line="267" w:lineRule="atLeast"/>
        <w:ind w:left="0" w:firstLine="0"/>
        <w:outlineLvl w:val="1"/>
        <w:rPr>
          <w:rFonts w:ascii="Times New Roman" w:eastAsia="Times New Roman" w:hAnsi="Times New Roman" w:cs="Times New Roman"/>
          <w:b/>
          <w:sz w:val="24"/>
          <w:szCs w:val="24"/>
        </w:rPr>
      </w:pPr>
      <w:r w:rsidRPr="007E02BA">
        <w:rPr>
          <w:rFonts w:ascii="Times New Roman" w:eastAsia="Times New Roman" w:hAnsi="Times New Roman" w:cs="Times New Roman"/>
          <w:b/>
          <w:sz w:val="24"/>
          <w:szCs w:val="24"/>
        </w:rPr>
        <w:t>Mechanism of action of Sodium bicarbonate</w:t>
      </w:r>
    </w:p>
    <w:p w:rsidR="00C76348" w:rsidRPr="006471F1" w:rsidRDefault="00D20527" w:rsidP="00C76348">
      <w:pPr>
        <w:spacing w:line="360" w:lineRule="auto"/>
        <w:jc w:val="both"/>
        <w:rPr>
          <w:rFonts w:ascii="Times New Roman" w:hAnsi="Times New Roman" w:cs="Times New Roman"/>
          <w:sz w:val="24"/>
          <w:szCs w:val="24"/>
        </w:rPr>
      </w:pPr>
      <w:r w:rsidRPr="006471F1">
        <w:rPr>
          <w:rFonts w:ascii="Times New Roman" w:hAnsi="Times New Roman" w:cs="Times New Roman"/>
          <w:sz w:val="24"/>
          <w:szCs w:val="24"/>
        </w:rPr>
        <w:t xml:space="preserve">                </w:t>
      </w:r>
      <w:r w:rsidR="00C76348" w:rsidRPr="006471F1">
        <w:rPr>
          <w:rFonts w:ascii="Times New Roman" w:hAnsi="Times New Roman" w:cs="Times New Roman"/>
          <w:sz w:val="24"/>
          <w:szCs w:val="24"/>
        </w:rPr>
        <w:t xml:space="preserve">Human body has an </w:t>
      </w:r>
      <w:proofErr w:type="spellStart"/>
      <w:r w:rsidR="00C76348" w:rsidRPr="006471F1">
        <w:rPr>
          <w:rFonts w:ascii="Times New Roman" w:hAnsi="Times New Roman" w:cs="Times New Roman"/>
          <w:sz w:val="24"/>
          <w:szCs w:val="24"/>
        </w:rPr>
        <w:t>inbuild</w:t>
      </w:r>
      <w:proofErr w:type="spellEnd"/>
      <w:r w:rsidR="00C76348" w:rsidRPr="006471F1">
        <w:rPr>
          <w:rFonts w:ascii="Times New Roman" w:hAnsi="Times New Roman" w:cs="Times New Roman"/>
          <w:sz w:val="24"/>
          <w:szCs w:val="24"/>
        </w:rPr>
        <w:t xml:space="preserve"> homeostatic bicarbonate buffer system (HCO</w:t>
      </w:r>
      <w:r w:rsidR="00C76348" w:rsidRPr="006471F1">
        <w:rPr>
          <w:rFonts w:ascii="Times New Roman" w:hAnsi="Times New Roman" w:cs="Times New Roman"/>
          <w:sz w:val="24"/>
          <w:szCs w:val="24"/>
          <w:vertAlign w:val="superscript"/>
        </w:rPr>
        <w:t>3-</w:t>
      </w:r>
      <w:r w:rsidR="00C76348" w:rsidRPr="006471F1">
        <w:rPr>
          <w:rFonts w:ascii="Times New Roman" w:hAnsi="Times New Roman" w:cs="Times New Roman"/>
          <w:sz w:val="24"/>
          <w:szCs w:val="24"/>
        </w:rPr>
        <w:t>) which regulates pH in blood and cells that control metabolic functions. During acidic environment it acts as the proton acceptor and converts to carbonic acid (HCO</w:t>
      </w:r>
      <w:r w:rsidR="00C76348" w:rsidRPr="006471F1">
        <w:rPr>
          <w:rFonts w:ascii="Times New Roman" w:hAnsi="Times New Roman" w:cs="Times New Roman"/>
          <w:sz w:val="24"/>
          <w:szCs w:val="24"/>
          <w:vertAlign w:val="subscript"/>
        </w:rPr>
        <w:t>3</w:t>
      </w:r>
      <w:r w:rsidR="00C76348" w:rsidRPr="006471F1">
        <w:rPr>
          <w:rFonts w:ascii="Times New Roman" w:hAnsi="Times New Roman" w:cs="Times New Roman"/>
          <w:sz w:val="24"/>
          <w:szCs w:val="24"/>
        </w:rPr>
        <w:t>) which by reversible process forms CO</w:t>
      </w:r>
      <w:r w:rsidR="00C76348" w:rsidRPr="006471F1">
        <w:rPr>
          <w:rFonts w:ascii="Times New Roman" w:hAnsi="Times New Roman" w:cs="Times New Roman"/>
          <w:sz w:val="24"/>
          <w:szCs w:val="24"/>
          <w:vertAlign w:val="subscript"/>
        </w:rPr>
        <w:t>2</w:t>
      </w:r>
      <w:r w:rsidR="00C76348" w:rsidRPr="006471F1">
        <w:rPr>
          <w:rFonts w:ascii="Times New Roman" w:hAnsi="Times New Roman" w:cs="Times New Roman"/>
          <w:sz w:val="24"/>
          <w:szCs w:val="24"/>
        </w:rPr>
        <w:t xml:space="preserve"> and H</w:t>
      </w:r>
      <w:r w:rsidR="00C76348" w:rsidRPr="006471F1">
        <w:rPr>
          <w:rFonts w:ascii="Times New Roman" w:hAnsi="Times New Roman" w:cs="Times New Roman"/>
          <w:sz w:val="24"/>
          <w:szCs w:val="24"/>
          <w:vertAlign w:val="subscript"/>
        </w:rPr>
        <w:t>2</w:t>
      </w:r>
      <w:r w:rsidR="00C76348" w:rsidRPr="006471F1">
        <w:rPr>
          <w:rFonts w:ascii="Times New Roman" w:hAnsi="Times New Roman" w:cs="Times New Roman"/>
          <w:sz w:val="24"/>
          <w:szCs w:val="24"/>
        </w:rPr>
        <w:t>O. When the environment turns more alkaline it releases proton forming back to bicarbonate (HCO</w:t>
      </w:r>
      <w:r w:rsidR="00C76348" w:rsidRPr="006471F1">
        <w:rPr>
          <w:rFonts w:ascii="Times New Roman" w:hAnsi="Times New Roman" w:cs="Times New Roman"/>
          <w:sz w:val="24"/>
          <w:szCs w:val="24"/>
          <w:vertAlign w:val="superscript"/>
        </w:rPr>
        <w:t>3-</w:t>
      </w:r>
      <w:r w:rsidR="00C76348" w:rsidRPr="006471F1">
        <w:rPr>
          <w:rFonts w:ascii="Times New Roman" w:hAnsi="Times New Roman" w:cs="Times New Roman"/>
          <w:sz w:val="24"/>
          <w:szCs w:val="24"/>
        </w:rPr>
        <w:t xml:space="preserve">). This reversible process is facilitated by the enzyme called carbonic </w:t>
      </w:r>
      <w:proofErr w:type="spellStart"/>
      <w:r w:rsidR="00C76348" w:rsidRPr="006471F1">
        <w:rPr>
          <w:rFonts w:ascii="Times New Roman" w:hAnsi="Times New Roman" w:cs="Times New Roman"/>
          <w:sz w:val="24"/>
          <w:szCs w:val="24"/>
        </w:rPr>
        <w:t>anhydrase</w:t>
      </w:r>
      <w:proofErr w:type="spellEnd"/>
      <w:r w:rsidR="00C76348" w:rsidRPr="006471F1">
        <w:rPr>
          <w:rFonts w:ascii="Times New Roman" w:hAnsi="Times New Roman" w:cs="Times New Roman"/>
          <w:sz w:val="24"/>
          <w:szCs w:val="24"/>
        </w:rPr>
        <w:t xml:space="preserve"> (CA</w:t>
      </w:r>
      <w:proofErr w:type="gramStart"/>
      <w:r w:rsidR="00C76348" w:rsidRPr="006471F1">
        <w:rPr>
          <w:rFonts w:ascii="Times New Roman" w:hAnsi="Times New Roman" w:cs="Times New Roman"/>
          <w:sz w:val="24"/>
          <w:szCs w:val="24"/>
        </w:rPr>
        <w:t>)present</w:t>
      </w:r>
      <w:proofErr w:type="gramEnd"/>
      <w:r w:rsidR="00C76348" w:rsidRPr="006471F1">
        <w:rPr>
          <w:rFonts w:ascii="Times New Roman" w:hAnsi="Times New Roman" w:cs="Times New Roman"/>
          <w:sz w:val="24"/>
          <w:szCs w:val="24"/>
        </w:rPr>
        <w:t xml:space="preserve"> in blood, stomach, </w:t>
      </w:r>
      <w:proofErr w:type="spellStart"/>
      <w:r w:rsidR="00C76348" w:rsidRPr="006471F1">
        <w:rPr>
          <w:rFonts w:ascii="Times New Roman" w:hAnsi="Times New Roman" w:cs="Times New Roman"/>
          <w:sz w:val="24"/>
          <w:szCs w:val="24"/>
        </w:rPr>
        <w:t>pancrease</w:t>
      </w:r>
      <w:proofErr w:type="spellEnd"/>
      <w:r w:rsidR="00C76348" w:rsidRPr="006471F1">
        <w:rPr>
          <w:rFonts w:ascii="Times New Roman" w:hAnsi="Times New Roman" w:cs="Times New Roman"/>
          <w:sz w:val="24"/>
          <w:szCs w:val="24"/>
        </w:rPr>
        <w:t xml:space="preserve"> and kidneys. CA belongs to the family of </w:t>
      </w:r>
      <w:proofErr w:type="spellStart"/>
      <w:r w:rsidR="00C76348" w:rsidRPr="006471F1">
        <w:rPr>
          <w:rFonts w:ascii="Times New Roman" w:hAnsi="Times New Roman" w:cs="Times New Roman"/>
          <w:sz w:val="24"/>
          <w:szCs w:val="24"/>
        </w:rPr>
        <w:t>metalloenzymes</w:t>
      </w:r>
      <w:proofErr w:type="spellEnd"/>
      <w:r w:rsidR="00C76348" w:rsidRPr="006471F1">
        <w:rPr>
          <w:rFonts w:ascii="Times New Roman" w:hAnsi="Times New Roman" w:cs="Times New Roman"/>
          <w:sz w:val="24"/>
          <w:szCs w:val="24"/>
        </w:rPr>
        <w:t xml:space="preserve"> consisting of five classes (</w:t>
      </w:r>
      <w:proofErr w:type="spellStart"/>
      <w:r w:rsidR="00C76348" w:rsidRPr="006471F1">
        <w:rPr>
          <w:rFonts w:ascii="Times New Roman" w:hAnsi="Times New Roman" w:cs="Times New Roman"/>
          <w:sz w:val="24"/>
          <w:szCs w:val="24"/>
        </w:rPr>
        <w:t>α,β,γ,δ,ζ</w:t>
      </w:r>
      <w:proofErr w:type="spellEnd"/>
      <w:r w:rsidR="00C76348" w:rsidRPr="006471F1">
        <w:rPr>
          <w:rFonts w:ascii="Times New Roman" w:hAnsi="Times New Roman" w:cs="Times New Roman"/>
          <w:sz w:val="24"/>
          <w:szCs w:val="24"/>
        </w:rPr>
        <w:t>) of which α-class is primarily found in mammals (</w:t>
      </w:r>
      <w:r w:rsidR="00C76348" w:rsidRPr="006471F1">
        <w:rPr>
          <w:rFonts w:ascii="Times New Roman" w:hAnsi="Times New Roman" w:cs="Times New Roman"/>
          <w:sz w:val="24"/>
          <w:szCs w:val="24"/>
          <w:shd w:val="clear" w:color="auto" w:fill="FFFFFF"/>
        </w:rPr>
        <w:t>McKenna &amp; Frost, 2014</w:t>
      </w:r>
      <w:r w:rsidR="00C76348" w:rsidRPr="006471F1">
        <w:rPr>
          <w:rFonts w:ascii="Times New Roman" w:hAnsi="Times New Roman" w:cs="Times New Roman"/>
          <w:sz w:val="24"/>
          <w:szCs w:val="24"/>
        </w:rPr>
        <w:t xml:space="preserve">). Apart of its role in pH regulation, it also plays its part in other metabolic processes such as </w:t>
      </w:r>
      <w:proofErr w:type="spellStart"/>
      <w:r w:rsidR="00C76348" w:rsidRPr="006471F1">
        <w:rPr>
          <w:rFonts w:ascii="Times New Roman" w:hAnsi="Times New Roman" w:cs="Times New Roman"/>
          <w:sz w:val="24"/>
          <w:szCs w:val="24"/>
        </w:rPr>
        <w:t>gluconeogenesis</w:t>
      </w:r>
      <w:proofErr w:type="spellEnd"/>
      <w:r w:rsidR="00C76348" w:rsidRPr="006471F1">
        <w:rPr>
          <w:rFonts w:ascii="Times New Roman" w:hAnsi="Times New Roman" w:cs="Times New Roman"/>
          <w:sz w:val="24"/>
          <w:szCs w:val="24"/>
        </w:rPr>
        <w:t xml:space="preserve">, </w:t>
      </w:r>
      <w:proofErr w:type="spellStart"/>
      <w:r w:rsidR="00C76348" w:rsidRPr="006471F1">
        <w:rPr>
          <w:rFonts w:ascii="Times New Roman" w:hAnsi="Times New Roman" w:cs="Times New Roman"/>
          <w:sz w:val="24"/>
          <w:szCs w:val="24"/>
        </w:rPr>
        <w:t>lipogenesis</w:t>
      </w:r>
      <w:proofErr w:type="spellEnd"/>
      <w:r w:rsidR="00C76348" w:rsidRPr="006471F1">
        <w:rPr>
          <w:rFonts w:ascii="Times New Roman" w:hAnsi="Times New Roman" w:cs="Times New Roman"/>
          <w:sz w:val="24"/>
          <w:szCs w:val="24"/>
        </w:rPr>
        <w:t xml:space="preserve"> and </w:t>
      </w:r>
      <w:proofErr w:type="spellStart"/>
      <w:r w:rsidR="00C76348" w:rsidRPr="006471F1">
        <w:rPr>
          <w:rFonts w:ascii="Times New Roman" w:hAnsi="Times New Roman" w:cs="Times New Roman"/>
          <w:sz w:val="24"/>
          <w:szCs w:val="24"/>
        </w:rPr>
        <w:t>ureagenesis</w:t>
      </w:r>
      <w:proofErr w:type="spellEnd"/>
      <w:r w:rsidR="00C76348" w:rsidRPr="006471F1">
        <w:rPr>
          <w:rFonts w:ascii="Times New Roman" w:hAnsi="Times New Roman" w:cs="Times New Roman"/>
          <w:sz w:val="24"/>
          <w:szCs w:val="24"/>
        </w:rPr>
        <w:t xml:space="preserve"> (</w:t>
      </w:r>
      <w:proofErr w:type="spellStart"/>
      <w:proofErr w:type="gramStart"/>
      <w:r w:rsidR="00C76348" w:rsidRPr="006471F1">
        <w:rPr>
          <w:rFonts w:ascii="Arial" w:hAnsi="Arial" w:cs="Arial"/>
          <w:shd w:val="clear" w:color="auto" w:fill="FFFFFF"/>
        </w:rPr>
        <w:t>Supuran</w:t>
      </w:r>
      <w:proofErr w:type="spellEnd"/>
      <w:r w:rsidR="00C76348" w:rsidRPr="006471F1">
        <w:rPr>
          <w:rFonts w:ascii="Arial" w:hAnsi="Arial" w:cs="Arial"/>
          <w:shd w:val="clear" w:color="auto" w:fill="FFFFFF"/>
        </w:rPr>
        <w:t>.,</w:t>
      </w:r>
      <w:proofErr w:type="gramEnd"/>
      <w:r w:rsidR="00C76348" w:rsidRPr="006471F1">
        <w:rPr>
          <w:rFonts w:ascii="Arial" w:hAnsi="Arial" w:cs="Arial"/>
          <w:shd w:val="clear" w:color="auto" w:fill="FFFFFF"/>
        </w:rPr>
        <w:t xml:space="preserve"> 2018</w:t>
      </w:r>
      <w:r w:rsidR="00C76348" w:rsidRPr="006471F1">
        <w:rPr>
          <w:rFonts w:ascii="Times New Roman" w:hAnsi="Times New Roman" w:cs="Times New Roman"/>
          <w:sz w:val="24"/>
          <w:szCs w:val="24"/>
        </w:rPr>
        <w:t>). Two major by-products of this acid-base buffering system are CO</w:t>
      </w:r>
      <w:r w:rsidR="00C76348" w:rsidRPr="006471F1">
        <w:rPr>
          <w:rFonts w:ascii="Times New Roman" w:hAnsi="Times New Roman" w:cs="Times New Roman"/>
          <w:sz w:val="24"/>
          <w:szCs w:val="24"/>
          <w:vertAlign w:val="subscript"/>
        </w:rPr>
        <w:t>2</w:t>
      </w:r>
      <w:r w:rsidR="00C76348" w:rsidRPr="006471F1">
        <w:rPr>
          <w:rFonts w:ascii="Times New Roman" w:hAnsi="Times New Roman" w:cs="Times New Roman"/>
          <w:sz w:val="24"/>
          <w:szCs w:val="24"/>
        </w:rPr>
        <w:t xml:space="preserve"> and HCO</w:t>
      </w:r>
      <w:r w:rsidR="00C76348" w:rsidRPr="006471F1">
        <w:rPr>
          <w:rFonts w:ascii="Times New Roman" w:hAnsi="Times New Roman" w:cs="Times New Roman"/>
          <w:sz w:val="24"/>
          <w:szCs w:val="24"/>
          <w:vertAlign w:val="superscript"/>
        </w:rPr>
        <w:t>3-</w:t>
      </w:r>
      <w:r w:rsidR="00C76348" w:rsidRPr="006471F1">
        <w:rPr>
          <w:rFonts w:ascii="Times New Roman" w:hAnsi="Times New Roman" w:cs="Times New Roman"/>
          <w:sz w:val="24"/>
          <w:szCs w:val="24"/>
        </w:rPr>
        <w:t xml:space="preserve">. Approximately 70% of CO2 is converted to bicarbonate in the blood while the remaining is </w:t>
      </w:r>
      <w:r w:rsidR="00C76348" w:rsidRPr="006471F1">
        <w:rPr>
          <w:rFonts w:ascii="Times New Roman" w:hAnsi="Times New Roman" w:cs="Times New Roman"/>
          <w:sz w:val="24"/>
          <w:szCs w:val="24"/>
        </w:rPr>
        <w:lastRenderedPageBreak/>
        <w:t>exhaled by the lungs. The HCO</w:t>
      </w:r>
      <w:r w:rsidR="00C76348" w:rsidRPr="006471F1">
        <w:rPr>
          <w:rFonts w:ascii="Times New Roman" w:hAnsi="Times New Roman" w:cs="Times New Roman"/>
          <w:sz w:val="24"/>
          <w:szCs w:val="24"/>
          <w:vertAlign w:val="superscript"/>
        </w:rPr>
        <w:t>3-</w:t>
      </w:r>
      <w:r w:rsidR="00C76348" w:rsidRPr="006471F1">
        <w:rPr>
          <w:rFonts w:ascii="Times New Roman" w:hAnsi="Times New Roman" w:cs="Times New Roman"/>
          <w:sz w:val="24"/>
          <w:szCs w:val="24"/>
        </w:rPr>
        <w:t xml:space="preserve">combines with free </w:t>
      </w:r>
      <w:proofErr w:type="spellStart"/>
      <w:r w:rsidR="00C76348" w:rsidRPr="006471F1">
        <w:rPr>
          <w:rFonts w:ascii="Times New Roman" w:hAnsi="Times New Roman" w:cs="Times New Roman"/>
          <w:sz w:val="24"/>
          <w:szCs w:val="24"/>
        </w:rPr>
        <w:t>H</w:t>
      </w:r>
      <w:r w:rsidR="00C76348" w:rsidRPr="006471F1">
        <w:rPr>
          <w:rFonts w:ascii="Times New Roman" w:hAnsi="Times New Roman" w:cs="Times New Roman"/>
          <w:sz w:val="24"/>
          <w:szCs w:val="24"/>
          <w:vertAlign w:val="superscript"/>
        </w:rPr>
        <w:t>+</w:t>
      </w:r>
      <w:r w:rsidR="00C76348" w:rsidRPr="006471F1">
        <w:rPr>
          <w:rFonts w:ascii="Times New Roman" w:hAnsi="Times New Roman" w:cs="Times New Roman"/>
          <w:sz w:val="24"/>
          <w:szCs w:val="24"/>
        </w:rPr>
        <w:t>ions</w:t>
      </w:r>
      <w:proofErr w:type="spellEnd"/>
      <w:r w:rsidR="00C76348" w:rsidRPr="006471F1">
        <w:rPr>
          <w:rFonts w:ascii="Times New Roman" w:hAnsi="Times New Roman" w:cs="Times New Roman"/>
          <w:sz w:val="24"/>
          <w:szCs w:val="24"/>
        </w:rPr>
        <w:t xml:space="preserve"> maintaining the pH balance in the blood. An experimental set-up in rabbit ventricular </w:t>
      </w:r>
      <w:proofErr w:type="spellStart"/>
      <w:r w:rsidR="00C76348" w:rsidRPr="006471F1">
        <w:rPr>
          <w:rFonts w:ascii="Times New Roman" w:hAnsi="Times New Roman" w:cs="Times New Roman"/>
          <w:sz w:val="24"/>
          <w:szCs w:val="24"/>
        </w:rPr>
        <w:t>monocytes</w:t>
      </w:r>
      <w:proofErr w:type="spellEnd"/>
      <w:r w:rsidR="00C76348" w:rsidRPr="006471F1">
        <w:rPr>
          <w:rFonts w:ascii="Times New Roman" w:hAnsi="Times New Roman" w:cs="Times New Roman"/>
          <w:sz w:val="24"/>
          <w:szCs w:val="24"/>
        </w:rPr>
        <w:t xml:space="preserve"> showed the role of this CO</w:t>
      </w:r>
      <w:r w:rsidR="00C76348" w:rsidRPr="006471F1">
        <w:rPr>
          <w:rFonts w:ascii="Times New Roman" w:hAnsi="Times New Roman" w:cs="Times New Roman"/>
          <w:sz w:val="24"/>
          <w:szCs w:val="24"/>
          <w:vertAlign w:val="subscript"/>
        </w:rPr>
        <w:t>2</w:t>
      </w:r>
      <w:r w:rsidR="00C76348" w:rsidRPr="006471F1">
        <w:rPr>
          <w:rFonts w:ascii="Times New Roman" w:hAnsi="Times New Roman" w:cs="Times New Roman"/>
          <w:sz w:val="24"/>
          <w:szCs w:val="24"/>
        </w:rPr>
        <w:t>/HCO</w:t>
      </w:r>
      <w:r w:rsidR="00C76348" w:rsidRPr="006471F1">
        <w:rPr>
          <w:rFonts w:ascii="Times New Roman" w:hAnsi="Times New Roman" w:cs="Times New Roman"/>
          <w:sz w:val="24"/>
          <w:szCs w:val="24"/>
          <w:vertAlign w:val="superscript"/>
        </w:rPr>
        <w:t>3-</w:t>
      </w:r>
      <w:r w:rsidR="00C76348" w:rsidRPr="006471F1">
        <w:rPr>
          <w:rFonts w:ascii="Times New Roman" w:hAnsi="Times New Roman" w:cs="Times New Roman"/>
          <w:sz w:val="24"/>
          <w:szCs w:val="24"/>
        </w:rPr>
        <w:t xml:space="preserve"> buffer system in regulation of H+ mobility that maintain uniform pH (</w:t>
      </w:r>
      <w:r w:rsidR="00C76348" w:rsidRPr="006471F1">
        <w:rPr>
          <w:rFonts w:ascii="Times New Roman" w:hAnsi="Times New Roman" w:cs="Times New Roman"/>
          <w:sz w:val="24"/>
          <w:szCs w:val="24"/>
          <w:shd w:val="clear" w:color="auto" w:fill="FFFFFF"/>
        </w:rPr>
        <w:t>Spitzer et al., 2002</w:t>
      </w:r>
      <w:r w:rsidR="00C76348" w:rsidRPr="006471F1">
        <w:rPr>
          <w:rFonts w:ascii="Times New Roman" w:hAnsi="Times New Roman" w:cs="Times New Roman"/>
          <w:sz w:val="24"/>
          <w:szCs w:val="24"/>
        </w:rPr>
        <w:t xml:space="preserve">). The biochemistry of this reversible process follows Le </w:t>
      </w:r>
      <w:proofErr w:type="spellStart"/>
      <w:r w:rsidR="00C76348" w:rsidRPr="006471F1">
        <w:rPr>
          <w:rFonts w:ascii="Times New Roman" w:hAnsi="Times New Roman" w:cs="Times New Roman"/>
          <w:sz w:val="24"/>
          <w:szCs w:val="24"/>
        </w:rPr>
        <w:t>Chateliar</w:t>
      </w:r>
      <w:proofErr w:type="spellEnd"/>
      <w:r w:rsidR="00C76348" w:rsidRPr="006471F1">
        <w:rPr>
          <w:rFonts w:ascii="Times New Roman" w:hAnsi="Times New Roman" w:cs="Times New Roman"/>
          <w:sz w:val="24"/>
          <w:szCs w:val="24"/>
        </w:rPr>
        <w:t xml:space="preserve"> principle which states that if more </w:t>
      </w:r>
      <w:proofErr w:type="spellStart"/>
      <w:r w:rsidR="00C76348" w:rsidRPr="006471F1">
        <w:rPr>
          <w:rFonts w:ascii="Times New Roman" w:hAnsi="Times New Roman" w:cs="Times New Roman"/>
          <w:sz w:val="24"/>
          <w:szCs w:val="24"/>
        </w:rPr>
        <w:t>H</w:t>
      </w:r>
      <w:r w:rsidR="00C76348" w:rsidRPr="006471F1">
        <w:rPr>
          <w:rFonts w:ascii="Times New Roman" w:hAnsi="Times New Roman" w:cs="Times New Roman"/>
          <w:sz w:val="24"/>
          <w:szCs w:val="24"/>
          <w:vertAlign w:val="superscript"/>
        </w:rPr>
        <w:t>+</w:t>
      </w:r>
      <w:r w:rsidR="00C76348" w:rsidRPr="006471F1">
        <w:rPr>
          <w:rFonts w:ascii="Times New Roman" w:hAnsi="Times New Roman" w:cs="Times New Roman"/>
          <w:sz w:val="24"/>
          <w:szCs w:val="24"/>
        </w:rPr>
        <w:t>is</w:t>
      </w:r>
      <w:proofErr w:type="spellEnd"/>
      <w:r w:rsidR="00C76348" w:rsidRPr="006471F1">
        <w:rPr>
          <w:rFonts w:ascii="Times New Roman" w:hAnsi="Times New Roman" w:cs="Times New Roman"/>
          <w:sz w:val="24"/>
          <w:szCs w:val="24"/>
        </w:rPr>
        <w:t xml:space="preserve"> present the process shifts to backward so that more reactants are formed to maintain equilibrium.</w:t>
      </w:r>
    </w:p>
    <w:p w:rsidR="00C76348" w:rsidRPr="006471F1" w:rsidRDefault="00590C7E" w:rsidP="00C76348">
      <w:pPr>
        <w:spacing w:line="360" w:lineRule="auto"/>
        <w:jc w:val="both"/>
        <w:rPr>
          <w:rFonts w:ascii="Times New Roman" w:hAnsi="Times New Roman" w:cs="Times New Roman"/>
          <w:sz w:val="24"/>
          <w:szCs w:val="24"/>
        </w:rPr>
      </w:pPr>
      <w:r>
        <w:rPr>
          <w:rFonts w:ascii="Times New Roman" w:hAnsi="Times New Roman" w:cs="Times New Roman"/>
          <w:noProof/>
          <w:sz w:val="24"/>
          <w:szCs w:val="24"/>
        </w:rPr>
      </w:r>
      <w:r>
        <w:rPr>
          <w:rFonts w:ascii="Times New Roman" w:hAnsi="Times New Roman" w:cs="Times New Roman"/>
          <w:noProof/>
          <w:sz w:val="24"/>
          <w:szCs w:val="24"/>
        </w:rPr>
        <w:pict>
          <v:group id="Canvas 5" o:spid="_x0000_s1036" editas="canvas" style="width:486.75pt;height:63pt;mso-position-horizontal-relative:char;mso-position-vertical-relative:line" coordsize="61817,80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width:61817;height:8001;visibility:visible">
              <v:fill o:detectmouseclick="t"/>
              <v:path o:connecttype="none"/>
            </v:shape>
            <v:rect id=" 7" o:spid="_x0000_s1038" style="position:absolute;left:2377;top:1899;width:14101;height:4574;visibility:visible" strokecolor="white [3212]">
              <v:path arrowok="t"/>
              <v:textbox>
                <w:txbxContent>
                  <w:p w:rsidR="00780077" w:rsidRPr="0005161C" w:rsidRDefault="00780077" w:rsidP="00C76348">
                    <w:pPr>
                      <w:rPr>
                        <w:rFonts w:asciiTheme="majorBidi" w:hAnsiTheme="majorBidi" w:cstheme="majorBidi"/>
                        <w:sz w:val="36"/>
                        <w:szCs w:val="36"/>
                      </w:rPr>
                    </w:pPr>
                    <w:r w:rsidRPr="0005161C">
                      <w:rPr>
                        <w:rFonts w:asciiTheme="majorBidi" w:hAnsiTheme="majorBidi" w:cstheme="majorBidi"/>
                        <w:sz w:val="36"/>
                        <w:szCs w:val="36"/>
                      </w:rPr>
                      <w:t>H</w:t>
                    </w:r>
                    <w:r w:rsidRPr="0064709D">
                      <w:rPr>
                        <w:rFonts w:asciiTheme="majorBidi" w:hAnsiTheme="majorBidi" w:cstheme="majorBidi"/>
                        <w:sz w:val="36"/>
                        <w:szCs w:val="36"/>
                        <w:vertAlign w:val="subscript"/>
                      </w:rPr>
                      <w:t>2</w:t>
                    </w:r>
                    <w:r w:rsidRPr="0005161C">
                      <w:rPr>
                        <w:rFonts w:asciiTheme="majorBidi" w:hAnsiTheme="majorBidi" w:cstheme="majorBidi"/>
                        <w:sz w:val="36"/>
                        <w:szCs w:val="36"/>
                      </w:rPr>
                      <w:t>O</w:t>
                    </w:r>
                    <w:r>
                      <w:rPr>
                        <w:rFonts w:asciiTheme="majorBidi" w:hAnsiTheme="majorBidi" w:cstheme="majorBidi"/>
                        <w:sz w:val="36"/>
                        <w:szCs w:val="36"/>
                      </w:rPr>
                      <w:t xml:space="preserve"> </w:t>
                    </w:r>
                    <w:proofErr w:type="gramStart"/>
                    <w:r>
                      <w:rPr>
                        <w:rFonts w:asciiTheme="majorBidi" w:hAnsiTheme="majorBidi" w:cstheme="majorBidi"/>
                        <w:sz w:val="36"/>
                        <w:szCs w:val="36"/>
                      </w:rPr>
                      <w:t>+  CO</w:t>
                    </w:r>
                    <w:r w:rsidRPr="0064709D">
                      <w:rPr>
                        <w:rFonts w:asciiTheme="majorBidi" w:hAnsiTheme="majorBidi" w:cstheme="majorBidi"/>
                        <w:sz w:val="36"/>
                        <w:szCs w:val="36"/>
                        <w:vertAlign w:val="subscript"/>
                      </w:rPr>
                      <w:t>2</w:t>
                    </w:r>
                    <w:proofErr w:type="gramEnd"/>
                  </w:p>
                </w:txbxContent>
              </v:textbox>
            </v:rect>
            <v:shapetype id="_x0000_t32" coordsize="21600,21600" o:spt="32" o:oned="t" path="m,l21600,21600e" filled="f">
              <v:path arrowok="t" fillok="f" o:connecttype="none"/>
              <o:lock v:ext="edit" shapetype="t"/>
            </v:shapetype>
            <v:shape id=" 9" o:spid="_x0000_s1039" type="#_x0000_t32" style="position:absolute;left:17815;top:4367;width:6662;height:9;visibility:visible"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">
              <v:stroke endarrow="block"/>
              <o:lock v:ext="edit" shapetype="f"/>
            </v:shape>
            <v:shape id=" 10" o:spid="_x0000_s1040" type="#_x0000_t32" style="position:absolute;left:17815;top:5160;width:6662;height:8;flip:x;visibility:visible" o:connectortype="straight">
              <v:stroke endarrow="block"/>
              <o:lock v:ext="edit" shapetype="f"/>
            </v:shape>
            <v:rect id=" 11" o:spid="_x0000_s1041" style="position:absolute;left:25625;top:2386;width:10187;height:4087;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" strokecolor="white [3212]">
              <v:path arrowok="t"/>
              <v:textbox>
                <w:txbxContent>
                  <w:p w:rsidR="00780077" w:rsidRPr="0005161C" w:rsidRDefault="00780077" w:rsidP="00C76348">
                    <w:pPr>
                      <w:rPr>
                        <w:rFonts w:asciiTheme="majorBidi" w:hAnsiTheme="majorBidi" w:cstheme="majorBidi"/>
                        <w:sz w:val="32"/>
                        <w:szCs w:val="32"/>
                      </w:rPr>
                    </w:pPr>
                    <w:r w:rsidRPr="0005161C">
                      <w:rPr>
                        <w:rFonts w:asciiTheme="majorBidi" w:hAnsiTheme="majorBidi" w:cstheme="majorBidi"/>
                        <w:sz w:val="32"/>
                        <w:szCs w:val="32"/>
                      </w:rPr>
                      <w:t>H</w:t>
                    </w:r>
                    <w:r w:rsidRPr="0064709D">
                      <w:rPr>
                        <w:rFonts w:asciiTheme="majorBidi" w:hAnsiTheme="majorBidi" w:cstheme="majorBidi"/>
                        <w:sz w:val="32"/>
                        <w:szCs w:val="32"/>
                        <w:vertAlign w:val="subscript"/>
                      </w:rPr>
                      <w:t>2</w:t>
                    </w:r>
                    <w:r w:rsidRPr="0005161C">
                      <w:rPr>
                        <w:rFonts w:asciiTheme="majorBidi" w:hAnsiTheme="majorBidi" w:cstheme="majorBidi"/>
                        <w:sz w:val="32"/>
                        <w:szCs w:val="32"/>
                      </w:rPr>
                      <w:t>CO</w:t>
                    </w:r>
                    <w:r w:rsidRPr="0064709D">
                      <w:rPr>
                        <w:rFonts w:asciiTheme="majorBidi" w:hAnsiTheme="majorBidi" w:cstheme="majorBidi"/>
                        <w:sz w:val="32"/>
                        <w:szCs w:val="32"/>
                        <w:vertAlign w:val="subscript"/>
                      </w:rPr>
                      <w:t>3</w:t>
                    </w:r>
                  </w:p>
                  <w:p w:rsidR="00780077" w:rsidRPr="0005161C" w:rsidRDefault="00780077" w:rsidP="00C76348"/>
                </w:txbxContent>
              </v:textbox>
            </v:rect>
            <v:shape id=" 12" o:spid="_x0000_s1042" type="#_x0000_t32" style="position:absolute;left:36860;top:4359;width:6960;height:8;visibility:visible" o:connectortype="straight">
              <v:stroke endarrow="block"/>
              <o:lock v:ext="edit" shapetype="f"/>
            </v:shape>
            <v:shape id=" 13" o:spid="_x0000_s1043" type="#_x0000_t32" style="position:absolute;left:36860;top:5160;width:6960;height:17;flip:x;visibility:visible" o:connectortype="straight">
              <v:stroke endarrow="block"/>
              <o:lock v:ext="edit" shapetype="f"/>
            </v:shape>
            <v:rect id=" 14" o:spid="_x0000_s1044" style="position:absolute;left:45248;top:2386;width:14852;height:4087;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" strokecolor="white [3212]">
              <v:path arrowok="t"/>
              <v:textbox>
                <w:txbxContent>
                  <w:p w:rsidR="00780077" w:rsidRPr="00D36018" w:rsidRDefault="00780077" w:rsidP="00C76348">
                    <w:pPr>
                      <w:rPr>
                        <w:rFonts w:asciiTheme="majorBidi" w:hAnsiTheme="majorBidi" w:cstheme="majorBidi"/>
                        <w:sz w:val="32"/>
                        <w:szCs w:val="32"/>
                      </w:rPr>
                    </w:pPr>
                    <w:r>
                      <w:rPr>
                        <w:rFonts w:asciiTheme="majorBidi" w:hAnsiTheme="majorBidi" w:cstheme="majorBidi"/>
                        <w:sz w:val="32"/>
                        <w:szCs w:val="32"/>
                      </w:rPr>
                      <w:t xml:space="preserve"> H</w:t>
                    </w:r>
                    <w:r w:rsidRPr="0064709D">
                      <w:rPr>
                        <w:rFonts w:asciiTheme="majorBidi" w:hAnsiTheme="majorBidi" w:cstheme="majorBidi"/>
                        <w:sz w:val="32"/>
                        <w:szCs w:val="32"/>
                        <w:vertAlign w:val="superscript"/>
                      </w:rPr>
                      <w:t>+</w:t>
                    </w:r>
                    <w:r w:rsidRPr="00D36018">
                      <w:rPr>
                        <w:rFonts w:asciiTheme="majorBidi" w:hAnsiTheme="majorBidi" w:cstheme="majorBidi"/>
                        <w:b/>
                        <w:bCs/>
                        <w:sz w:val="32"/>
                        <w:szCs w:val="32"/>
                      </w:rPr>
                      <w:t>+</w:t>
                    </w:r>
                    <w:r w:rsidRPr="00D36018">
                      <w:rPr>
                        <w:rFonts w:asciiTheme="majorBidi" w:hAnsiTheme="majorBidi" w:cstheme="majorBidi"/>
                        <w:sz w:val="32"/>
                        <w:szCs w:val="32"/>
                      </w:rPr>
                      <w:t>HCO</w:t>
                    </w:r>
                    <w:r w:rsidRPr="0064709D">
                      <w:rPr>
                        <w:rFonts w:asciiTheme="majorBidi" w:hAnsiTheme="majorBidi" w:cstheme="majorBidi"/>
                        <w:sz w:val="32"/>
                        <w:szCs w:val="32"/>
                        <w:vertAlign w:val="superscript"/>
                      </w:rPr>
                      <w:t>3-</w:t>
                    </w:r>
                  </w:p>
                </w:txbxContent>
              </v:textbox>
            </v:rect>
            <v:shapetype id="_x0000_t202" coordsize="21600,21600" o:spt="202" path="m,l,21600r21600,l21600,xe">
              <v:stroke joinstyle="miter"/>
              <v:path gradientshapeok="t" o:connecttype="rect"/>
            </v:shapetype>
            <v:shape id=" 16" o:spid="_x0000_s1045" type="#_x0000_t202" style="position:absolute;left:16956;top:990;width:7521;height:2816;visibility:visible" strokecolor="white [3212]">
              <v:path arrowok="t"/>
              <v:textbox>
                <w:txbxContent>
                  <w:p w:rsidR="00780077" w:rsidRPr="00C03CAF" w:rsidRDefault="00780077" w:rsidP="00C76348">
                    <w:pPr>
                      <w:jc w:val="center"/>
                      <w:rPr>
                        <w:rFonts w:asciiTheme="majorBidi" w:hAnsiTheme="majorBidi" w:cstheme="majorBidi"/>
                        <w:b/>
                        <w:bCs/>
                      </w:rPr>
                    </w:pPr>
                    <w:r w:rsidRPr="00C03CAF">
                      <w:rPr>
                        <w:rFonts w:asciiTheme="majorBidi" w:hAnsiTheme="majorBidi" w:cstheme="majorBidi"/>
                        <w:b/>
                        <w:bCs/>
                      </w:rPr>
                      <w:t>CA</w:t>
                    </w:r>
                  </w:p>
                </w:txbxContent>
              </v:textbox>
            </v:shape>
            <v:shape id=" 17" o:spid="_x0000_s1046" type="#_x0000_t202" style="position:absolute;left:37339;top:990;width:5622;height:2816;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" strokecolor="white [3212]">
              <v:path arrowok="t"/>
              <v:textbox>
                <w:txbxContent>
                  <w:p w:rsidR="00780077" w:rsidRPr="00C03CAF" w:rsidRDefault="00780077" w:rsidP="00C76348">
                    <w:pPr>
                      <w:jc w:val="center"/>
                      <w:rPr>
                        <w:rFonts w:asciiTheme="majorBidi" w:hAnsiTheme="majorBidi" w:cstheme="majorBidi"/>
                        <w:b/>
                        <w:bCs/>
                      </w:rPr>
                    </w:pPr>
                    <w:r w:rsidRPr="00C03CAF">
                      <w:rPr>
                        <w:rFonts w:asciiTheme="majorBidi" w:hAnsiTheme="majorBidi" w:cstheme="majorBidi"/>
                        <w:b/>
                        <w:bCs/>
                      </w:rPr>
                      <w:t>CA</w:t>
                    </w:r>
                  </w:p>
                </w:txbxContent>
              </v:textbox>
            </v:shape>
            <w10:wrap type="none"/>
            <w10:anchorlock/>
          </v:group>
        </w:pict>
      </w:r>
    </w:p>
    <w:p w:rsidR="00C76348" w:rsidRDefault="00E80507" w:rsidP="00C7634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76348" w:rsidRPr="006471F1">
        <w:rPr>
          <w:rFonts w:ascii="Times New Roman" w:hAnsi="Times New Roman" w:cs="Times New Roman"/>
          <w:sz w:val="24"/>
          <w:szCs w:val="24"/>
        </w:rPr>
        <w:t>Administration of sodium bicarbonate is needed when there is metabolic/respiratory acidosis in the patient. Metabolic acidosis is condition when blood pH&lt;7.35 due to reduced bicarbonate (HCO</w:t>
      </w:r>
      <w:r w:rsidR="00C76348" w:rsidRPr="006471F1">
        <w:rPr>
          <w:rFonts w:ascii="Times New Roman" w:hAnsi="Times New Roman" w:cs="Times New Roman"/>
          <w:sz w:val="24"/>
          <w:szCs w:val="24"/>
          <w:vertAlign w:val="superscript"/>
        </w:rPr>
        <w:t>3-</w:t>
      </w:r>
      <w:r w:rsidR="00C76348" w:rsidRPr="006471F1">
        <w:rPr>
          <w:rFonts w:ascii="Times New Roman" w:hAnsi="Times New Roman" w:cs="Times New Roman"/>
          <w:sz w:val="24"/>
          <w:szCs w:val="24"/>
        </w:rPr>
        <w:t>) levels in the blood that further worsen with the decrease in arterial partial pressure of carbon dioxide (</w:t>
      </w:r>
      <w:r w:rsidR="00C76348" w:rsidRPr="006471F1">
        <w:rPr>
          <w:rFonts w:ascii="Times New Roman" w:hAnsi="Times New Roman" w:cs="Times New Roman"/>
          <w:sz w:val="24"/>
          <w:szCs w:val="24"/>
          <w:vertAlign w:val="subscript"/>
        </w:rPr>
        <w:t>Pa</w:t>
      </w:r>
      <w:r w:rsidR="00C76348" w:rsidRPr="006471F1">
        <w:rPr>
          <w:rFonts w:ascii="Times New Roman" w:hAnsi="Times New Roman" w:cs="Times New Roman"/>
          <w:sz w:val="24"/>
          <w:szCs w:val="24"/>
        </w:rPr>
        <w:t>CO</w:t>
      </w:r>
      <w:r w:rsidR="00C76348" w:rsidRPr="006471F1">
        <w:rPr>
          <w:rFonts w:ascii="Times New Roman" w:hAnsi="Times New Roman" w:cs="Times New Roman"/>
          <w:sz w:val="24"/>
          <w:szCs w:val="24"/>
          <w:vertAlign w:val="subscript"/>
        </w:rPr>
        <w:t>2</w:t>
      </w:r>
      <w:r w:rsidR="00C76348" w:rsidRPr="006471F1">
        <w:rPr>
          <w:rFonts w:ascii="Times New Roman" w:hAnsi="Times New Roman" w:cs="Times New Roman"/>
          <w:sz w:val="24"/>
          <w:szCs w:val="24"/>
        </w:rPr>
        <w:t>). For every 1mmol/1fall in serum HCO</w:t>
      </w:r>
      <w:r w:rsidR="00C76348" w:rsidRPr="006471F1">
        <w:rPr>
          <w:rFonts w:ascii="Times New Roman" w:hAnsi="Times New Roman" w:cs="Times New Roman"/>
          <w:sz w:val="24"/>
          <w:szCs w:val="24"/>
          <w:vertAlign w:val="superscript"/>
        </w:rPr>
        <w:t>3-</w:t>
      </w:r>
      <w:r w:rsidR="00C76348" w:rsidRPr="006471F1">
        <w:rPr>
          <w:rFonts w:ascii="Times New Roman" w:hAnsi="Times New Roman" w:cs="Times New Roman"/>
          <w:sz w:val="24"/>
          <w:szCs w:val="24"/>
        </w:rPr>
        <w:t xml:space="preserve"> there will be ~1mmHg decrease in PaCO</w:t>
      </w:r>
      <w:r w:rsidR="00C76348" w:rsidRPr="006471F1">
        <w:rPr>
          <w:rFonts w:ascii="Times New Roman" w:hAnsi="Times New Roman" w:cs="Times New Roman"/>
          <w:sz w:val="24"/>
          <w:szCs w:val="24"/>
          <w:vertAlign w:val="subscript"/>
        </w:rPr>
        <w:t>2</w:t>
      </w:r>
      <w:r w:rsidR="00C76348" w:rsidRPr="006471F1">
        <w:rPr>
          <w:rFonts w:ascii="Times New Roman" w:hAnsi="Times New Roman" w:cs="Times New Roman"/>
          <w:sz w:val="24"/>
          <w:szCs w:val="24"/>
        </w:rPr>
        <w:t xml:space="preserve"> that will fall the blood pH&lt;7.20 (</w:t>
      </w:r>
      <w:proofErr w:type="spellStart"/>
      <w:r w:rsidR="00C76348" w:rsidRPr="006471F1">
        <w:rPr>
          <w:rFonts w:ascii="Times New Roman" w:hAnsi="Times New Roman" w:cs="Times New Roman"/>
          <w:sz w:val="24"/>
          <w:szCs w:val="24"/>
          <w:shd w:val="clear" w:color="auto" w:fill="FFFFFF"/>
        </w:rPr>
        <w:t>Ghauri</w:t>
      </w:r>
      <w:proofErr w:type="spellEnd"/>
      <w:r w:rsidR="00C76348" w:rsidRPr="006471F1">
        <w:rPr>
          <w:rFonts w:ascii="Times New Roman" w:hAnsi="Times New Roman" w:cs="Times New Roman"/>
          <w:sz w:val="24"/>
          <w:szCs w:val="24"/>
          <w:shd w:val="clear" w:color="auto" w:fill="FFFFFF"/>
        </w:rPr>
        <w:t xml:space="preserve"> et al.</w:t>
      </w:r>
      <w:proofErr w:type="gramStart"/>
      <w:r w:rsidR="00C76348" w:rsidRPr="006471F1">
        <w:rPr>
          <w:rFonts w:ascii="Times New Roman" w:hAnsi="Times New Roman" w:cs="Times New Roman"/>
          <w:sz w:val="24"/>
          <w:szCs w:val="24"/>
          <w:shd w:val="clear" w:color="auto" w:fill="FFFFFF"/>
        </w:rPr>
        <w:t>,2019</w:t>
      </w:r>
      <w:proofErr w:type="gramEnd"/>
      <w:r w:rsidR="00C76348" w:rsidRPr="006471F1">
        <w:rPr>
          <w:rFonts w:ascii="Times New Roman" w:hAnsi="Times New Roman" w:cs="Times New Roman"/>
          <w:sz w:val="24"/>
          <w:szCs w:val="24"/>
        </w:rPr>
        <w:t>). According to Henderson-</w:t>
      </w:r>
      <w:proofErr w:type="spellStart"/>
      <w:r w:rsidR="00C76348" w:rsidRPr="006471F1">
        <w:rPr>
          <w:rFonts w:ascii="Times New Roman" w:hAnsi="Times New Roman" w:cs="Times New Roman"/>
          <w:sz w:val="24"/>
          <w:szCs w:val="24"/>
        </w:rPr>
        <w:t>Hasselbalch</w:t>
      </w:r>
      <w:proofErr w:type="spellEnd"/>
      <w:r w:rsidR="00C76348" w:rsidRPr="006471F1">
        <w:rPr>
          <w:rFonts w:ascii="Times New Roman" w:hAnsi="Times New Roman" w:cs="Times New Roman"/>
          <w:sz w:val="24"/>
          <w:szCs w:val="24"/>
        </w:rPr>
        <w:t xml:space="preserve"> method metabolic acidosis is a state when concentration of HCO</w:t>
      </w:r>
      <w:r w:rsidR="00C76348" w:rsidRPr="006471F1">
        <w:rPr>
          <w:rFonts w:ascii="Times New Roman" w:hAnsi="Times New Roman" w:cs="Times New Roman"/>
          <w:sz w:val="24"/>
          <w:szCs w:val="24"/>
          <w:vertAlign w:val="superscript"/>
        </w:rPr>
        <w:t>3-</w:t>
      </w:r>
      <w:r w:rsidR="00C76348" w:rsidRPr="006471F1">
        <w:rPr>
          <w:rFonts w:ascii="Times New Roman" w:hAnsi="Times New Roman" w:cs="Times New Roman"/>
          <w:sz w:val="24"/>
          <w:szCs w:val="24"/>
        </w:rPr>
        <w:t>&lt;20mmol/L in blood plasma (</w:t>
      </w:r>
      <w:r w:rsidR="00C76348" w:rsidRPr="006471F1">
        <w:rPr>
          <w:rFonts w:ascii="Times New Roman" w:hAnsi="Times New Roman" w:cs="Times New Roman"/>
          <w:sz w:val="24"/>
          <w:szCs w:val="24"/>
          <w:shd w:val="clear" w:color="auto" w:fill="FFFFFF"/>
        </w:rPr>
        <w:t>Jung et al.</w:t>
      </w:r>
      <w:proofErr w:type="gramStart"/>
      <w:r w:rsidR="00C76348" w:rsidRPr="006471F1">
        <w:rPr>
          <w:rFonts w:ascii="Times New Roman" w:hAnsi="Times New Roman" w:cs="Times New Roman"/>
          <w:sz w:val="24"/>
          <w:szCs w:val="24"/>
          <w:shd w:val="clear" w:color="auto" w:fill="FFFFFF"/>
        </w:rPr>
        <w:t>,2019</w:t>
      </w:r>
      <w:proofErr w:type="gramEnd"/>
      <w:r w:rsidR="00C76348" w:rsidRPr="006471F1">
        <w:rPr>
          <w:rFonts w:ascii="Times New Roman" w:hAnsi="Times New Roman" w:cs="Times New Roman"/>
          <w:sz w:val="24"/>
          <w:szCs w:val="24"/>
        </w:rPr>
        <w:t>). Respiratory acidosis is a state of hypoventilation that may be due to pulmonary diseases, drug overdose, obesity and brain injury. Severe respiratory acidosis leads to acute respiratory distress syndrome (ARDS) depicting the lungs insufficiency to exhale CO</w:t>
      </w:r>
      <w:r w:rsidR="00C76348" w:rsidRPr="006471F1">
        <w:rPr>
          <w:rFonts w:ascii="Times New Roman" w:hAnsi="Times New Roman" w:cs="Times New Roman"/>
          <w:sz w:val="24"/>
          <w:szCs w:val="24"/>
          <w:vertAlign w:val="subscript"/>
        </w:rPr>
        <w:t>2</w:t>
      </w:r>
      <w:r w:rsidR="00C76348" w:rsidRPr="006471F1">
        <w:rPr>
          <w:rFonts w:ascii="Times New Roman" w:hAnsi="Times New Roman" w:cs="Times New Roman"/>
          <w:sz w:val="24"/>
          <w:szCs w:val="24"/>
        </w:rPr>
        <w:t xml:space="preserve"> and exchange of O</w:t>
      </w:r>
      <w:r w:rsidR="00C76348" w:rsidRPr="006471F1">
        <w:rPr>
          <w:rFonts w:ascii="Times New Roman" w:hAnsi="Times New Roman" w:cs="Times New Roman"/>
          <w:sz w:val="24"/>
          <w:szCs w:val="24"/>
          <w:vertAlign w:val="subscript"/>
        </w:rPr>
        <w:t>2</w:t>
      </w:r>
      <w:r w:rsidR="00C76348" w:rsidRPr="006471F1">
        <w:rPr>
          <w:rFonts w:ascii="Times New Roman" w:hAnsi="Times New Roman" w:cs="Times New Roman"/>
          <w:sz w:val="24"/>
          <w:szCs w:val="24"/>
        </w:rPr>
        <w:t xml:space="preserve"> across alveolar membrane (</w:t>
      </w:r>
      <w:r w:rsidR="00C76348" w:rsidRPr="006471F1">
        <w:rPr>
          <w:rFonts w:ascii="Times New Roman" w:hAnsi="Times New Roman" w:cs="Times New Roman"/>
          <w:sz w:val="24"/>
          <w:szCs w:val="24"/>
          <w:shd w:val="clear" w:color="auto" w:fill="FFFFFF"/>
        </w:rPr>
        <w:t xml:space="preserve">Ware &amp; </w:t>
      </w:r>
      <w:proofErr w:type="spellStart"/>
      <w:r w:rsidR="00C76348" w:rsidRPr="006471F1">
        <w:rPr>
          <w:rFonts w:ascii="Times New Roman" w:hAnsi="Times New Roman" w:cs="Times New Roman"/>
          <w:sz w:val="24"/>
          <w:szCs w:val="24"/>
          <w:shd w:val="clear" w:color="auto" w:fill="FFFFFF"/>
        </w:rPr>
        <w:t>Mathay</w:t>
      </w:r>
      <w:proofErr w:type="spellEnd"/>
      <w:r w:rsidR="00C76348" w:rsidRPr="006471F1">
        <w:rPr>
          <w:rFonts w:ascii="Times New Roman" w:hAnsi="Times New Roman" w:cs="Times New Roman"/>
          <w:sz w:val="24"/>
          <w:szCs w:val="24"/>
          <w:shd w:val="clear" w:color="auto" w:fill="FFFFFF"/>
        </w:rPr>
        <w:t>., 2000</w:t>
      </w:r>
      <w:r w:rsidR="00C76348" w:rsidRPr="006471F1">
        <w:rPr>
          <w:rFonts w:ascii="Times New Roman" w:hAnsi="Times New Roman" w:cs="Times New Roman"/>
          <w:sz w:val="24"/>
          <w:szCs w:val="24"/>
        </w:rPr>
        <w:t>). Thus human body enters into the state of acidosis when there is loss of HCO</w:t>
      </w:r>
      <w:r w:rsidR="00C76348" w:rsidRPr="006471F1">
        <w:rPr>
          <w:rFonts w:ascii="Times New Roman" w:hAnsi="Times New Roman" w:cs="Times New Roman"/>
          <w:sz w:val="24"/>
          <w:szCs w:val="24"/>
          <w:vertAlign w:val="superscript"/>
        </w:rPr>
        <w:t>3-</w:t>
      </w:r>
      <w:r w:rsidR="00C76348" w:rsidRPr="006471F1">
        <w:rPr>
          <w:rFonts w:ascii="Times New Roman" w:hAnsi="Times New Roman" w:cs="Times New Roman"/>
          <w:sz w:val="24"/>
          <w:szCs w:val="24"/>
        </w:rPr>
        <w:t xml:space="preserve"> due to renal dysfunction or the presence of acids in the gastrointestinal tract that neutralize the HCO</w:t>
      </w:r>
      <w:r w:rsidR="00C76348" w:rsidRPr="006471F1">
        <w:rPr>
          <w:rFonts w:ascii="Times New Roman" w:hAnsi="Times New Roman" w:cs="Times New Roman"/>
          <w:sz w:val="24"/>
          <w:szCs w:val="24"/>
          <w:vertAlign w:val="superscript"/>
        </w:rPr>
        <w:t>3-</w:t>
      </w:r>
      <w:r w:rsidR="00C76348" w:rsidRPr="006471F1">
        <w:rPr>
          <w:rFonts w:ascii="Times New Roman" w:hAnsi="Times New Roman" w:cs="Times New Roman"/>
          <w:sz w:val="24"/>
          <w:szCs w:val="24"/>
        </w:rPr>
        <w:t xml:space="preserve"> ions or other pulmonary diseases. The imbalance in the acid-base results in the adverse effects that include arterial dilation with hypotension, decrease in cardiac output, effecting the metabolic process e.g. ATP production and the body’s immune system (</w:t>
      </w:r>
      <w:r w:rsidR="00C76348" w:rsidRPr="006471F1">
        <w:rPr>
          <w:rFonts w:ascii="Times New Roman" w:hAnsi="Times New Roman" w:cs="Times New Roman"/>
          <w:sz w:val="24"/>
          <w:szCs w:val="24"/>
          <w:shd w:val="clear" w:color="auto" w:fill="FFFFFF"/>
        </w:rPr>
        <w:t xml:space="preserve">Kraut &amp; </w:t>
      </w:r>
      <w:proofErr w:type="spellStart"/>
      <w:r w:rsidR="00C76348" w:rsidRPr="006471F1">
        <w:rPr>
          <w:rFonts w:ascii="Times New Roman" w:hAnsi="Times New Roman" w:cs="Times New Roman"/>
          <w:sz w:val="24"/>
          <w:szCs w:val="24"/>
          <w:shd w:val="clear" w:color="auto" w:fill="FFFFFF"/>
        </w:rPr>
        <w:t>Madias</w:t>
      </w:r>
      <w:proofErr w:type="spellEnd"/>
      <w:r w:rsidR="00C76348" w:rsidRPr="006471F1">
        <w:rPr>
          <w:rFonts w:ascii="Times New Roman" w:hAnsi="Times New Roman" w:cs="Times New Roman"/>
          <w:sz w:val="24"/>
          <w:szCs w:val="24"/>
          <w:shd w:val="clear" w:color="auto" w:fill="FFFFFF"/>
        </w:rPr>
        <w:t>., 2010</w:t>
      </w:r>
      <w:r w:rsidR="00C76348" w:rsidRPr="006471F1">
        <w:rPr>
          <w:rFonts w:ascii="Times New Roman" w:hAnsi="Times New Roman" w:cs="Times New Roman"/>
          <w:sz w:val="24"/>
          <w:szCs w:val="24"/>
        </w:rPr>
        <w:t>).</w:t>
      </w:r>
    </w:p>
    <w:p w:rsidR="00364F6B" w:rsidRDefault="00364F6B" w:rsidP="00C76348">
      <w:pPr>
        <w:spacing w:line="360" w:lineRule="auto"/>
        <w:jc w:val="both"/>
        <w:rPr>
          <w:rFonts w:ascii="Times New Roman" w:hAnsi="Times New Roman" w:cs="Times New Roman"/>
          <w:b/>
          <w:sz w:val="24"/>
          <w:szCs w:val="24"/>
        </w:rPr>
      </w:pPr>
    </w:p>
    <w:p w:rsidR="00364F6B" w:rsidRDefault="00364F6B" w:rsidP="00C76348">
      <w:pPr>
        <w:spacing w:line="360" w:lineRule="auto"/>
        <w:jc w:val="both"/>
        <w:rPr>
          <w:rFonts w:ascii="Times New Roman" w:hAnsi="Times New Roman" w:cs="Times New Roman"/>
          <w:b/>
          <w:sz w:val="24"/>
          <w:szCs w:val="24"/>
        </w:rPr>
      </w:pPr>
    </w:p>
    <w:p w:rsidR="00364F6B" w:rsidRDefault="00364F6B" w:rsidP="00C76348">
      <w:pPr>
        <w:spacing w:line="360" w:lineRule="auto"/>
        <w:jc w:val="both"/>
        <w:rPr>
          <w:rFonts w:ascii="Times New Roman" w:hAnsi="Times New Roman" w:cs="Times New Roman"/>
          <w:b/>
          <w:sz w:val="24"/>
          <w:szCs w:val="24"/>
        </w:rPr>
      </w:pPr>
    </w:p>
    <w:p w:rsidR="00364F6B" w:rsidRDefault="00364F6B" w:rsidP="00C76348">
      <w:pPr>
        <w:spacing w:line="360" w:lineRule="auto"/>
        <w:jc w:val="both"/>
        <w:rPr>
          <w:rFonts w:ascii="Times New Roman" w:hAnsi="Times New Roman" w:cs="Times New Roman"/>
          <w:b/>
          <w:sz w:val="24"/>
          <w:szCs w:val="24"/>
        </w:rPr>
      </w:pPr>
    </w:p>
    <w:p w:rsidR="00364F6B" w:rsidRDefault="00364F6B" w:rsidP="00C76348">
      <w:pPr>
        <w:spacing w:line="360" w:lineRule="auto"/>
        <w:jc w:val="both"/>
        <w:rPr>
          <w:rFonts w:ascii="Times New Roman" w:hAnsi="Times New Roman" w:cs="Times New Roman"/>
          <w:b/>
          <w:sz w:val="24"/>
          <w:szCs w:val="24"/>
        </w:rPr>
      </w:pPr>
    </w:p>
    <w:p w:rsidR="00C76348" w:rsidRPr="00364F6B" w:rsidRDefault="007E02BA" w:rsidP="00C76348">
      <w:pPr>
        <w:spacing w:line="360" w:lineRule="auto"/>
        <w:jc w:val="both"/>
        <w:rPr>
          <w:rFonts w:ascii="Times New Roman" w:hAnsi="Times New Roman" w:cs="Times New Roman"/>
          <w:b/>
          <w:sz w:val="24"/>
          <w:szCs w:val="24"/>
          <w:shd w:val="clear" w:color="auto" w:fill="FFFFFF"/>
        </w:rPr>
      </w:pPr>
      <w:r w:rsidRPr="00364F6B">
        <w:rPr>
          <w:rFonts w:ascii="Times New Roman" w:hAnsi="Times New Roman" w:cs="Times New Roman"/>
          <w:b/>
          <w:sz w:val="24"/>
          <w:szCs w:val="24"/>
        </w:rPr>
        <w:lastRenderedPageBreak/>
        <w:t>Table1: Bicarbonate buffer system values under acidosis (</w:t>
      </w:r>
      <w:proofErr w:type="spellStart"/>
      <w:r w:rsidRPr="00364F6B">
        <w:rPr>
          <w:rFonts w:ascii="Times New Roman" w:hAnsi="Times New Roman" w:cs="Times New Roman"/>
          <w:b/>
          <w:sz w:val="24"/>
          <w:szCs w:val="24"/>
          <w:shd w:val="clear" w:color="auto" w:fill="FFFFFF"/>
        </w:rPr>
        <w:t>Sheng</w:t>
      </w:r>
      <w:proofErr w:type="spellEnd"/>
      <w:r w:rsidRPr="00364F6B">
        <w:rPr>
          <w:rFonts w:ascii="Times New Roman" w:hAnsi="Times New Roman" w:cs="Times New Roman"/>
          <w:b/>
          <w:sz w:val="24"/>
          <w:szCs w:val="24"/>
          <w:shd w:val="clear" w:color="auto" w:fill="FFFFFF"/>
        </w:rPr>
        <w:t xml:space="preserve"> et al., 2009; </w:t>
      </w:r>
      <w:proofErr w:type="spellStart"/>
      <w:r w:rsidRPr="00364F6B">
        <w:rPr>
          <w:rFonts w:ascii="Times New Roman" w:hAnsi="Times New Roman" w:cs="Times New Roman"/>
          <w:b/>
          <w:sz w:val="24"/>
          <w:szCs w:val="24"/>
          <w:shd w:val="clear" w:color="auto" w:fill="FFFFFF"/>
        </w:rPr>
        <w:t>Repishti</w:t>
      </w:r>
      <w:proofErr w:type="spellEnd"/>
      <w:r w:rsidRPr="00364F6B">
        <w:rPr>
          <w:rFonts w:ascii="Times New Roman" w:hAnsi="Times New Roman" w:cs="Times New Roman"/>
          <w:b/>
          <w:sz w:val="24"/>
          <w:szCs w:val="24"/>
          <w:shd w:val="clear" w:color="auto" w:fill="FFFFFF"/>
        </w:rPr>
        <w:t xml:space="preserve"> et al., 2001).</w:t>
      </w:r>
    </w:p>
    <w:p w:rsidR="00364F6B" w:rsidRDefault="00364F6B" w:rsidP="00C76348">
      <w:pPr>
        <w:spacing w:line="360" w:lineRule="auto"/>
        <w:jc w:val="both"/>
        <w:rPr>
          <w:rFonts w:ascii="Times New Roman" w:hAnsi="Times New Roman" w:cs="Times New Roman"/>
          <w:sz w:val="24"/>
          <w:szCs w:val="24"/>
        </w:rPr>
      </w:pPr>
    </w:p>
    <w:p w:rsidR="00364F6B" w:rsidRPr="006471F1" w:rsidRDefault="00364F6B" w:rsidP="00C76348">
      <w:pPr>
        <w:spacing w:line="360" w:lineRule="auto"/>
        <w:jc w:val="both"/>
        <w:rPr>
          <w:rFonts w:ascii="Times New Roman" w:hAnsi="Times New Roman" w:cs="Times New Roman"/>
          <w:sz w:val="24"/>
          <w:szCs w:val="24"/>
        </w:rPr>
      </w:pPr>
    </w:p>
    <w:tbl>
      <w:tblPr>
        <w:tblStyle w:val="TableGrid"/>
        <w:tblpPr w:leftFromText="180" w:rightFromText="180" w:vertAnchor="text" w:horzAnchor="margin" w:tblpXSpec="center" w:tblpY="-794"/>
        <w:tblW w:w="7758" w:type="dxa"/>
        <w:tblLook w:val="04A0"/>
      </w:tblPr>
      <w:tblGrid>
        <w:gridCol w:w="3272"/>
        <w:gridCol w:w="2146"/>
        <w:gridCol w:w="2340"/>
      </w:tblGrid>
      <w:tr w:rsidR="00C76348" w:rsidRPr="006471F1" w:rsidTr="00D20527">
        <w:trPr>
          <w:trHeight w:val="774"/>
        </w:trPr>
        <w:tc>
          <w:tcPr>
            <w:tcW w:w="3272" w:type="dxa"/>
          </w:tcPr>
          <w:p w:rsidR="00C76348" w:rsidRPr="006471F1" w:rsidRDefault="00C76348" w:rsidP="00780077">
            <w:pPr>
              <w:spacing w:line="360" w:lineRule="auto"/>
              <w:jc w:val="both"/>
              <w:rPr>
                <w:rFonts w:ascii="Times New Roman" w:hAnsi="Times New Roman" w:cs="Times New Roman"/>
                <w:sz w:val="24"/>
                <w:szCs w:val="24"/>
              </w:rPr>
            </w:pPr>
            <w:r w:rsidRPr="006471F1">
              <w:rPr>
                <w:rFonts w:ascii="Times New Roman" w:hAnsi="Times New Roman" w:cs="Times New Roman"/>
                <w:sz w:val="24"/>
                <w:szCs w:val="24"/>
              </w:rPr>
              <w:t>Normal Condition</w:t>
            </w:r>
          </w:p>
        </w:tc>
        <w:tc>
          <w:tcPr>
            <w:tcW w:w="2146" w:type="dxa"/>
          </w:tcPr>
          <w:p w:rsidR="00C76348" w:rsidRPr="006471F1" w:rsidRDefault="00C76348" w:rsidP="00780077">
            <w:pPr>
              <w:spacing w:line="360" w:lineRule="auto"/>
              <w:jc w:val="both"/>
              <w:rPr>
                <w:rFonts w:ascii="Times New Roman" w:hAnsi="Times New Roman" w:cs="Times New Roman"/>
                <w:sz w:val="24"/>
                <w:szCs w:val="24"/>
              </w:rPr>
            </w:pPr>
            <w:r w:rsidRPr="006471F1">
              <w:rPr>
                <w:rFonts w:ascii="Times New Roman" w:hAnsi="Times New Roman" w:cs="Times New Roman"/>
                <w:sz w:val="24"/>
                <w:szCs w:val="24"/>
              </w:rPr>
              <w:t>Metabolic Acidosis</w:t>
            </w:r>
          </w:p>
        </w:tc>
        <w:tc>
          <w:tcPr>
            <w:tcW w:w="2340" w:type="dxa"/>
          </w:tcPr>
          <w:p w:rsidR="00C76348" w:rsidRPr="006471F1" w:rsidRDefault="00C76348" w:rsidP="00780077">
            <w:pPr>
              <w:spacing w:line="360" w:lineRule="auto"/>
              <w:jc w:val="both"/>
              <w:rPr>
                <w:rFonts w:ascii="Times New Roman" w:hAnsi="Times New Roman" w:cs="Times New Roman"/>
                <w:sz w:val="24"/>
                <w:szCs w:val="24"/>
              </w:rPr>
            </w:pPr>
            <w:r w:rsidRPr="006471F1">
              <w:rPr>
                <w:rFonts w:ascii="Times New Roman" w:hAnsi="Times New Roman" w:cs="Times New Roman"/>
                <w:sz w:val="24"/>
                <w:szCs w:val="24"/>
              </w:rPr>
              <w:t>Respiratory Acidosis</w:t>
            </w:r>
          </w:p>
        </w:tc>
      </w:tr>
      <w:tr w:rsidR="00C76348" w:rsidRPr="006471F1" w:rsidTr="00D20527">
        <w:trPr>
          <w:trHeight w:val="803"/>
        </w:trPr>
        <w:tc>
          <w:tcPr>
            <w:tcW w:w="3272" w:type="dxa"/>
          </w:tcPr>
          <w:p w:rsidR="00C76348" w:rsidRPr="006471F1" w:rsidRDefault="00C76348" w:rsidP="00780077">
            <w:pPr>
              <w:spacing w:line="360" w:lineRule="auto"/>
              <w:jc w:val="both"/>
              <w:rPr>
                <w:rFonts w:ascii="Times New Roman" w:hAnsi="Times New Roman" w:cs="Times New Roman"/>
                <w:sz w:val="24"/>
                <w:szCs w:val="24"/>
                <w:vertAlign w:val="superscript"/>
              </w:rPr>
            </w:pPr>
            <w:r w:rsidRPr="006471F1">
              <w:rPr>
                <w:rFonts w:ascii="Times New Roman" w:hAnsi="Times New Roman" w:cs="Times New Roman"/>
                <w:sz w:val="24"/>
                <w:szCs w:val="24"/>
              </w:rPr>
              <w:t>HCO</w:t>
            </w:r>
            <w:r w:rsidRPr="006471F1">
              <w:rPr>
                <w:rFonts w:ascii="Times New Roman" w:hAnsi="Times New Roman" w:cs="Times New Roman"/>
                <w:sz w:val="24"/>
                <w:szCs w:val="24"/>
                <w:vertAlign w:val="superscript"/>
              </w:rPr>
              <w:t>3-</w:t>
            </w:r>
          </w:p>
          <w:p w:rsidR="00C76348" w:rsidRPr="006471F1" w:rsidRDefault="00C76348" w:rsidP="00780077">
            <w:pPr>
              <w:spacing w:line="360" w:lineRule="auto"/>
              <w:jc w:val="both"/>
              <w:rPr>
                <w:rFonts w:ascii="Times New Roman" w:hAnsi="Times New Roman" w:cs="Times New Roman"/>
                <w:b/>
                <w:bCs/>
                <w:sz w:val="24"/>
                <w:szCs w:val="24"/>
              </w:rPr>
            </w:pPr>
            <w:r w:rsidRPr="006471F1">
              <w:rPr>
                <w:rFonts w:ascii="Times New Roman" w:hAnsi="Times New Roman" w:cs="Times New Roman"/>
                <w:b/>
                <w:bCs/>
                <w:sz w:val="24"/>
                <w:szCs w:val="24"/>
              </w:rPr>
              <w:t>4-22mM</w:t>
            </w:r>
          </w:p>
        </w:tc>
        <w:tc>
          <w:tcPr>
            <w:tcW w:w="2146" w:type="dxa"/>
          </w:tcPr>
          <w:p w:rsidR="00C76348" w:rsidRPr="006471F1" w:rsidRDefault="00C76348" w:rsidP="00780077">
            <w:pPr>
              <w:spacing w:line="360" w:lineRule="auto"/>
              <w:jc w:val="both"/>
              <w:rPr>
                <w:rFonts w:ascii="Times New Roman" w:hAnsi="Times New Roman" w:cs="Times New Roman"/>
                <w:sz w:val="24"/>
                <w:szCs w:val="24"/>
              </w:rPr>
            </w:pPr>
            <w:r w:rsidRPr="006471F1">
              <w:rPr>
                <w:rFonts w:ascii="Times New Roman" w:hAnsi="Times New Roman" w:cs="Times New Roman"/>
                <w:sz w:val="24"/>
                <w:szCs w:val="24"/>
              </w:rPr>
              <w:t>&lt;22mM</w:t>
            </w:r>
          </w:p>
        </w:tc>
        <w:tc>
          <w:tcPr>
            <w:tcW w:w="2340" w:type="dxa"/>
          </w:tcPr>
          <w:p w:rsidR="00C76348" w:rsidRPr="006471F1" w:rsidRDefault="00C76348" w:rsidP="00780077">
            <w:pPr>
              <w:spacing w:line="360" w:lineRule="auto"/>
              <w:jc w:val="both"/>
              <w:rPr>
                <w:rFonts w:ascii="Times New Roman" w:hAnsi="Times New Roman" w:cs="Times New Roman"/>
                <w:sz w:val="24"/>
                <w:szCs w:val="24"/>
              </w:rPr>
            </w:pPr>
            <w:r w:rsidRPr="006471F1">
              <w:rPr>
                <w:rFonts w:ascii="Times New Roman" w:hAnsi="Times New Roman" w:cs="Times New Roman"/>
                <w:sz w:val="24"/>
                <w:szCs w:val="24"/>
              </w:rPr>
              <w:t>&lt;22mM</w:t>
            </w:r>
          </w:p>
        </w:tc>
      </w:tr>
      <w:tr w:rsidR="00C76348" w:rsidRPr="006471F1" w:rsidTr="00D20527">
        <w:trPr>
          <w:trHeight w:val="774"/>
        </w:trPr>
        <w:tc>
          <w:tcPr>
            <w:tcW w:w="3272" w:type="dxa"/>
          </w:tcPr>
          <w:p w:rsidR="00C76348" w:rsidRPr="006471F1" w:rsidRDefault="00C76348" w:rsidP="00780077">
            <w:pPr>
              <w:spacing w:line="360" w:lineRule="auto"/>
              <w:jc w:val="both"/>
              <w:rPr>
                <w:rFonts w:ascii="Times New Roman" w:hAnsi="Times New Roman" w:cs="Times New Roman"/>
                <w:sz w:val="24"/>
                <w:szCs w:val="24"/>
                <w:vertAlign w:val="subscript"/>
              </w:rPr>
            </w:pPr>
            <w:r w:rsidRPr="006471F1">
              <w:rPr>
                <w:rFonts w:ascii="Times New Roman" w:hAnsi="Times New Roman" w:cs="Times New Roman"/>
                <w:sz w:val="24"/>
                <w:szCs w:val="24"/>
              </w:rPr>
              <w:t>PaCO</w:t>
            </w:r>
            <w:r w:rsidRPr="006471F1">
              <w:rPr>
                <w:rFonts w:ascii="Times New Roman" w:hAnsi="Times New Roman" w:cs="Times New Roman"/>
                <w:sz w:val="24"/>
                <w:szCs w:val="24"/>
                <w:vertAlign w:val="subscript"/>
              </w:rPr>
              <w:t>2</w:t>
            </w:r>
          </w:p>
          <w:p w:rsidR="00C76348" w:rsidRPr="006471F1" w:rsidRDefault="00C76348" w:rsidP="00780077">
            <w:pPr>
              <w:spacing w:line="360" w:lineRule="auto"/>
              <w:jc w:val="both"/>
              <w:rPr>
                <w:rFonts w:ascii="Times New Roman" w:hAnsi="Times New Roman" w:cs="Times New Roman"/>
                <w:b/>
                <w:bCs/>
                <w:sz w:val="24"/>
                <w:szCs w:val="24"/>
              </w:rPr>
            </w:pPr>
            <w:r w:rsidRPr="006471F1">
              <w:rPr>
                <w:rFonts w:ascii="Times New Roman" w:hAnsi="Times New Roman" w:cs="Times New Roman"/>
                <w:b/>
                <w:bCs/>
                <w:sz w:val="24"/>
                <w:szCs w:val="24"/>
              </w:rPr>
              <w:t>35-45mmHg(6.7 +- 0.34mM)</w:t>
            </w:r>
          </w:p>
        </w:tc>
        <w:tc>
          <w:tcPr>
            <w:tcW w:w="2146" w:type="dxa"/>
          </w:tcPr>
          <w:p w:rsidR="00C76348" w:rsidRPr="006471F1" w:rsidRDefault="00C76348" w:rsidP="00780077">
            <w:pPr>
              <w:spacing w:line="360" w:lineRule="auto"/>
              <w:jc w:val="both"/>
              <w:rPr>
                <w:rFonts w:ascii="Times New Roman" w:hAnsi="Times New Roman" w:cs="Times New Roman"/>
                <w:sz w:val="24"/>
                <w:szCs w:val="24"/>
              </w:rPr>
            </w:pPr>
            <w:r w:rsidRPr="006471F1">
              <w:rPr>
                <w:rFonts w:ascii="Times New Roman" w:hAnsi="Times New Roman" w:cs="Times New Roman"/>
                <w:sz w:val="24"/>
                <w:szCs w:val="24"/>
              </w:rPr>
              <w:t>&lt;35mmHg</w:t>
            </w:r>
          </w:p>
        </w:tc>
        <w:tc>
          <w:tcPr>
            <w:tcW w:w="2340" w:type="dxa"/>
          </w:tcPr>
          <w:p w:rsidR="00C76348" w:rsidRPr="006471F1" w:rsidRDefault="00C76348" w:rsidP="00780077">
            <w:pPr>
              <w:spacing w:line="360" w:lineRule="auto"/>
              <w:jc w:val="both"/>
              <w:rPr>
                <w:rFonts w:ascii="Times New Roman" w:hAnsi="Times New Roman" w:cs="Times New Roman"/>
                <w:sz w:val="24"/>
                <w:szCs w:val="24"/>
              </w:rPr>
            </w:pPr>
            <w:r w:rsidRPr="006471F1">
              <w:rPr>
                <w:rFonts w:ascii="Times New Roman" w:hAnsi="Times New Roman" w:cs="Times New Roman"/>
                <w:sz w:val="24"/>
                <w:szCs w:val="24"/>
              </w:rPr>
              <w:t>&gt;45mmHg</w:t>
            </w:r>
          </w:p>
        </w:tc>
      </w:tr>
      <w:tr w:rsidR="00C76348" w:rsidRPr="006471F1" w:rsidTr="00D20527">
        <w:trPr>
          <w:trHeight w:val="774"/>
        </w:trPr>
        <w:tc>
          <w:tcPr>
            <w:tcW w:w="3272" w:type="dxa"/>
          </w:tcPr>
          <w:p w:rsidR="00C76348" w:rsidRPr="006471F1" w:rsidRDefault="00C76348" w:rsidP="00780077">
            <w:pPr>
              <w:spacing w:line="360" w:lineRule="auto"/>
              <w:jc w:val="both"/>
              <w:rPr>
                <w:rFonts w:ascii="Times New Roman" w:hAnsi="Times New Roman" w:cs="Times New Roman"/>
                <w:sz w:val="24"/>
                <w:szCs w:val="24"/>
              </w:rPr>
            </w:pPr>
            <w:r w:rsidRPr="006471F1">
              <w:rPr>
                <w:rFonts w:ascii="Times New Roman" w:hAnsi="Times New Roman" w:cs="Times New Roman"/>
                <w:sz w:val="24"/>
                <w:szCs w:val="24"/>
              </w:rPr>
              <w:t>pH</w:t>
            </w:r>
          </w:p>
          <w:p w:rsidR="00C76348" w:rsidRPr="006471F1" w:rsidRDefault="00C76348" w:rsidP="00780077">
            <w:pPr>
              <w:spacing w:line="360" w:lineRule="auto"/>
              <w:jc w:val="both"/>
              <w:rPr>
                <w:rFonts w:ascii="Times New Roman" w:hAnsi="Times New Roman" w:cs="Times New Roman"/>
                <w:b/>
                <w:bCs/>
                <w:sz w:val="24"/>
                <w:szCs w:val="24"/>
              </w:rPr>
            </w:pPr>
            <w:r w:rsidRPr="006471F1">
              <w:rPr>
                <w:rFonts w:ascii="Times New Roman" w:hAnsi="Times New Roman" w:cs="Times New Roman"/>
                <w:b/>
                <w:bCs/>
                <w:sz w:val="24"/>
                <w:szCs w:val="24"/>
              </w:rPr>
              <w:t>6.2-7.22</w:t>
            </w:r>
          </w:p>
        </w:tc>
        <w:tc>
          <w:tcPr>
            <w:tcW w:w="2146" w:type="dxa"/>
          </w:tcPr>
          <w:p w:rsidR="00C76348" w:rsidRPr="006471F1" w:rsidRDefault="00C76348" w:rsidP="00780077">
            <w:pPr>
              <w:spacing w:line="360" w:lineRule="auto"/>
              <w:jc w:val="both"/>
              <w:rPr>
                <w:rFonts w:ascii="Times New Roman" w:hAnsi="Times New Roman" w:cs="Times New Roman"/>
                <w:sz w:val="24"/>
                <w:szCs w:val="24"/>
              </w:rPr>
            </w:pPr>
            <w:r w:rsidRPr="006471F1">
              <w:rPr>
                <w:rFonts w:ascii="Times New Roman" w:hAnsi="Times New Roman" w:cs="Times New Roman"/>
                <w:sz w:val="24"/>
                <w:szCs w:val="24"/>
              </w:rPr>
              <w:t>&lt;6.2</w:t>
            </w:r>
          </w:p>
        </w:tc>
        <w:tc>
          <w:tcPr>
            <w:tcW w:w="2340" w:type="dxa"/>
          </w:tcPr>
          <w:p w:rsidR="00C76348" w:rsidRPr="006471F1" w:rsidRDefault="00C76348" w:rsidP="00780077">
            <w:pPr>
              <w:spacing w:line="360" w:lineRule="auto"/>
              <w:jc w:val="both"/>
              <w:rPr>
                <w:rFonts w:ascii="Times New Roman" w:hAnsi="Times New Roman" w:cs="Times New Roman"/>
                <w:sz w:val="24"/>
                <w:szCs w:val="24"/>
              </w:rPr>
            </w:pPr>
            <w:r w:rsidRPr="006471F1">
              <w:rPr>
                <w:rFonts w:ascii="Times New Roman" w:hAnsi="Times New Roman" w:cs="Times New Roman"/>
                <w:sz w:val="24"/>
                <w:szCs w:val="24"/>
              </w:rPr>
              <w:t>&lt;6.2</w:t>
            </w:r>
          </w:p>
        </w:tc>
      </w:tr>
    </w:tbl>
    <w:p w:rsidR="007E02BA" w:rsidRDefault="00D20527" w:rsidP="00C76348">
      <w:pPr>
        <w:spacing w:line="360" w:lineRule="auto"/>
        <w:jc w:val="both"/>
        <w:rPr>
          <w:rFonts w:ascii="Times New Roman" w:hAnsi="Times New Roman" w:cs="Times New Roman"/>
          <w:sz w:val="24"/>
          <w:szCs w:val="24"/>
        </w:rPr>
      </w:pPr>
      <w:r w:rsidRPr="006471F1">
        <w:rPr>
          <w:rFonts w:ascii="Times New Roman" w:hAnsi="Times New Roman" w:cs="Times New Roman"/>
          <w:sz w:val="24"/>
          <w:szCs w:val="24"/>
        </w:rPr>
        <w:t xml:space="preserve">          </w:t>
      </w:r>
      <w:r w:rsidR="00E80507">
        <w:rPr>
          <w:rFonts w:ascii="Times New Roman" w:hAnsi="Times New Roman" w:cs="Times New Roman"/>
          <w:sz w:val="24"/>
          <w:szCs w:val="24"/>
        </w:rPr>
        <w:t xml:space="preserve">           </w:t>
      </w:r>
      <w:r w:rsidRPr="006471F1">
        <w:rPr>
          <w:rFonts w:ascii="Times New Roman" w:hAnsi="Times New Roman" w:cs="Times New Roman"/>
          <w:sz w:val="24"/>
          <w:szCs w:val="24"/>
        </w:rPr>
        <w:t xml:space="preserve"> </w:t>
      </w:r>
    </w:p>
    <w:p w:rsidR="007E02BA" w:rsidRDefault="007E02BA" w:rsidP="00C7634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7E02BA" w:rsidRDefault="007E02BA" w:rsidP="00C76348">
      <w:pPr>
        <w:spacing w:line="360" w:lineRule="auto"/>
        <w:jc w:val="both"/>
        <w:rPr>
          <w:rFonts w:ascii="Times New Roman" w:hAnsi="Times New Roman" w:cs="Times New Roman"/>
          <w:sz w:val="24"/>
          <w:szCs w:val="24"/>
        </w:rPr>
      </w:pPr>
    </w:p>
    <w:p w:rsidR="007E02BA" w:rsidRDefault="007E02BA" w:rsidP="00C76348">
      <w:pPr>
        <w:spacing w:line="360" w:lineRule="auto"/>
        <w:jc w:val="both"/>
        <w:rPr>
          <w:rFonts w:ascii="Times New Roman" w:hAnsi="Times New Roman" w:cs="Times New Roman"/>
          <w:sz w:val="24"/>
          <w:szCs w:val="24"/>
        </w:rPr>
      </w:pPr>
    </w:p>
    <w:p w:rsidR="007E02BA" w:rsidRDefault="007E02BA" w:rsidP="00C76348">
      <w:pPr>
        <w:spacing w:line="360" w:lineRule="auto"/>
        <w:jc w:val="both"/>
        <w:rPr>
          <w:rFonts w:ascii="Times New Roman" w:hAnsi="Times New Roman" w:cs="Times New Roman"/>
          <w:sz w:val="24"/>
          <w:szCs w:val="24"/>
        </w:rPr>
      </w:pPr>
    </w:p>
    <w:p w:rsidR="00D20527" w:rsidRPr="006471F1" w:rsidRDefault="007E02BA" w:rsidP="00C7634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76348" w:rsidRPr="006471F1">
        <w:rPr>
          <w:rFonts w:ascii="Times New Roman" w:hAnsi="Times New Roman" w:cs="Times New Roman"/>
          <w:sz w:val="24"/>
          <w:szCs w:val="24"/>
        </w:rPr>
        <w:t>Bicarbonate (HCO</w:t>
      </w:r>
      <w:r w:rsidR="00C76348" w:rsidRPr="006471F1">
        <w:rPr>
          <w:rFonts w:ascii="Times New Roman" w:hAnsi="Times New Roman" w:cs="Times New Roman"/>
          <w:sz w:val="24"/>
          <w:szCs w:val="24"/>
          <w:vertAlign w:val="superscript"/>
        </w:rPr>
        <w:t>3-</w:t>
      </w:r>
      <w:r w:rsidR="00C76348" w:rsidRPr="006471F1">
        <w:rPr>
          <w:rFonts w:ascii="Times New Roman" w:hAnsi="Times New Roman" w:cs="Times New Roman"/>
          <w:sz w:val="24"/>
          <w:szCs w:val="24"/>
        </w:rPr>
        <w:t xml:space="preserve">) ions are impermeable to membrane and their movement is facilitated by specific integral membrane proteins. There are 3 groups of bicarbonate transport protein SLC4A </w:t>
      </w:r>
      <w:proofErr w:type="spellStart"/>
      <w:r w:rsidR="00C76348" w:rsidRPr="006471F1">
        <w:rPr>
          <w:rFonts w:ascii="Times New Roman" w:hAnsi="Times New Roman" w:cs="Times New Roman"/>
          <w:sz w:val="24"/>
          <w:szCs w:val="24"/>
        </w:rPr>
        <w:t>Cl</w:t>
      </w:r>
      <w:proofErr w:type="spellEnd"/>
      <w:r w:rsidR="00C76348" w:rsidRPr="006471F1">
        <w:rPr>
          <w:rFonts w:ascii="Times New Roman" w:hAnsi="Times New Roman" w:cs="Times New Roman"/>
          <w:sz w:val="24"/>
          <w:szCs w:val="24"/>
          <w:vertAlign w:val="superscript"/>
        </w:rPr>
        <w:t>-</w:t>
      </w:r>
      <w:r w:rsidR="00C76348" w:rsidRPr="006471F1">
        <w:rPr>
          <w:rFonts w:ascii="Times New Roman" w:hAnsi="Times New Roman" w:cs="Times New Roman"/>
          <w:sz w:val="24"/>
          <w:szCs w:val="24"/>
        </w:rPr>
        <w:t>/HCO</w:t>
      </w:r>
      <w:r w:rsidR="00C76348" w:rsidRPr="006471F1">
        <w:rPr>
          <w:rFonts w:ascii="Times New Roman" w:hAnsi="Times New Roman" w:cs="Times New Roman"/>
          <w:sz w:val="24"/>
          <w:szCs w:val="24"/>
          <w:vertAlign w:val="superscript"/>
        </w:rPr>
        <w:t>3-</w:t>
      </w:r>
      <w:r w:rsidR="00C76348" w:rsidRPr="006471F1">
        <w:rPr>
          <w:rFonts w:ascii="Times New Roman" w:hAnsi="Times New Roman" w:cs="Times New Roman"/>
          <w:sz w:val="24"/>
          <w:szCs w:val="24"/>
        </w:rPr>
        <w:t xml:space="preserve"> exchanger, SLC4A sodium coupled transporter, SLC26A</w:t>
      </w:r>
      <w:r w:rsidR="00D20527" w:rsidRPr="006471F1">
        <w:rPr>
          <w:rFonts w:ascii="Times New Roman" w:hAnsi="Times New Roman" w:cs="Times New Roman"/>
          <w:sz w:val="24"/>
          <w:szCs w:val="24"/>
        </w:rPr>
        <w:t xml:space="preserve"> (Fig.</w:t>
      </w:r>
      <w:r w:rsidR="00F33BC4">
        <w:rPr>
          <w:rFonts w:ascii="Times New Roman" w:hAnsi="Times New Roman" w:cs="Times New Roman"/>
          <w:sz w:val="24"/>
          <w:szCs w:val="24"/>
        </w:rPr>
        <w:t>3</w:t>
      </w:r>
      <w:r w:rsidR="00D20527" w:rsidRPr="006471F1">
        <w:rPr>
          <w:rFonts w:ascii="Times New Roman" w:hAnsi="Times New Roman" w:cs="Times New Roman"/>
          <w:sz w:val="24"/>
          <w:szCs w:val="24"/>
        </w:rPr>
        <w:t>)</w:t>
      </w:r>
      <w:r w:rsidR="00C76348" w:rsidRPr="006471F1">
        <w:rPr>
          <w:rFonts w:ascii="Times New Roman" w:hAnsi="Times New Roman" w:cs="Times New Roman"/>
          <w:sz w:val="24"/>
          <w:szCs w:val="24"/>
        </w:rPr>
        <w:t>.</w:t>
      </w:r>
      <w:r w:rsidR="00D20527" w:rsidRPr="006471F1">
        <w:rPr>
          <w:rFonts w:ascii="Times New Roman" w:hAnsi="Times New Roman" w:cs="Times New Roman"/>
          <w:sz w:val="24"/>
          <w:szCs w:val="24"/>
        </w:rPr>
        <w:t xml:space="preserve"> Bicarbonate ions when combine with transport protein form </w:t>
      </w:r>
      <w:proofErr w:type="spellStart"/>
      <w:r w:rsidR="00D20527" w:rsidRPr="006471F1">
        <w:rPr>
          <w:rFonts w:ascii="Times New Roman" w:hAnsi="Times New Roman" w:cs="Times New Roman"/>
          <w:sz w:val="24"/>
          <w:szCs w:val="24"/>
        </w:rPr>
        <w:t>metabolons</w:t>
      </w:r>
      <w:proofErr w:type="spellEnd"/>
      <w:r w:rsidR="00D20527" w:rsidRPr="006471F1">
        <w:rPr>
          <w:rFonts w:ascii="Times New Roman" w:hAnsi="Times New Roman" w:cs="Times New Roman"/>
          <w:sz w:val="24"/>
          <w:szCs w:val="24"/>
        </w:rPr>
        <w:t xml:space="preserve"> and CA increase their activity of transport (</w:t>
      </w:r>
      <w:r w:rsidR="00D20527" w:rsidRPr="006471F1">
        <w:rPr>
          <w:rFonts w:ascii="Times New Roman" w:hAnsi="Times New Roman" w:cs="Times New Roman"/>
          <w:sz w:val="24"/>
          <w:szCs w:val="24"/>
          <w:shd w:val="clear" w:color="auto" w:fill="FFFFFF"/>
        </w:rPr>
        <w:t>Shaw</w:t>
      </w:r>
      <w:r w:rsidR="00D20527" w:rsidRPr="006471F1">
        <w:rPr>
          <w:rFonts w:ascii="Times New Roman" w:hAnsi="Times New Roman" w:cs="Times New Roman"/>
          <w:sz w:val="24"/>
          <w:szCs w:val="24"/>
        </w:rPr>
        <w:t>.,2016).The bicarbonate ions (HCO</w:t>
      </w:r>
      <w:r w:rsidR="00D20527" w:rsidRPr="006471F1">
        <w:rPr>
          <w:rFonts w:ascii="Times New Roman" w:hAnsi="Times New Roman" w:cs="Times New Roman"/>
          <w:sz w:val="24"/>
          <w:szCs w:val="24"/>
          <w:vertAlign w:val="superscript"/>
        </w:rPr>
        <w:t>3-</w:t>
      </w:r>
      <w:r w:rsidR="00D20527" w:rsidRPr="006471F1">
        <w:rPr>
          <w:rFonts w:ascii="Times New Roman" w:hAnsi="Times New Roman" w:cs="Times New Roman"/>
          <w:sz w:val="24"/>
          <w:szCs w:val="24"/>
        </w:rPr>
        <w:t xml:space="preserve">) in the sodium bicarbonate has the tendency to displace the </w:t>
      </w:r>
      <w:proofErr w:type="spellStart"/>
      <w:r w:rsidR="00D20527" w:rsidRPr="006471F1">
        <w:rPr>
          <w:rFonts w:ascii="Times New Roman" w:hAnsi="Times New Roman" w:cs="Times New Roman"/>
          <w:sz w:val="24"/>
          <w:szCs w:val="24"/>
        </w:rPr>
        <w:t>Cl</w:t>
      </w:r>
      <w:proofErr w:type="spellEnd"/>
      <w:r w:rsidR="00D20527" w:rsidRPr="006471F1">
        <w:rPr>
          <w:rFonts w:ascii="Times New Roman" w:hAnsi="Times New Roman" w:cs="Times New Roman"/>
          <w:sz w:val="24"/>
          <w:szCs w:val="24"/>
          <w:vertAlign w:val="superscript"/>
        </w:rPr>
        <w:t>-</w:t>
      </w:r>
      <w:r w:rsidR="00D20527" w:rsidRPr="006471F1">
        <w:rPr>
          <w:rFonts w:ascii="Times New Roman" w:hAnsi="Times New Roman" w:cs="Times New Roman"/>
          <w:sz w:val="24"/>
          <w:szCs w:val="24"/>
        </w:rPr>
        <w:t xml:space="preserve"> ions in ECF that will increase the strong ion difference (SID) in ECF leading to alkalization. This </w:t>
      </w:r>
      <w:proofErr w:type="spellStart"/>
      <w:r w:rsidR="00D20527" w:rsidRPr="006471F1">
        <w:rPr>
          <w:rFonts w:ascii="Times New Roman" w:hAnsi="Times New Roman" w:cs="Times New Roman"/>
          <w:sz w:val="24"/>
          <w:szCs w:val="24"/>
        </w:rPr>
        <w:t>Cl</w:t>
      </w:r>
      <w:proofErr w:type="spellEnd"/>
      <w:r w:rsidR="00D20527" w:rsidRPr="006471F1">
        <w:rPr>
          <w:rFonts w:ascii="Times New Roman" w:hAnsi="Times New Roman" w:cs="Times New Roman"/>
          <w:sz w:val="24"/>
          <w:szCs w:val="24"/>
          <w:vertAlign w:val="superscript"/>
        </w:rPr>
        <w:t>-</w:t>
      </w:r>
      <w:r w:rsidR="00D20527" w:rsidRPr="006471F1">
        <w:rPr>
          <w:rFonts w:ascii="Times New Roman" w:hAnsi="Times New Roman" w:cs="Times New Roman"/>
          <w:sz w:val="24"/>
          <w:szCs w:val="24"/>
        </w:rPr>
        <w:t>/HCO</w:t>
      </w:r>
      <w:r w:rsidR="00D20527" w:rsidRPr="006471F1">
        <w:rPr>
          <w:rFonts w:ascii="Times New Roman" w:hAnsi="Times New Roman" w:cs="Times New Roman"/>
          <w:sz w:val="24"/>
          <w:szCs w:val="24"/>
          <w:vertAlign w:val="superscript"/>
        </w:rPr>
        <w:t>3-</w:t>
      </w:r>
      <w:r w:rsidR="00D20527" w:rsidRPr="006471F1">
        <w:rPr>
          <w:rFonts w:ascii="Times New Roman" w:hAnsi="Times New Roman" w:cs="Times New Roman"/>
          <w:sz w:val="24"/>
          <w:szCs w:val="24"/>
        </w:rPr>
        <w:t xml:space="preserve"> ions exchange is done through the transport family protein called solute carrier family (SLC4A1/A2/A3).SLC4A1 exchanges the </w:t>
      </w:r>
      <w:proofErr w:type="spellStart"/>
      <w:r w:rsidR="00D20527" w:rsidRPr="006471F1">
        <w:rPr>
          <w:rFonts w:ascii="Times New Roman" w:hAnsi="Times New Roman" w:cs="Times New Roman"/>
          <w:sz w:val="24"/>
          <w:szCs w:val="24"/>
        </w:rPr>
        <w:t>Cl</w:t>
      </w:r>
      <w:proofErr w:type="spellEnd"/>
      <w:r w:rsidR="00D20527" w:rsidRPr="006471F1">
        <w:rPr>
          <w:rFonts w:ascii="Times New Roman" w:hAnsi="Times New Roman" w:cs="Times New Roman"/>
          <w:sz w:val="24"/>
          <w:szCs w:val="24"/>
          <w:vertAlign w:val="superscript"/>
        </w:rPr>
        <w:t>-</w:t>
      </w:r>
      <w:r w:rsidR="00D20527" w:rsidRPr="006471F1">
        <w:rPr>
          <w:rFonts w:ascii="Times New Roman" w:hAnsi="Times New Roman" w:cs="Times New Roman"/>
          <w:sz w:val="24"/>
          <w:szCs w:val="24"/>
        </w:rPr>
        <w:t xml:space="preserve"> with HCO</w:t>
      </w:r>
      <w:r w:rsidR="00D20527" w:rsidRPr="006471F1">
        <w:rPr>
          <w:rFonts w:ascii="Times New Roman" w:hAnsi="Times New Roman" w:cs="Times New Roman"/>
          <w:sz w:val="24"/>
          <w:szCs w:val="24"/>
          <w:vertAlign w:val="superscript"/>
        </w:rPr>
        <w:t>3-</w:t>
      </w:r>
      <w:r w:rsidR="00D20527" w:rsidRPr="006471F1">
        <w:rPr>
          <w:rFonts w:ascii="Times New Roman" w:hAnsi="Times New Roman" w:cs="Times New Roman"/>
          <w:sz w:val="24"/>
          <w:szCs w:val="24"/>
        </w:rPr>
        <w:t xml:space="preserve"> across plasma-membrane for re-absorption of HCO3- into the blood (</w:t>
      </w:r>
      <w:r w:rsidR="00D20527" w:rsidRPr="006471F1">
        <w:rPr>
          <w:rFonts w:ascii="Times New Roman" w:hAnsi="Times New Roman" w:cs="Times New Roman"/>
          <w:sz w:val="24"/>
          <w:szCs w:val="24"/>
          <w:shd w:val="clear" w:color="auto" w:fill="FFFFFF"/>
        </w:rPr>
        <w:t>Khan et al., 2020</w:t>
      </w:r>
      <w:r w:rsidR="00D20527" w:rsidRPr="006471F1">
        <w:rPr>
          <w:rFonts w:ascii="Times New Roman" w:hAnsi="Times New Roman" w:cs="Times New Roman"/>
          <w:sz w:val="24"/>
          <w:szCs w:val="24"/>
        </w:rPr>
        <w:t>). Mutations in the protein part of SLC4A1 lead to distal renal tubule acidosis, lowers the pH of urine which ultimately leads to metabolic acidosis (</w:t>
      </w:r>
      <w:proofErr w:type="spellStart"/>
      <w:r w:rsidR="00D20527" w:rsidRPr="006471F1">
        <w:rPr>
          <w:rFonts w:ascii="Times New Roman" w:hAnsi="Times New Roman" w:cs="Times New Roman"/>
          <w:sz w:val="24"/>
          <w:szCs w:val="24"/>
          <w:shd w:val="clear" w:color="auto" w:fill="FFFFFF"/>
        </w:rPr>
        <w:t>Kager</w:t>
      </w:r>
      <w:proofErr w:type="spellEnd"/>
      <w:r w:rsidR="00D20527" w:rsidRPr="006471F1">
        <w:rPr>
          <w:rFonts w:ascii="Times New Roman" w:hAnsi="Times New Roman" w:cs="Times New Roman"/>
          <w:sz w:val="24"/>
          <w:szCs w:val="24"/>
          <w:shd w:val="clear" w:color="auto" w:fill="FFFFFF"/>
        </w:rPr>
        <w:t xml:space="preserve"> et al., 2017</w:t>
      </w:r>
      <w:r w:rsidR="00D20527" w:rsidRPr="006471F1">
        <w:rPr>
          <w:rFonts w:ascii="Times New Roman" w:hAnsi="Times New Roman" w:cs="Times New Roman"/>
          <w:sz w:val="24"/>
          <w:szCs w:val="24"/>
        </w:rPr>
        <w:t xml:space="preserve">).SLC4 sodium independent transport </w:t>
      </w:r>
      <w:proofErr w:type="spellStart"/>
      <w:r w:rsidR="00D20527" w:rsidRPr="006471F1">
        <w:rPr>
          <w:rFonts w:ascii="Times New Roman" w:hAnsi="Times New Roman" w:cs="Times New Roman"/>
          <w:sz w:val="24"/>
          <w:szCs w:val="24"/>
        </w:rPr>
        <w:t>proteinsfacilitate</w:t>
      </w:r>
      <w:proofErr w:type="spellEnd"/>
      <w:r w:rsidR="00D20527" w:rsidRPr="006471F1">
        <w:rPr>
          <w:rFonts w:ascii="Times New Roman" w:hAnsi="Times New Roman" w:cs="Times New Roman"/>
          <w:sz w:val="24"/>
          <w:szCs w:val="24"/>
        </w:rPr>
        <w:t xml:space="preserve"> 1:1 transport of HCO</w:t>
      </w:r>
      <w:r w:rsidR="00D20527" w:rsidRPr="006471F1">
        <w:rPr>
          <w:rFonts w:ascii="Times New Roman" w:hAnsi="Times New Roman" w:cs="Times New Roman"/>
          <w:sz w:val="24"/>
          <w:szCs w:val="24"/>
          <w:vertAlign w:val="superscript"/>
        </w:rPr>
        <w:t>3-</w:t>
      </w:r>
      <w:r w:rsidR="00D20527" w:rsidRPr="006471F1">
        <w:rPr>
          <w:rFonts w:ascii="Times New Roman" w:hAnsi="Times New Roman" w:cs="Times New Roman"/>
          <w:sz w:val="24"/>
          <w:szCs w:val="24"/>
        </w:rPr>
        <w:t>/</w:t>
      </w:r>
      <w:proofErr w:type="spellStart"/>
      <w:r w:rsidR="00D20527" w:rsidRPr="006471F1">
        <w:rPr>
          <w:rFonts w:ascii="Times New Roman" w:hAnsi="Times New Roman" w:cs="Times New Roman"/>
          <w:sz w:val="24"/>
          <w:szCs w:val="24"/>
        </w:rPr>
        <w:t>Cl</w:t>
      </w:r>
      <w:proofErr w:type="spellEnd"/>
      <w:r w:rsidR="00D20527" w:rsidRPr="006471F1">
        <w:rPr>
          <w:rFonts w:ascii="Times New Roman" w:hAnsi="Times New Roman" w:cs="Times New Roman"/>
          <w:sz w:val="24"/>
          <w:szCs w:val="24"/>
          <w:vertAlign w:val="superscript"/>
        </w:rPr>
        <w:t>-</w:t>
      </w:r>
      <w:r w:rsidR="00D20527" w:rsidRPr="006471F1">
        <w:rPr>
          <w:rFonts w:ascii="Times New Roman" w:hAnsi="Times New Roman" w:cs="Times New Roman"/>
          <w:sz w:val="24"/>
          <w:szCs w:val="24"/>
        </w:rPr>
        <w:t xml:space="preserve"> across membrane and thus maintaining the anion gap (Na</w:t>
      </w:r>
      <w:r w:rsidR="00D20527" w:rsidRPr="006471F1">
        <w:rPr>
          <w:rFonts w:ascii="Times New Roman" w:hAnsi="Times New Roman" w:cs="Times New Roman"/>
          <w:sz w:val="24"/>
          <w:szCs w:val="24"/>
          <w:vertAlign w:val="superscript"/>
        </w:rPr>
        <w:t>+</w:t>
      </w:r>
      <w:r w:rsidR="00D20527" w:rsidRPr="006471F1">
        <w:rPr>
          <w:rFonts w:ascii="Times New Roman" w:hAnsi="Times New Roman" w:cs="Times New Roman"/>
          <w:sz w:val="24"/>
          <w:szCs w:val="24"/>
        </w:rPr>
        <w:t>/HCO</w:t>
      </w:r>
      <w:r w:rsidR="00D20527" w:rsidRPr="006471F1">
        <w:rPr>
          <w:rFonts w:ascii="Times New Roman" w:hAnsi="Times New Roman" w:cs="Times New Roman"/>
          <w:sz w:val="24"/>
          <w:szCs w:val="24"/>
          <w:vertAlign w:val="superscript"/>
        </w:rPr>
        <w:t>3-</w:t>
      </w:r>
      <w:r w:rsidR="00D20527" w:rsidRPr="006471F1">
        <w:rPr>
          <w:rFonts w:ascii="Times New Roman" w:hAnsi="Times New Roman" w:cs="Times New Roman"/>
          <w:sz w:val="24"/>
          <w:szCs w:val="24"/>
        </w:rPr>
        <w:t>/</w:t>
      </w:r>
      <w:proofErr w:type="spellStart"/>
      <w:r w:rsidR="00D20527" w:rsidRPr="006471F1">
        <w:rPr>
          <w:rFonts w:ascii="Times New Roman" w:hAnsi="Times New Roman" w:cs="Times New Roman"/>
          <w:sz w:val="24"/>
          <w:szCs w:val="24"/>
        </w:rPr>
        <w:t>Cl</w:t>
      </w:r>
      <w:proofErr w:type="spellEnd"/>
      <w:r w:rsidR="00D20527" w:rsidRPr="006471F1">
        <w:rPr>
          <w:rFonts w:ascii="Times New Roman" w:hAnsi="Times New Roman" w:cs="Times New Roman"/>
          <w:sz w:val="24"/>
          <w:szCs w:val="24"/>
          <w:vertAlign w:val="superscript"/>
        </w:rPr>
        <w:t>-</w:t>
      </w:r>
      <w:r w:rsidR="00D20527" w:rsidRPr="006471F1">
        <w:rPr>
          <w:rFonts w:ascii="Times New Roman" w:hAnsi="Times New Roman" w:cs="Times New Roman"/>
          <w:sz w:val="24"/>
          <w:szCs w:val="24"/>
        </w:rPr>
        <w:t>) across the membrane (</w:t>
      </w:r>
      <w:proofErr w:type="spellStart"/>
      <w:r w:rsidR="00D20527" w:rsidRPr="006471F1">
        <w:rPr>
          <w:rFonts w:ascii="Times New Roman" w:hAnsi="Times New Roman" w:cs="Times New Roman"/>
          <w:sz w:val="24"/>
          <w:szCs w:val="24"/>
          <w:shd w:val="clear" w:color="auto" w:fill="FFFFFF"/>
        </w:rPr>
        <w:t>Alper</w:t>
      </w:r>
      <w:proofErr w:type="spellEnd"/>
      <w:r w:rsidR="00D20527" w:rsidRPr="006471F1">
        <w:rPr>
          <w:rFonts w:ascii="Times New Roman" w:hAnsi="Times New Roman" w:cs="Times New Roman"/>
          <w:sz w:val="24"/>
          <w:szCs w:val="24"/>
        </w:rPr>
        <w:t xml:space="preserve">., 2012). Other protein transporters belonging to the family of SLC4 include sodium driven </w:t>
      </w:r>
      <w:proofErr w:type="spellStart"/>
      <w:r w:rsidR="00D20527" w:rsidRPr="006471F1">
        <w:rPr>
          <w:rFonts w:ascii="Times New Roman" w:hAnsi="Times New Roman" w:cs="Times New Roman"/>
          <w:sz w:val="24"/>
          <w:szCs w:val="24"/>
        </w:rPr>
        <w:t>Cl</w:t>
      </w:r>
      <w:proofErr w:type="spellEnd"/>
      <w:r w:rsidR="00D20527" w:rsidRPr="006471F1">
        <w:rPr>
          <w:rFonts w:ascii="Times New Roman" w:hAnsi="Times New Roman" w:cs="Times New Roman"/>
          <w:sz w:val="24"/>
          <w:szCs w:val="24"/>
        </w:rPr>
        <w:t xml:space="preserve">-/HCO3- exchanger (NBCs). NBCs are grouped into two categories </w:t>
      </w:r>
      <w:proofErr w:type="spellStart"/>
      <w:r w:rsidR="00D20527" w:rsidRPr="006471F1">
        <w:rPr>
          <w:rFonts w:ascii="Times New Roman" w:hAnsi="Times New Roman" w:cs="Times New Roman"/>
          <w:sz w:val="24"/>
          <w:szCs w:val="24"/>
        </w:rPr>
        <w:t>electroneutral</w:t>
      </w:r>
      <w:proofErr w:type="spellEnd"/>
      <w:r w:rsidR="00D20527" w:rsidRPr="006471F1">
        <w:rPr>
          <w:rFonts w:ascii="Times New Roman" w:hAnsi="Times New Roman" w:cs="Times New Roman"/>
          <w:sz w:val="24"/>
          <w:szCs w:val="24"/>
        </w:rPr>
        <w:t xml:space="preserve"> (NDCBE/NBCn1/NBCn2) and </w:t>
      </w:r>
      <w:proofErr w:type="spellStart"/>
      <w:r w:rsidR="00D20527" w:rsidRPr="006471F1">
        <w:rPr>
          <w:rFonts w:ascii="Times New Roman" w:hAnsi="Times New Roman" w:cs="Times New Roman"/>
          <w:sz w:val="24"/>
          <w:szCs w:val="24"/>
        </w:rPr>
        <w:t>electrogenic</w:t>
      </w:r>
      <w:proofErr w:type="spellEnd"/>
      <w:r w:rsidR="00D20527" w:rsidRPr="006471F1">
        <w:rPr>
          <w:rFonts w:ascii="Times New Roman" w:hAnsi="Times New Roman" w:cs="Times New Roman"/>
          <w:sz w:val="24"/>
          <w:szCs w:val="24"/>
        </w:rPr>
        <w:t xml:space="preserve"> (NBCe1/NBCe2) which are expressed on brain, kidney and liver (</w:t>
      </w:r>
      <w:proofErr w:type="spellStart"/>
      <w:r w:rsidR="00D20527" w:rsidRPr="006471F1">
        <w:rPr>
          <w:rFonts w:ascii="Times New Roman" w:hAnsi="Times New Roman" w:cs="Times New Roman"/>
          <w:sz w:val="24"/>
          <w:szCs w:val="24"/>
          <w:shd w:val="clear" w:color="auto" w:fill="FFFFFF"/>
        </w:rPr>
        <w:t>Alvadia</w:t>
      </w:r>
      <w:proofErr w:type="spellEnd"/>
      <w:r w:rsidR="00D20527" w:rsidRPr="006471F1">
        <w:rPr>
          <w:rFonts w:ascii="Times New Roman" w:hAnsi="Times New Roman" w:cs="Times New Roman"/>
          <w:sz w:val="24"/>
          <w:szCs w:val="24"/>
          <w:shd w:val="clear" w:color="auto" w:fill="FFFFFF"/>
        </w:rPr>
        <w:t xml:space="preserve"> et al., 2017; </w:t>
      </w:r>
      <w:proofErr w:type="spellStart"/>
      <w:r w:rsidR="00D20527" w:rsidRPr="006471F1">
        <w:rPr>
          <w:rFonts w:ascii="Times New Roman" w:hAnsi="Times New Roman" w:cs="Times New Roman"/>
          <w:sz w:val="24"/>
          <w:szCs w:val="24"/>
          <w:shd w:val="clear" w:color="auto" w:fill="FFFFFF"/>
        </w:rPr>
        <w:t>Hladky</w:t>
      </w:r>
      <w:proofErr w:type="spellEnd"/>
      <w:r w:rsidR="00D20527" w:rsidRPr="006471F1">
        <w:rPr>
          <w:rFonts w:ascii="Times New Roman" w:hAnsi="Times New Roman" w:cs="Times New Roman"/>
          <w:sz w:val="24"/>
          <w:szCs w:val="24"/>
          <w:shd w:val="clear" w:color="auto" w:fill="FFFFFF"/>
        </w:rPr>
        <w:t xml:space="preserve"> &amp; </w:t>
      </w:r>
      <w:proofErr w:type="spellStart"/>
      <w:r w:rsidR="00D20527" w:rsidRPr="006471F1">
        <w:rPr>
          <w:rFonts w:ascii="Times New Roman" w:hAnsi="Times New Roman" w:cs="Times New Roman"/>
          <w:sz w:val="24"/>
          <w:szCs w:val="24"/>
          <w:shd w:val="clear" w:color="auto" w:fill="FFFFFF"/>
        </w:rPr>
        <w:t>Barrand</w:t>
      </w:r>
      <w:proofErr w:type="spellEnd"/>
      <w:r w:rsidR="00D20527" w:rsidRPr="006471F1">
        <w:rPr>
          <w:rFonts w:ascii="Times New Roman" w:hAnsi="Times New Roman" w:cs="Times New Roman"/>
          <w:sz w:val="24"/>
          <w:szCs w:val="24"/>
          <w:shd w:val="clear" w:color="auto" w:fill="FFFFFF"/>
        </w:rPr>
        <w:t>., 2016</w:t>
      </w:r>
      <w:r w:rsidR="00D20527" w:rsidRPr="006471F1">
        <w:rPr>
          <w:rFonts w:ascii="Times New Roman" w:hAnsi="Times New Roman" w:cs="Times New Roman"/>
          <w:sz w:val="24"/>
          <w:szCs w:val="24"/>
        </w:rPr>
        <w:t>). NBCe1 has been seen to play role in the renal acid-base balance and the mutation in this co-transport system leads to the proximal renal tubule acidosis (</w:t>
      </w:r>
      <w:r w:rsidR="00D20527" w:rsidRPr="006471F1">
        <w:rPr>
          <w:rFonts w:ascii="Times New Roman" w:hAnsi="Times New Roman" w:cs="Times New Roman"/>
          <w:sz w:val="24"/>
          <w:szCs w:val="24"/>
          <w:shd w:val="clear" w:color="auto" w:fill="FFFFFF"/>
        </w:rPr>
        <w:t>Kurtz &amp; Zhu., 2013</w:t>
      </w:r>
      <w:r w:rsidR="00D20527" w:rsidRPr="006471F1">
        <w:rPr>
          <w:rFonts w:ascii="Times New Roman" w:hAnsi="Times New Roman" w:cs="Times New Roman"/>
          <w:sz w:val="24"/>
          <w:szCs w:val="24"/>
        </w:rPr>
        <w:t>). The NDCBE/NBCn2 is the predominant co-transporters Na</w:t>
      </w:r>
      <w:r w:rsidR="00D20527" w:rsidRPr="006471F1">
        <w:rPr>
          <w:rFonts w:ascii="Times New Roman" w:hAnsi="Times New Roman" w:cs="Times New Roman"/>
          <w:sz w:val="24"/>
          <w:szCs w:val="24"/>
          <w:vertAlign w:val="superscript"/>
        </w:rPr>
        <w:t>+</w:t>
      </w:r>
      <w:r w:rsidR="00D20527" w:rsidRPr="006471F1">
        <w:rPr>
          <w:rFonts w:ascii="Times New Roman" w:hAnsi="Times New Roman" w:cs="Times New Roman"/>
          <w:sz w:val="24"/>
          <w:szCs w:val="24"/>
        </w:rPr>
        <w:t>/HCO</w:t>
      </w:r>
      <w:r w:rsidR="00D20527" w:rsidRPr="006471F1">
        <w:rPr>
          <w:rFonts w:ascii="Times New Roman" w:hAnsi="Times New Roman" w:cs="Times New Roman"/>
          <w:sz w:val="24"/>
          <w:szCs w:val="24"/>
          <w:vertAlign w:val="superscript"/>
        </w:rPr>
        <w:t>3-</w:t>
      </w:r>
      <w:r w:rsidR="00D20527" w:rsidRPr="006471F1">
        <w:rPr>
          <w:rFonts w:ascii="Times New Roman" w:hAnsi="Times New Roman" w:cs="Times New Roman"/>
          <w:sz w:val="24"/>
          <w:szCs w:val="24"/>
        </w:rPr>
        <w:t xml:space="preserve"> in the brain regulating intracellular pH and the pH homeostasis across the blood brain barrier (BBB). These two transporters in the brain drive the movement of 1Na</w:t>
      </w:r>
      <w:r w:rsidR="00D20527" w:rsidRPr="006471F1">
        <w:rPr>
          <w:rFonts w:ascii="Times New Roman" w:hAnsi="Times New Roman" w:cs="Times New Roman"/>
          <w:sz w:val="24"/>
          <w:szCs w:val="24"/>
          <w:vertAlign w:val="superscript"/>
        </w:rPr>
        <w:t>+</w:t>
      </w:r>
      <w:r w:rsidR="00D20527" w:rsidRPr="006471F1">
        <w:rPr>
          <w:rFonts w:ascii="Times New Roman" w:hAnsi="Times New Roman" w:cs="Times New Roman"/>
          <w:sz w:val="24"/>
          <w:szCs w:val="24"/>
        </w:rPr>
        <w:t>/2HCO</w:t>
      </w:r>
      <w:r w:rsidR="00D20527" w:rsidRPr="006471F1">
        <w:rPr>
          <w:rFonts w:ascii="Times New Roman" w:hAnsi="Times New Roman" w:cs="Times New Roman"/>
          <w:sz w:val="24"/>
          <w:szCs w:val="24"/>
          <w:vertAlign w:val="superscript"/>
        </w:rPr>
        <w:t>3-</w:t>
      </w:r>
      <w:r w:rsidR="00D20527" w:rsidRPr="006471F1">
        <w:rPr>
          <w:rFonts w:ascii="Times New Roman" w:hAnsi="Times New Roman" w:cs="Times New Roman"/>
          <w:sz w:val="24"/>
          <w:szCs w:val="24"/>
        </w:rPr>
        <w:t xml:space="preserve"> inward while </w:t>
      </w:r>
      <w:r w:rsidR="00D20527" w:rsidRPr="006471F1">
        <w:rPr>
          <w:rFonts w:ascii="Times New Roman" w:hAnsi="Times New Roman" w:cs="Times New Roman"/>
          <w:sz w:val="24"/>
          <w:szCs w:val="24"/>
        </w:rPr>
        <w:lastRenderedPageBreak/>
        <w:t>1Na</w:t>
      </w:r>
      <w:r w:rsidR="00D20527" w:rsidRPr="006471F1">
        <w:rPr>
          <w:rFonts w:ascii="Times New Roman" w:hAnsi="Times New Roman" w:cs="Times New Roman"/>
          <w:sz w:val="24"/>
          <w:szCs w:val="24"/>
          <w:vertAlign w:val="superscript"/>
        </w:rPr>
        <w:t>+</w:t>
      </w:r>
      <w:r w:rsidR="00D20527" w:rsidRPr="006471F1">
        <w:rPr>
          <w:rFonts w:ascii="Times New Roman" w:hAnsi="Times New Roman" w:cs="Times New Roman"/>
          <w:sz w:val="24"/>
          <w:szCs w:val="24"/>
        </w:rPr>
        <w:t>/3HCO</w:t>
      </w:r>
      <w:r w:rsidR="00D20527" w:rsidRPr="006471F1">
        <w:rPr>
          <w:rFonts w:ascii="Times New Roman" w:hAnsi="Times New Roman" w:cs="Times New Roman"/>
          <w:sz w:val="24"/>
          <w:szCs w:val="24"/>
          <w:vertAlign w:val="superscript"/>
        </w:rPr>
        <w:t>3-</w:t>
      </w:r>
      <w:r w:rsidR="00D20527" w:rsidRPr="006471F1">
        <w:rPr>
          <w:rFonts w:ascii="Times New Roman" w:hAnsi="Times New Roman" w:cs="Times New Roman"/>
          <w:sz w:val="24"/>
          <w:szCs w:val="24"/>
        </w:rPr>
        <w:t xml:space="preserve"> outward from cerebrospinal fluid (CSF) to blood (</w:t>
      </w:r>
      <w:proofErr w:type="spellStart"/>
      <w:r w:rsidR="00D20527" w:rsidRPr="006471F1">
        <w:rPr>
          <w:rFonts w:ascii="Times New Roman" w:hAnsi="Times New Roman" w:cs="Times New Roman"/>
          <w:sz w:val="24"/>
          <w:szCs w:val="24"/>
          <w:shd w:val="clear" w:color="auto" w:fill="FFFFFF"/>
        </w:rPr>
        <w:t>Alka</w:t>
      </w:r>
      <w:proofErr w:type="spellEnd"/>
      <w:r w:rsidR="00D20527" w:rsidRPr="006471F1">
        <w:rPr>
          <w:rFonts w:ascii="Times New Roman" w:hAnsi="Times New Roman" w:cs="Times New Roman"/>
          <w:sz w:val="24"/>
          <w:szCs w:val="24"/>
          <w:shd w:val="clear" w:color="auto" w:fill="FFFFFF"/>
        </w:rPr>
        <w:t xml:space="preserve"> and Casey., 2014</w:t>
      </w:r>
      <w:r w:rsidR="00D20527" w:rsidRPr="006471F1">
        <w:rPr>
          <w:rFonts w:ascii="Times New Roman" w:hAnsi="Times New Roman" w:cs="Times New Roman"/>
          <w:sz w:val="24"/>
          <w:szCs w:val="24"/>
        </w:rPr>
        <w:t>).NBCe2 co-transporter present on the membrane of brain, liver and kidney mediates Na</w:t>
      </w:r>
      <w:r w:rsidR="00D20527" w:rsidRPr="006471F1">
        <w:rPr>
          <w:rFonts w:ascii="Times New Roman" w:hAnsi="Times New Roman" w:cs="Times New Roman"/>
          <w:sz w:val="24"/>
          <w:szCs w:val="24"/>
          <w:vertAlign w:val="superscript"/>
        </w:rPr>
        <w:t>+</w:t>
      </w:r>
      <w:r w:rsidR="00D20527" w:rsidRPr="006471F1">
        <w:rPr>
          <w:rFonts w:ascii="Times New Roman" w:hAnsi="Times New Roman" w:cs="Times New Roman"/>
          <w:sz w:val="24"/>
          <w:szCs w:val="24"/>
        </w:rPr>
        <w:t>/HCO</w:t>
      </w:r>
      <w:r w:rsidR="00D20527" w:rsidRPr="006471F1">
        <w:rPr>
          <w:rFonts w:ascii="Times New Roman" w:hAnsi="Times New Roman" w:cs="Times New Roman"/>
          <w:sz w:val="24"/>
          <w:szCs w:val="24"/>
          <w:vertAlign w:val="superscript"/>
        </w:rPr>
        <w:t>3-</w:t>
      </w:r>
      <w:r w:rsidR="00D20527" w:rsidRPr="006471F1">
        <w:rPr>
          <w:rFonts w:ascii="Times New Roman" w:hAnsi="Times New Roman" w:cs="Times New Roman"/>
          <w:sz w:val="24"/>
          <w:szCs w:val="24"/>
        </w:rPr>
        <w:t xml:space="preserve"> influx in the ratio of 1:2 or 1:3 thus maintaining intracellular pH balance (</w:t>
      </w:r>
      <w:proofErr w:type="spellStart"/>
      <w:r w:rsidR="00D20527" w:rsidRPr="006471F1">
        <w:rPr>
          <w:rFonts w:ascii="Times New Roman" w:hAnsi="Times New Roman" w:cs="Times New Roman"/>
          <w:sz w:val="24"/>
          <w:szCs w:val="24"/>
          <w:shd w:val="clear" w:color="auto" w:fill="FFFFFF"/>
        </w:rPr>
        <w:t>Zeiler</w:t>
      </w:r>
      <w:proofErr w:type="spellEnd"/>
      <w:r w:rsidR="00D20527" w:rsidRPr="006471F1">
        <w:rPr>
          <w:rFonts w:ascii="Times New Roman" w:hAnsi="Times New Roman" w:cs="Times New Roman"/>
          <w:sz w:val="24"/>
          <w:szCs w:val="24"/>
          <w:shd w:val="clear" w:color="auto" w:fill="FFFFFF"/>
        </w:rPr>
        <w:t xml:space="preserve"> &amp; </w:t>
      </w:r>
      <w:proofErr w:type="spellStart"/>
      <w:r w:rsidR="00D20527" w:rsidRPr="006471F1">
        <w:rPr>
          <w:rFonts w:ascii="Times New Roman" w:hAnsi="Times New Roman" w:cs="Times New Roman"/>
          <w:sz w:val="24"/>
          <w:szCs w:val="24"/>
          <w:shd w:val="clear" w:color="auto" w:fill="FFFFFF"/>
        </w:rPr>
        <w:t>Sader</w:t>
      </w:r>
      <w:proofErr w:type="spellEnd"/>
      <w:r w:rsidR="00D20527" w:rsidRPr="006471F1">
        <w:rPr>
          <w:rFonts w:ascii="Times New Roman" w:hAnsi="Times New Roman" w:cs="Times New Roman"/>
          <w:sz w:val="24"/>
          <w:szCs w:val="24"/>
          <w:shd w:val="clear" w:color="auto" w:fill="FFFFFF"/>
        </w:rPr>
        <w:t>., 2018</w:t>
      </w:r>
      <w:r w:rsidR="00D20527" w:rsidRPr="006471F1">
        <w:rPr>
          <w:rFonts w:ascii="Times New Roman" w:hAnsi="Times New Roman" w:cs="Times New Roman"/>
          <w:sz w:val="24"/>
          <w:szCs w:val="24"/>
        </w:rPr>
        <w:t>). In the small intestine NBCe1 and CFTR co-transporters are involved in the HCO</w:t>
      </w:r>
      <w:r w:rsidR="00D20527" w:rsidRPr="006471F1">
        <w:rPr>
          <w:rFonts w:ascii="Times New Roman" w:hAnsi="Times New Roman" w:cs="Times New Roman"/>
          <w:sz w:val="24"/>
          <w:szCs w:val="24"/>
          <w:vertAlign w:val="superscript"/>
        </w:rPr>
        <w:t>3-</w:t>
      </w:r>
      <w:r w:rsidR="00D20527" w:rsidRPr="006471F1">
        <w:rPr>
          <w:rFonts w:ascii="Times New Roman" w:hAnsi="Times New Roman" w:cs="Times New Roman"/>
          <w:sz w:val="24"/>
          <w:szCs w:val="24"/>
        </w:rPr>
        <w:t xml:space="preserve"> and mucus secretions in response to the acidic environment. </w:t>
      </w:r>
      <w:r w:rsidR="00D20527" w:rsidRPr="006471F1">
        <w:rPr>
          <w:rFonts w:ascii="Times New Roman" w:hAnsi="Times New Roman" w:cs="Times New Roman"/>
          <w:bCs/>
          <w:sz w:val="24"/>
          <w:szCs w:val="24"/>
        </w:rPr>
        <w:t>Study of the intestinal tissue in mice model showed the incapability of mucus secretion in CF( Cystic fibrosis) disease when the HCO</w:t>
      </w:r>
      <w:r w:rsidR="00D20527" w:rsidRPr="006471F1">
        <w:rPr>
          <w:rFonts w:ascii="Times New Roman" w:hAnsi="Times New Roman" w:cs="Times New Roman"/>
          <w:bCs/>
          <w:sz w:val="24"/>
          <w:szCs w:val="24"/>
          <w:vertAlign w:val="superscript"/>
        </w:rPr>
        <w:t>3-</w:t>
      </w:r>
      <w:r w:rsidR="00D20527" w:rsidRPr="006471F1">
        <w:rPr>
          <w:rFonts w:ascii="Times New Roman" w:hAnsi="Times New Roman" w:cs="Times New Roman"/>
          <w:bCs/>
          <w:sz w:val="24"/>
          <w:szCs w:val="24"/>
        </w:rPr>
        <w:t xml:space="preserve"> secretion is compromised while the treatment of NaHCO</w:t>
      </w:r>
      <w:r w:rsidR="00D20527" w:rsidRPr="006471F1">
        <w:rPr>
          <w:rFonts w:ascii="Times New Roman" w:hAnsi="Times New Roman" w:cs="Times New Roman"/>
          <w:bCs/>
          <w:sz w:val="24"/>
          <w:szCs w:val="24"/>
          <w:vertAlign w:val="subscript"/>
        </w:rPr>
        <w:t>3</w:t>
      </w:r>
      <w:r w:rsidR="00D20527" w:rsidRPr="006471F1">
        <w:rPr>
          <w:rFonts w:ascii="Times New Roman" w:hAnsi="Times New Roman" w:cs="Times New Roman"/>
          <w:bCs/>
          <w:sz w:val="24"/>
          <w:szCs w:val="24"/>
        </w:rPr>
        <w:t xml:space="preserve"> saline solution increased the CFTR and NBCe1functioning in the tissue model </w:t>
      </w:r>
      <w:r w:rsidR="00D20527" w:rsidRPr="006471F1">
        <w:rPr>
          <w:rFonts w:ascii="Times New Roman" w:hAnsi="Times New Roman" w:cs="Times New Roman"/>
          <w:sz w:val="24"/>
          <w:szCs w:val="24"/>
        </w:rPr>
        <w:t>(</w:t>
      </w:r>
      <w:proofErr w:type="spellStart"/>
      <w:r w:rsidR="00D20527" w:rsidRPr="006471F1">
        <w:rPr>
          <w:rFonts w:ascii="Times New Roman" w:hAnsi="Times New Roman" w:cs="Times New Roman"/>
          <w:sz w:val="24"/>
          <w:szCs w:val="24"/>
          <w:shd w:val="clear" w:color="auto" w:fill="FFFFFF"/>
        </w:rPr>
        <w:t>Jakab</w:t>
      </w:r>
      <w:proofErr w:type="spellEnd"/>
      <w:r w:rsidR="00D20527" w:rsidRPr="006471F1">
        <w:rPr>
          <w:rFonts w:ascii="Times New Roman" w:hAnsi="Times New Roman" w:cs="Times New Roman"/>
          <w:sz w:val="24"/>
          <w:szCs w:val="24"/>
          <w:shd w:val="clear" w:color="auto" w:fill="FFFFFF"/>
        </w:rPr>
        <w:t xml:space="preserve"> et al., 2012</w:t>
      </w:r>
      <w:r w:rsidR="00D20527" w:rsidRPr="006471F1">
        <w:rPr>
          <w:rFonts w:ascii="Times New Roman" w:hAnsi="Times New Roman" w:cs="Times New Roman"/>
          <w:sz w:val="24"/>
          <w:szCs w:val="24"/>
        </w:rPr>
        <w:t>). Thus treating acidosis with administration of sodium bicarbonate affects various cellular and metabolic processes in different tissues.</w:t>
      </w:r>
    </w:p>
    <w:p w:rsidR="00C76348" w:rsidRPr="006471F1" w:rsidRDefault="00C76348" w:rsidP="00D20527">
      <w:pPr>
        <w:spacing w:line="360" w:lineRule="auto"/>
        <w:jc w:val="center"/>
        <w:rPr>
          <w:rFonts w:ascii="Times New Roman" w:hAnsi="Times New Roman" w:cs="Times New Roman"/>
          <w:sz w:val="24"/>
          <w:szCs w:val="24"/>
        </w:rPr>
      </w:pPr>
      <w:r w:rsidRPr="006471F1">
        <w:rPr>
          <w:rFonts w:ascii="Times New Roman" w:hAnsi="Times New Roman" w:cs="Times New Roman"/>
          <w:noProof/>
          <w:sz w:val="24"/>
          <w:szCs w:val="24"/>
        </w:rPr>
        <w:drawing>
          <wp:inline distT="0" distB="0" distL="0" distR="0">
            <wp:extent cx="5126692" cy="2563905"/>
            <wp:effectExtent l="19050" t="0" r="0" b="0"/>
            <wp:docPr id="17" name="Picture 0" descr="pic 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 image.png"/>
                    <pic:cNvPicPr/>
                  </pic:nvPicPr>
                  <pic:blipFill>
                    <a:blip r:embed="rId17" cstate="print"/>
                    <a:srcRect l="15690" t="18592" r="7096" b="16338"/>
                    <a:stretch>
                      <a:fillRect/>
                    </a:stretch>
                  </pic:blipFill>
                  <pic:spPr>
                    <a:xfrm>
                      <a:off x="0" y="0"/>
                      <a:ext cx="5126692" cy="2563905"/>
                    </a:xfrm>
                    <a:prstGeom prst="rect">
                      <a:avLst/>
                    </a:prstGeom>
                  </pic:spPr>
                </pic:pic>
              </a:graphicData>
            </a:graphic>
          </wp:inline>
        </w:drawing>
      </w:r>
    </w:p>
    <w:p w:rsidR="00C76348" w:rsidRPr="00364F6B" w:rsidRDefault="00C76348" w:rsidP="00364F6B">
      <w:pPr>
        <w:spacing w:after="0" w:line="240" w:lineRule="auto"/>
        <w:jc w:val="both"/>
        <w:rPr>
          <w:rFonts w:ascii="Times New Roman" w:hAnsi="Times New Roman" w:cs="Times New Roman"/>
          <w:b/>
          <w:sz w:val="24"/>
          <w:szCs w:val="24"/>
        </w:rPr>
      </w:pPr>
      <w:r w:rsidRPr="00364F6B">
        <w:rPr>
          <w:rFonts w:ascii="Times New Roman" w:hAnsi="Times New Roman" w:cs="Times New Roman"/>
          <w:b/>
          <w:sz w:val="24"/>
          <w:szCs w:val="24"/>
        </w:rPr>
        <w:t xml:space="preserve">Fig </w:t>
      </w:r>
      <w:r w:rsidR="00F33BC4" w:rsidRPr="00364F6B">
        <w:rPr>
          <w:rFonts w:ascii="Times New Roman" w:hAnsi="Times New Roman" w:cs="Times New Roman"/>
          <w:b/>
          <w:sz w:val="24"/>
          <w:szCs w:val="24"/>
        </w:rPr>
        <w:t>3</w:t>
      </w:r>
      <w:r w:rsidRPr="00364F6B">
        <w:rPr>
          <w:rFonts w:ascii="Times New Roman" w:hAnsi="Times New Roman" w:cs="Times New Roman"/>
          <w:b/>
          <w:sz w:val="24"/>
          <w:szCs w:val="24"/>
        </w:rPr>
        <w:t>: Transport mechanism of bicarbonate transport proteins for the influx/efflux of the HCO</w:t>
      </w:r>
      <w:r w:rsidRPr="00364F6B">
        <w:rPr>
          <w:rFonts w:ascii="Times New Roman" w:hAnsi="Times New Roman" w:cs="Times New Roman"/>
          <w:b/>
          <w:sz w:val="24"/>
          <w:szCs w:val="24"/>
          <w:vertAlign w:val="superscript"/>
        </w:rPr>
        <w:t>3-</w:t>
      </w:r>
      <w:r w:rsidRPr="00364F6B">
        <w:rPr>
          <w:rFonts w:ascii="Times New Roman" w:hAnsi="Times New Roman" w:cs="Times New Roman"/>
          <w:b/>
          <w:sz w:val="24"/>
          <w:szCs w:val="24"/>
        </w:rPr>
        <w:t>, Na</w:t>
      </w:r>
      <w:r w:rsidRPr="00364F6B">
        <w:rPr>
          <w:rFonts w:ascii="Times New Roman" w:hAnsi="Times New Roman" w:cs="Times New Roman"/>
          <w:b/>
          <w:sz w:val="24"/>
          <w:szCs w:val="24"/>
          <w:vertAlign w:val="superscript"/>
        </w:rPr>
        <w:t>+</w:t>
      </w:r>
      <w:r w:rsidRPr="00364F6B">
        <w:rPr>
          <w:rFonts w:ascii="Times New Roman" w:hAnsi="Times New Roman" w:cs="Times New Roman"/>
          <w:b/>
          <w:sz w:val="24"/>
          <w:szCs w:val="24"/>
        </w:rPr>
        <w:t xml:space="preserve"> and </w:t>
      </w:r>
      <w:proofErr w:type="spellStart"/>
      <w:r w:rsidRPr="00364F6B">
        <w:rPr>
          <w:rFonts w:ascii="Times New Roman" w:hAnsi="Times New Roman" w:cs="Times New Roman"/>
          <w:b/>
          <w:sz w:val="24"/>
          <w:szCs w:val="24"/>
        </w:rPr>
        <w:t>Cl</w:t>
      </w:r>
      <w:proofErr w:type="spellEnd"/>
      <w:r w:rsidRPr="00364F6B">
        <w:rPr>
          <w:rFonts w:ascii="Times New Roman" w:hAnsi="Times New Roman" w:cs="Times New Roman"/>
          <w:b/>
          <w:sz w:val="24"/>
          <w:szCs w:val="24"/>
          <w:vertAlign w:val="superscript"/>
        </w:rPr>
        <w:t>-</w:t>
      </w:r>
      <w:r w:rsidRPr="00364F6B">
        <w:rPr>
          <w:rFonts w:ascii="Times New Roman" w:hAnsi="Times New Roman" w:cs="Times New Roman"/>
          <w:b/>
          <w:sz w:val="24"/>
          <w:szCs w:val="24"/>
        </w:rPr>
        <w:t xml:space="preserve"> ions through the plasma membrane (</w:t>
      </w:r>
      <w:proofErr w:type="spellStart"/>
      <w:proofErr w:type="gramStart"/>
      <w:r w:rsidRPr="00364F6B">
        <w:rPr>
          <w:rFonts w:ascii="Times New Roman" w:hAnsi="Times New Roman" w:cs="Times New Roman"/>
          <w:b/>
          <w:sz w:val="24"/>
          <w:szCs w:val="24"/>
          <w:shd w:val="clear" w:color="auto" w:fill="FFFFFF"/>
        </w:rPr>
        <w:t>Chigaev</w:t>
      </w:r>
      <w:proofErr w:type="spellEnd"/>
      <w:r w:rsidRPr="00364F6B">
        <w:rPr>
          <w:rFonts w:ascii="Times New Roman" w:hAnsi="Times New Roman" w:cs="Times New Roman"/>
          <w:b/>
          <w:sz w:val="24"/>
          <w:szCs w:val="24"/>
          <w:shd w:val="clear" w:color="auto" w:fill="FFFFFF"/>
        </w:rPr>
        <w:t>.,</w:t>
      </w:r>
      <w:proofErr w:type="gramEnd"/>
      <w:r w:rsidRPr="00364F6B">
        <w:rPr>
          <w:rFonts w:ascii="Times New Roman" w:hAnsi="Times New Roman" w:cs="Times New Roman"/>
          <w:b/>
          <w:sz w:val="24"/>
          <w:szCs w:val="24"/>
          <w:shd w:val="clear" w:color="auto" w:fill="FFFFFF"/>
        </w:rPr>
        <w:t xml:space="preserve"> 2015; Boron et al., 2009</w:t>
      </w:r>
      <w:r w:rsidRPr="00364F6B">
        <w:rPr>
          <w:rFonts w:ascii="Times New Roman" w:hAnsi="Times New Roman" w:cs="Times New Roman"/>
          <w:b/>
          <w:sz w:val="24"/>
          <w:szCs w:val="24"/>
        </w:rPr>
        <w:t>).</w:t>
      </w:r>
    </w:p>
    <w:p w:rsidR="007E02BA" w:rsidRPr="006471F1" w:rsidRDefault="007E02BA" w:rsidP="00364F6B">
      <w:pPr>
        <w:spacing w:after="0" w:line="360" w:lineRule="auto"/>
        <w:jc w:val="both"/>
        <w:rPr>
          <w:rFonts w:ascii="Times New Roman" w:hAnsi="Times New Roman" w:cs="Times New Roman"/>
          <w:sz w:val="24"/>
          <w:szCs w:val="24"/>
        </w:rPr>
      </w:pPr>
    </w:p>
    <w:p w:rsidR="00CE12E1" w:rsidRPr="007E02BA" w:rsidRDefault="00CE12E1" w:rsidP="007E02BA">
      <w:pPr>
        <w:pStyle w:val="ListParagraph"/>
        <w:numPr>
          <w:ilvl w:val="0"/>
          <w:numId w:val="8"/>
        </w:numPr>
        <w:pBdr>
          <w:bottom w:val="single" w:sz="6" w:space="0" w:color="97B0C8"/>
        </w:pBdr>
        <w:shd w:val="clear" w:color="auto" w:fill="FFFFFF"/>
        <w:tabs>
          <w:tab w:val="left" w:pos="540"/>
        </w:tabs>
        <w:spacing w:before="270" w:after="0" w:line="267" w:lineRule="atLeast"/>
        <w:ind w:left="0" w:firstLine="0"/>
        <w:jc w:val="both"/>
        <w:outlineLvl w:val="1"/>
        <w:rPr>
          <w:rFonts w:ascii="Times New Roman" w:eastAsia="Times New Roman" w:hAnsi="Times New Roman" w:cs="Times New Roman"/>
          <w:b/>
          <w:sz w:val="24"/>
          <w:szCs w:val="24"/>
        </w:rPr>
      </w:pPr>
      <w:r w:rsidRPr="007E02BA">
        <w:rPr>
          <w:rFonts w:ascii="Times New Roman" w:eastAsia="Times New Roman" w:hAnsi="Times New Roman" w:cs="Times New Roman"/>
          <w:b/>
          <w:sz w:val="24"/>
          <w:szCs w:val="24"/>
        </w:rPr>
        <w:t>Probable effects of sodium bicarbonate to circumvent</w:t>
      </w:r>
      <w:r w:rsidR="007E02BA" w:rsidRPr="007E02BA">
        <w:rPr>
          <w:rFonts w:ascii="Times New Roman" w:eastAsia="Times New Roman" w:hAnsi="Times New Roman" w:cs="Times New Roman"/>
          <w:b/>
          <w:sz w:val="24"/>
          <w:szCs w:val="24"/>
        </w:rPr>
        <w:t xml:space="preserve"> </w:t>
      </w:r>
      <w:r w:rsidRPr="007E02BA">
        <w:rPr>
          <w:rFonts w:ascii="Times New Roman" w:eastAsia="Times New Roman" w:hAnsi="Times New Roman" w:cs="Times New Roman"/>
          <w:b/>
          <w:sz w:val="24"/>
          <w:szCs w:val="24"/>
        </w:rPr>
        <w:t>COVID-19 viral infection</w:t>
      </w:r>
    </w:p>
    <w:p w:rsidR="00CE12E1" w:rsidRPr="006471F1" w:rsidRDefault="00CE12E1" w:rsidP="00CE12E1">
      <w:pPr>
        <w:spacing w:after="0" w:line="360" w:lineRule="auto"/>
        <w:ind w:right="180" w:firstLine="720"/>
        <w:jc w:val="both"/>
        <w:rPr>
          <w:rFonts w:ascii="Times New Roman" w:hAnsi="Times New Roman" w:cs="Times New Roman"/>
          <w:sz w:val="24"/>
          <w:szCs w:val="24"/>
        </w:rPr>
      </w:pPr>
      <w:r w:rsidRPr="006471F1">
        <w:rPr>
          <w:rFonts w:ascii="Times New Roman" w:hAnsi="Times New Roman" w:cs="Times New Roman"/>
          <w:sz w:val="24"/>
          <w:szCs w:val="24"/>
        </w:rPr>
        <w:t xml:space="preserve">Respiratory infections are a significant reason for flu like sickness </w:t>
      </w:r>
      <w:proofErr w:type="gramStart"/>
      <w:r w:rsidRPr="006471F1">
        <w:rPr>
          <w:rFonts w:ascii="Times New Roman" w:hAnsi="Times New Roman" w:cs="Times New Roman"/>
          <w:sz w:val="24"/>
          <w:szCs w:val="24"/>
        </w:rPr>
        <w:t>manifestations  among</w:t>
      </w:r>
      <w:proofErr w:type="gramEnd"/>
      <w:r w:rsidRPr="006471F1">
        <w:rPr>
          <w:rFonts w:ascii="Times New Roman" w:hAnsi="Times New Roman" w:cs="Times New Roman"/>
          <w:sz w:val="24"/>
          <w:szCs w:val="24"/>
        </w:rPr>
        <w:t xml:space="preserve"> affected human populations, prompting considerable dreadfulness and mortality every year.  At present utilized flu vaccines are just compelling when the antibody strains coordinate the antigen strains </w:t>
      </w:r>
      <w:proofErr w:type="spellStart"/>
      <w:r w:rsidRPr="006471F1">
        <w:rPr>
          <w:rFonts w:ascii="Times New Roman" w:hAnsi="Times New Roman" w:cs="Times New Roman"/>
          <w:sz w:val="24"/>
          <w:szCs w:val="24"/>
        </w:rPr>
        <w:t>antigenically</w:t>
      </w:r>
      <w:proofErr w:type="spellEnd"/>
      <w:r w:rsidRPr="006471F1">
        <w:rPr>
          <w:rFonts w:ascii="Times New Roman" w:hAnsi="Times New Roman" w:cs="Times New Roman"/>
          <w:sz w:val="24"/>
          <w:szCs w:val="24"/>
        </w:rPr>
        <w:t xml:space="preserve">. Thusly, regular flu vaccines must be refreshed every year. Regular flu vaccines neglect to manage the concrete protection against </w:t>
      </w:r>
      <w:proofErr w:type="spellStart"/>
      <w:r w:rsidRPr="006471F1">
        <w:rPr>
          <w:rFonts w:ascii="Times New Roman" w:hAnsi="Times New Roman" w:cs="Times New Roman"/>
          <w:sz w:val="24"/>
          <w:szCs w:val="24"/>
        </w:rPr>
        <w:t>antigenically</w:t>
      </w:r>
      <w:proofErr w:type="spellEnd"/>
      <w:r w:rsidRPr="006471F1">
        <w:rPr>
          <w:rFonts w:ascii="Times New Roman" w:hAnsi="Times New Roman" w:cs="Times New Roman"/>
          <w:sz w:val="24"/>
          <w:szCs w:val="24"/>
        </w:rPr>
        <w:t xml:space="preserve"> particular pandemic flu viruses (de </w:t>
      </w:r>
      <w:proofErr w:type="spellStart"/>
      <w:r w:rsidRPr="006471F1">
        <w:rPr>
          <w:rFonts w:ascii="Times New Roman" w:hAnsi="Times New Roman" w:cs="Times New Roman"/>
          <w:sz w:val="24"/>
          <w:szCs w:val="24"/>
        </w:rPr>
        <w:t>Vries</w:t>
      </w:r>
      <w:proofErr w:type="spellEnd"/>
      <w:r w:rsidRPr="006471F1">
        <w:rPr>
          <w:rFonts w:ascii="Times New Roman" w:hAnsi="Times New Roman" w:cs="Times New Roman"/>
          <w:sz w:val="24"/>
          <w:szCs w:val="24"/>
        </w:rPr>
        <w:t xml:space="preserve">, 2015). </w:t>
      </w:r>
      <w:proofErr w:type="gramStart"/>
      <w:r w:rsidRPr="006471F1">
        <w:rPr>
          <w:rFonts w:ascii="Times New Roman" w:hAnsi="Times New Roman" w:cs="Times New Roman"/>
          <w:sz w:val="24"/>
          <w:szCs w:val="24"/>
        </w:rPr>
        <w:t>The successive changes in the viral antigenic structure present troubles in the advancement of antibody particularly for RNA viruses.</w:t>
      </w:r>
      <w:proofErr w:type="gramEnd"/>
      <w:r w:rsidRPr="006471F1">
        <w:rPr>
          <w:rFonts w:ascii="Times New Roman" w:hAnsi="Times New Roman" w:cs="Times New Roman"/>
          <w:sz w:val="24"/>
          <w:szCs w:val="24"/>
        </w:rPr>
        <w:t xml:space="preserve"> Besides, during rise of a recently dreadful coronavirus</w:t>
      </w:r>
      <w:proofErr w:type="gramStart"/>
      <w:r w:rsidRPr="006471F1">
        <w:rPr>
          <w:rFonts w:ascii="Times New Roman" w:hAnsi="Times New Roman" w:cs="Times New Roman"/>
          <w:sz w:val="24"/>
          <w:szCs w:val="24"/>
        </w:rPr>
        <w:t xml:space="preserve">, </w:t>
      </w:r>
      <w:r w:rsidR="00D20527" w:rsidRPr="006471F1">
        <w:rPr>
          <w:rFonts w:ascii="Times New Roman" w:hAnsi="Times New Roman" w:cs="Times New Roman"/>
          <w:sz w:val="24"/>
          <w:szCs w:val="24"/>
        </w:rPr>
        <w:t xml:space="preserve"> </w:t>
      </w:r>
      <w:r w:rsidRPr="006471F1">
        <w:rPr>
          <w:rFonts w:ascii="Times New Roman" w:hAnsi="Times New Roman" w:cs="Times New Roman"/>
          <w:sz w:val="24"/>
          <w:szCs w:val="24"/>
        </w:rPr>
        <w:t>creation</w:t>
      </w:r>
      <w:proofErr w:type="gramEnd"/>
      <w:r w:rsidRPr="006471F1">
        <w:rPr>
          <w:rFonts w:ascii="Times New Roman" w:hAnsi="Times New Roman" w:cs="Times New Roman"/>
          <w:sz w:val="24"/>
          <w:szCs w:val="24"/>
        </w:rPr>
        <w:t xml:space="preserve"> of vaccine requires time and may be </w:t>
      </w:r>
      <w:r w:rsidRPr="006471F1">
        <w:rPr>
          <w:rFonts w:ascii="Times New Roman" w:hAnsi="Times New Roman" w:cs="Times New Roman"/>
          <w:sz w:val="24"/>
          <w:szCs w:val="24"/>
        </w:rPr>
        <w:lastRenderedPageBreak/>
        <w:t xml:space="preserve">ineffective as well. This gap between new dreadful COVID-19 viral strain appearance and vaccine production has already caused catastrophic death of more than one </w:t>
      </w:r>
      <w:proofErr w:type="spellStart"/>
      <w:r w:rsidRPr="006471F1">
        <w:rPr>
          <w:rFonts w:ascii="Times New Roman" w:hAnsi="Times New Roman" w:cs="Times New Roman"/>
          <w:sz w:val="24"/>
          <w:szCs w:val="24"/>
        </w:rPr>
        <w:t>lakh</w:t>
      </w:r>
      <w:proofErr w:type="spellEnd"/>
      <w:r w:rsidRPr="006471F1">
        <w:rPr>
          <w:rFonts w:ascii="Times New Roman" w:hAnsi="Times New Roman" w:cs="Times New Roman"/>
          <w:sz w:val="24"/>
          <w:szCs w:val="24"/>
        </w:rPr>
        <w:t xml:space="preserve"> </w:t>
      </w:r>
      <w:proofErr w:type="gramStart"/>
      <w:r w:rsidRPr="006471F1">
        <w:rPr>
          <w:rFonts w:ascii="Times New Roman" w:hAnsi="Times New Roman" w:cs="Times New Roman"/>
          <w:sz w:val="24"/>
          <w:szCs w:val="24"/>
        </w:rPr>
        <w:t>people  and</w:t>
      </w:r>
      <w:proofErr w:type="gramEnd"/>
      <w:r w:rsidRPr="006471F1">
        <w:rPr>
          <w:rFonts w:ascii="Times New Roman" w:hAnsi="Times New Roman" w:cs="Times New Roman"/>
          <w:sz w:val="24"/>
          <w:szCs w:val="24"/>
        </w:rPr>
        <w:t xml:space="preserve"> millions may lose their lives, if it is not contained now. Since there is no completely compelling medicine or immunization for this viral disease, looking for alternative treatments is a sensible alternative. </w:t>
      </w:r>
    </w:p>
    <w:p w:rsidR="00CE12E1" w:rsidRPr="006471F1" w:rsidRDefault="00CE12E1" w:rsidP="00D20527">
      <w:pPr>
        <w:spacing w:after="0" w:line="360" w:lineRule="auto"/>
        <w:ind w:firstLine="720"/>
        <w:jc w:val="both"/>
        <w:rPr>
          <w:rFonts w:ascii="Times New Roman" w:hAnsi="Times New Roman" w:cs="Times New Roman"/>
          <w:sz w:val="24"/>
          <w:szCs w:val="24"/>
        </w:rPr>
      </w:pPr>
      <w:r w:rsidRPr="006471F1">
        <w:rPr>
          <w:rFonts w:ascii="Times New Roman" w:hAnsi="Times New Roman" w:cs="Times New Roman"/>
          <w:sz w:val="24"/>
          <w:szCs w:val="24"/>
        </w:rPr>
        <w:t xml:space="preserve"> Coronavirus cell fusion occurs at acidic pH and was found to be stable at pH 6 at 37</w:t>
      </w:r>
      <w:r w:rsidRPr="006471F1">
        <w:rPr>
          <w:rFonts w:ascii="Times New Roman" w:hAnsi="Times New Roman" w:cs="Times New Roman"/>
          <w:sz w:val="24"/>
          <w:szCs w:val="24"/>
          <w:vertAlign w:val="superscript"/>
        </w:rPr>
        <w:t>0</w:t>
      </w:r>
      <w:r w:rsidRPr="006471F1">
        <w:rPr>
          <w:rFonts w:ascii="Times New Roman" w:hAnsi="Times New Roman" w:cs="Times New Roman"/>
          <w:sz w:val="24"/>
          <w:szCs w:val="24"/>
        </w:rPr>
        <w:t>C (half-life=24 h</w:t>
      </w:r>
      <w:proofErr w:type="gramStart"/>
      <w:r w:rsidRPr="006471F1">
        <w:rPr>
          <w:rFonts w:ascii="Times New Roman" w:hAnsi="Times New Roman" w:cs="Times New Roman"/>
          <w:sz w:val="24"/>
          <w:szCs w:val="24"/>
        </w:rPr>
        <w:t>) )</w:t>
      </w:r>
      <w:proofErr w:type="gramEnd"/>
      <w:r w:rsidRPr="006471F1">
        <w:rPr>
          <w:rFonts w:ascii="Times New Roman" w:hAnsi="Times New Roman" w:cs="Times New Roman"/>
          <w:sz w:val="24"/>
          <w:szCs w:val="24"/>
        </w:rPr>
        <w:t xml:space="preserve"> (</w:t>
      </w:r>
      <w:proofErr w:type="spellStart"/>
      <w:r w:rsidRPr="006471F1">
        <w:rPr>
          <w:rFonts w:ascii="Times New Roman" w:hAnsi="Times New Roman" w:cs="Times New Roman"/>
          <w:sz w:val="24"/>
          <w:szCs w:val="24"/>
        </w:rPr>
        <w:t>Sturman</w:t>
      </w:r>
      <w:proofErr w:type="spellEnd"/>
      <w:r w:rsidRPr="006471F1">
        <w:rPr>
          <w:rFonts w:ascii="Times New Roman" w:hAnsi="Times New Roman" w:cs="Times New Roman"/>
          <w:sz w:val="24"/>
          <w:szCs w:val="24"/>
        </w:rPr>
        <w:t xml:space="preserve">, 1990; Chu et al 2006; </w:t>
      </w:r>
      <w:proofErr w:type="spellStart"/>
      <w:r w:rsidRPr="006471F1">
        <w:rPr>
          <w:rFonts w:ascii="Times New Roman" w:hAnsi="Times New Roman" w:cs="Times New Roman"/>
          <w:sz w:val="24"/>
          <w:szCs w:val="24"/>
        </w:rPr>
        <w:t>Skehel</w:t>
      </w:r>
      <w:proofErr w:type="spellEnd"/>
      <w:r w:rsidRPr="006471F1">
        <w:rPr>
          <w:rFonts w:ascii="Times New Roman" w:hAnsi="Times New Roman" w:cs="Times New Roman"/>
          <w:sz w:val="24"/>
          <w:szCs w:val="24"/>
        </w:rPr>
        <w:t>, 2000)</w:t>
      </w:r>
      <w:r w:rsidR="00D20527" w:rsidRPr="006471F1">
        <w:rPr>
          <w:rFonts w:ascii="Times New Roman" w:hAnsi="Times New Roman" w:cs="Times New Roman"/>
          <w:sz w:val="24"/>
          <w:szCs w:val="24"/>
        </w:rPr>
        <w:t xml:space="preserve"> </w:t>
      </w:r>
      <w:r w:rsidRPr="006471F1">
        <w:rPr>
          <w:rFonts w:ascii="Times New Roman" w:hAnsi="Times New Roman" w:cs="Times New Roman"/>
          <w:sz w:val="24"/>
          <w:szCs w:val="24"/>
        </w:rPr>
        <w:t>and it was found that the attack of the virus was irreversibly inactivated by treatment at pH 8 at 37</w:t>
      </w:r>
      <w:r w:rsidRPr="006471F1">
        <w:rPr>
          <w:rFonts w:ascii="Times New Roman" w:hAnsi="Times New Roman" w:cs="Times New Roman"/>
          <w:sz w:val="24"/>
          <w:szCs w:val="24"/>
          <w:vertAlign w:val="superscript"/>
        </w:rPr>
        <w:t>0</w:t>
      </w:r>
      <w:r w:rsidRPr="006471F1">
        <w:rPr>
          <w:rFonts w:ascii="Times New Roman" w:hAnsi="Times New Roman" w:cs="Times New Roman"/>
          <w:sz w:val="24"/>
          <w:szCs w:val="24"/>
        </w:rPr>
        <w:t xml:space="preserve">C (half-life=30 min) and this coronavirus pH-dependent </w:t>
      </w:r>
      <w:proofErr w:type="spellStart"/>
      <w:r w:rsidRPr="006471F1">
        <w:rPr>
          <w:rFonts w:ascii="Times New Roman" w:hAnsi="Times New Roman" w:cs="Times New Roman"/>
          <w:sz w:val="24"/>
          <w:szCs w:val="24"/>
        </w:rPr>
        <w:t>thermolability</w:t>
      </w:r>
      <w:proofErr w:type="spellEnd"/>
      <w:r w:rsidRPr="006471F1">
        <w:rPr>
          <w:rFonts w:ascii="Times New Roman" w:hAnsi="Times New Roman" w:cs="Times New Roman"/>
          <w:sz w:val="24"/>
          <w:szCs w:val="24"/>
        </w:rPr>
        <w:t xml:space="preserve"> is because of the result of conformational changes in the corona virus </w:t>
      </w:r>
      <w:proofErr w:type="spellStart"/>
      <w:r w:rsidRPr="006471F1">
        <w:rPr>
          <w:rFonts w:ascii="Times New Roman" w:hAnsi="Times New Roman" w:cs="Times New Roman"/>
          <w:sz w:val="24"/>
          <w:szCs w:val="24"/>
        </w:rPr>
        <w:t>peplomer</w:t>
      </w:r>
      <w:proofErr w:type="spellEnd"/>
      <w:r w:rsidRPr="006471F1">
        <w:rPr>
          <w:rFonts w:ascii="Times New Roman" w:hAnsi="Times New Roman" w:cs="Times New Roman"/>
          <w:sz w:val="24"/>
          <w:szCs w:val="24"/>
        </w:rPr>
        <w:t xml:space="preserve"> (</w:t>
      </w:r>
      <w:proofErr w:type="spellStart"/>
      <w:r w:rsidRPr="006471F1">
        <w:rPr>
          <w:rFonts w:ascii="Times New Roman" w:hAnsi="Times New Roman" w:cs="Times New Roman"/>
          <w:sz w:val="24"/>
          <w:szCs w:val="24"/>
          <w:shd w:val="clear" w:color="auto" w:fill="FFFFFF"/>
        </w:rPr>
        <w:t>Mothes</w:t>
      </w:r>
      <w:proofErr w:type="spellEnd"/>
      <w:r w:rsidRPr="006471F1">
        <w:rPr>
          <w:rFonts w:ascii="Times New Roman" w:hAnsi="Times New Roman" w:cs="Times New Roman"/>
          <w:sz w:val="24"/>
          <w:szCs w:val="24"/>
        </w:rPr>
        <w:t xml:space="preserve"> et al , 2000; </w:t>
      </w:r>
      <w:proofErr w:type="spellStart"/>
      <w:r w:rsidRPr="006471F1">
        <w:rPr>
          <w:rFonts w:ascii="Times New Roman" w:hAnsi="Times New Roman" w:cs="Times New Roman"/>
          <w:sz w:val="24"/>
          <w:szCs w:val="24"/>
        </w:rPr>
        <w:t>Sturman</w:t>
      </w:r>
      <w:proofErr w:type="spellEnd"/>
      <w:r w:rsidRPr="006471F1">
        <w:rPr>
          <w:rFonts w:ascii="Times New Roman" w:hAnsi="Times New Roman" w:cs="Times New Roman"/>
          <w:sz w:val="24"/>
          <w:szCs w:val="24"/>
        </w:rPr>
        <w:t xml:space="preserve">, 1990). Diet plays an important role in adjustment of body pH, Sodium bicarbonate drinks, diets etc. can cause a very small change in blood pH within a range considered as normal. In slightly higher pH (Alkaline) where the body environment becomes alkaline, the viruses might be weakened. Thus, reducing acidic diets and increasing the intake of alkaline food sources can help in alkalization (Cheney 1924). </w:t>
      </w:r>
      <w:r w:rsidRPr="006471F1">
        <w:rPr>
          <w:rFonts w:ascii="Times New Roman" w:hAnsi="Times New Roman" w:cs="Times New Roman"/>
          <w:sz w:val="24"/>
          <w:szCs w:val="24"/>
          <w:shd w:val="clear" w:color="auto" w:fill="FFFFFF"/>
        </w:rPr>
        <w:t>An alkaline body can absorb up to 20 times more oxygen than an acidic body and it enhances immunity of body to kill microbes. The huge surge in the laboratory confirmed COVID-19 cases are higher in the western countries, probably the typical Western diet is an acid-forming diet, low in the valuable alkaline minerals (</w:t>
      </w:r>
      <w:proofErr w:type="gramStart"/>
      <w:r w:rsidRPr="006471F1">
        <w:rPr>
          <w:rFonts w:ascii="Times New Roman" w:hAnsi="Times New Roman" w:cs="Times New Roman"/>
          <w:sz w:val="24"/>
          <w:szCs w:val="24"/>
          <w:shd w:val="clear" w:color="auto" w:fill="FFFFFF"/>
        </w:rPr>
        <w:t>Pierce.,</w:t>
      </w:r>
      <w:proofErr w:type="gramEnd"/>
      <w:r w:rsidRPr="006471F1">
        <w:rPr>
          <w:rFonts w:ascii="Times New Roman" w:hAnsi="Times New Roman" w:cs="Times New Roman"/>
          <w:sz w:val="24"/>
          <w:szCs w:val="24"/>
          <w:shd w:val="clear" w:color="auto" w:fill="FFFFFF"/>
        </w:rPr>
        <w:t xml:space="preserve"> 2017).</w:t>
      </w:r>
      <w:r w:rsidR="00D411B4" w:rsidRPr="006471F1">
        <w:rPr>
          <w:rFonts w:ascii="Arial" w:hAnsi="Arial" w:cs="Arial"/>
          <w:sz w:val="18"/>
          <w:szCs w:val="18"/>
          <w:shd w:val="clear" w:color="auto" w:fill="FFFFFF"/>
        </w:rPr>
        <w:t xml:space="preserve"> </w:t>
      </w:r>
      <w:r w:rsidRPr="006471F1">
        <w:rPr>
          <w:rFonts w:ascii="Times New Roman" w:hAnsi="Times New Roman" w:cs="Times New Roman"/>
          <w:sz w:val="24"/>
          <w:szCs w:val="24"/>
        </w:rPr>
        <w:t>Large number of flu cases were studied and observed in laboratory and it was analyzed that there was a decrease in bicarbonate level and other bases in the blood plasmas as well as in tissues. Further, it was concluded that flu is a local manifestation of a systemic disturbance; like change in alkalinity or we can say a mild acidosis, which mostly occurs due to a decrease in bicarbonate content in blood. The symptoms of flu swiftly decreased upon the administration of sodium bicarbonate in large doses by mouth and by rectum (</w:t>
      </w:r>
      <w:r w:rsidRPr="006471F1">
        <w:rPr>
          <w:rFonts w:ascii="Times New Roman" w:hAnsi="Times New Roman" w:cs="Times New Roman"/>
          <w:sz w:val="24"/>
          <w:szCs w:val="24"/>
          <w:shd w:val="clear" w:color="auto" w:fill="FFFFFF"/>
        </w:rPr>
        <w:t>Cheney, 1928</w:t>
      </w:r>
      <w:r w:rsidRPr="006471F1">
        <w:rPr>
          <w:rFonts w:ascii="Times New Roman" w:hAnsi="Times New Roman" w:cs="Times New Roman"/>
          <w:sz w:val="24"/>
          <w:szCs w:val="24"/>
        </w:rPr>
        <w:t>)</w:t>
      </w:r>
      <w:proofErr w:type="gramStart"/>
      <w:r w:rsidRPr="006471F1">
        <w:rPr>
          <w:rFonts w:ascii="Times New Roman" w:hAnsi="Times New Roman" w:cs="Times New Roman"/>
          <w:sz w:val="24"/>
          <w:szCs w:val="24"/>
        </w:rPr>
        <w:t>.</w:t>
      </w:r>
      <w:r w:rsidR="00AD414C" w:rsidRPr="006471F1">
        <w:rPr>
          <w:rFonts w:ascii="Times New Roman" w:hAnsi="Times New Roman" w:cs="Times New Roman"/>
          <w:sz w:val="24"/>
          <w:szCs w:val="24"/>
        </w:rPr>
        <w:t>.</w:t>
      </w:r>
      <w:proofErr w:type="gramEnd"/>
      <w:r w:rsidR="00AD414C" w:rsidRPr="006471F1">
        <w:rPr>
          <w:rFonts w:ascii="Arial" w:hAnsi="Arial" w:cs="Arial"/>
          <w:sz w:val="18"/>
          <w:szCs w:val="18"/>
          <w:shd w:val="clear" w:color="auto" w:fill="FFFFFF"/>
        </w:rPr>
        <w:t xml:space="preserve"> </w:t>
      </w:r>
      <w:r w:rsidRPr="006471F1">
        <w:rPr>
          <w:rFonts w:ascii="Times New Roman" w:hAnsi="Times New Roman" w:cs="Times New Roman"/>
          <w:sz w:val="24"/>
          <w:szCs w:val="24"/>
        </w:rPr>
        <w:t xml:space="preserve">In 1918 and 1919, while battling ''influenza,'' it was brought to the consideration of the US Public Health Service that seldom any individual who had been altogether alkalinized with sodium bicarbonate has got the illness, and the individuals who contracted it, whenever alkalinized early, would constantly have mild attacks (Cheney 1924). Sodium bicarbonate (henceforth called as SB) is used in patients with renal tubular acidosis syndromes, diarrhea, acute lactic acidosis, and </w:t>
      </w:r>
      <w:proofErr w:type="spellStart"/>
      <w:r w:rsidRPr="006471F1">
        <w:rPr>
          <w:rFonts w:ascii="Times New Roman" w:hAnsi="Times New Roman" w:cs="Times New Roman"/>
          <w:sz w:val="24"/>
          <w:szCs w:val="24"/>
        </w:rPr>
        <w:t>ketoacidosis</w:t>
      </w:r>
      <w:proofErr w:type="spellEnd"/>
      <w:r w:rsidRPr="006471F1">
        <w:rPr>
          <w:rFonts w:ascii="Times New Roman" w:hAnsi="Times New Roman" w:cs="Times New Roman"/>
          <w:sz w:val="24"/>
          <w:szCs w:val="24"/>
        </w:rPr>
        <w:t xml:space="preserve"> and is commonly used as a pH buffering agent (</w:t>
      </w:r>
      <w:r w:rsidRPr="006471F1">
        <w:rPr>
          <w:rFonts w:ascii="Times New Roman" w:eastAsia="Times New Roman" w:hAnsi="Times New Roman" w:cs="Times New Roman"/>
          <w:sz w:val="24"/>
          <w:szCs w:val="24"/>
        </w:rPr>
        <w:t>Sabatini, 2009)</w:t>
      </w:r>
      <w:r w:rsidRPr="006471F1">
        <w:rPr>
          <w:rFonts w:ascii="Times New Roman" w:hAnsi="Times New Roman" w:cs="Times New Roman"/>
          <w:sz w:val="24"/>
          <w:szCs w:val="24"/>
        </w:rPr>
        <w:t xml:space="preserve">. </w:t>
      </w:r>
      <w:r w:rsidRPr="006471F1">
        <w:rPr>
          <w:rFonts w:ascii="Times New Roman" w:hAnsi="Times New Roman" w:cs="Times New Roman"/>
          <w:sz w:val="24"/>
          <w:szCs w:val="24"/>
          <w:shd w:val="clear" w:color="auto" w:fill="FFFFFF"/>
        </w:rPr>
        <w:t xml:space="preserve">It has been found that the changing acidic pH in </w:t>
      </w:r>
      <w:proofErr w:type="gramStart"/>
      <w:r w:rsidRPr="006471F1">
        <w:rPr>
          <w:rFonts w:ascii="Times New Roman" w:hAnsi="Times New Roman" w:cs="Times New Roman"/>
          <w:sz w:val="24"/>
          <w:szCs w:val="24"/>
          <w:shd w:val="clear" w:color="auto" w:fill="FFFFFF"/>
        </w:rPr>
        <w:t>Pulmonary</w:t>
      </w:r>
      <w:proofErr w:type="gramEnd"/>
      <w:r w:rsidRPr="006471F1">
        <w:rPr>
          <w:rFonts w:ascii="Times New Roman" w:hAnsi="Times New Roman" w:cs="Times New Roman"/>
          <w:sz w:val="24"/>
          <w:szCs w:val="24"/>
          <w:shd w:val="clear" w:color="auto" w:fill="FFFFFF"/>
        </w:rPr>
        <w:t xml:space="preserve"> tuberculosis (TB) lesion may affect growth of TB bacilli. Previous studies have found that the effect of adjuvant inhalation of sodium bicarbonate (SB) 8.4% in smear-positive pulmonary TB to standard anti-TB drugs accelerates smear conversion, culture conversion, and clinical and radiological improvement(El-</w:t>
      </w:r>
      <w:proofErr w:type="spellStart"/>
      <w:r w:rsidRPr="006471F1">
        <w:rPr>
          <w:rFonts w:ascii="Times New Roman" w:hAnsi="Times New Roman" w:cs="Times New Roman"/>
          <w:sz w:val="24"/>
          <w:szCs w:val="24"/>
          <w:shd w:val="clear" w:color="auto" w:fill="FFFFFF"/>
        </w:rPr>
        <w:t>Badrawy</w:t>
      </w:r>
      <w:proofErr w:type="spellEnd"/>
      <w:r w:rsidRPr="006471F1">
        <w:rPr>
          <w:rFonts w:ascii="Times New Roman" w:hAnsi="Times New Roman" w:cs="Times New Roman"/>
          <w:sz w:val="24"/>
          <w:szCs w:val="24"/>
        </w:rPr>
        <w:t xml:space="preserve">, 2019; </w:t>
      </w:r>
      <w:r w:rsidRPr="006471F1">
        <w:rPr>
          <w:rFonts w:ascii="Times New Roman" w:eastAsia="Times New Roman" w:hAnsi="Times New Roman" w:cs="Times New Roman"/>
          <w:sz w:val="24"/>
          <w:szCs w:val="24"/>
        </w:rPr>
        <w:t>Abdalla,2016</w:t>
      </w:r>
      <w:r w:rsidRPr="006471F1">
        <w:rPr>
          <w:rFonts w:ascii="Times New Roman" w:hAnsi="Times New Roman" w:cs="Times New Roman"/>
          <w:sz w:val="24"/>
          <w:szCs w:val="24"/>
        </w:rPr>
        <w:t xml:space="preserve">).Patients with renal tubular acidosis </w:t>
      </w:r>
      <w:r w:rsidRPr="006471F1">
        <w:rPr>
          <w:rFonts w:ascii="Times New Roman" w:hAnsi="Times New Roman" w:cs="Times New Roman"/>
          <w:sz w:val="24"/>
          <w:szCs w:val="24"/>
        </w:rPr>
        <w:lastRenderedPageBreak/>
        <w:t xml:space="preserve">syndromes or diarrhea are given chronic bicarbonate replacement therapy. In patients with acute lactic acidosis and </w:t>
      </w:r>
      <w:proofErr w:type="spellStart"/>
      <w:r w:rsidRPr="006471F1">
        <w:rPr>
          <w:rFonts w:ascii="Times New Roman" w:hAnsi="Times New Roman" w:cs="Times New Roman"/>
          <w:sz w:val="24"/>
          <w:szCs w:val="24"/>
        </w:rPr>
        <w:t>ketoacidosis</w:t>
      </w:r>
      <w:proofErr w:type="spellEnd"/>
      <w:r w:rsidRPr="006471F1">
        <w:rPr>
          <w:rFonts w:ascii="Times New Roman" w:hAnsi="Times New Roman" w:cs="Times New Roman"/>
          <w:sz w:val="24"/>
          <w:szCs w:val="24"/>
        </w:rPr>
        <w:t>, however, bicarbonate therapy is always individualized (Heinonen</w:t>
      </w:r>
      <w:proofErr w:type="gramStart"/>
      <w:r w:rsidRPr="006471F1">
        <w:rPr>
          <w:rFonts w:ascii="Times New Roman" w:hAnsi="Times New Roman" w:cs="Times New Roman"/>
          <w:sz w:val="24"/>
          <w:szCs w:val="24"/>
        </w:rPr>
        <w:t>,2010</w:t>
      </w:r>
      <w:proofErr w:type="gramEnd"/>
      <w:r w:rsidRPr="006471F1">
        <w:rPr>
          <w:rFonts w:ascii="Times New Roman" w:hAnsi="Times New Roman" w:cs="Times New Roman"/>
          <w:sz w:val="24"/>
          <w:szCs w:val="24"/>
        </w:rPr>
        <w:t xml:space="preserve">). </w:t>
      </w:r>
    </w:p>
    <w:p w:rsidR="003316AA" w:rsidRPr="006471F1" w:rsidRDefault="00CE12E1" w:rsidP="00542041">
      <w:pPr>
        <w:spacing w:line="360" w:lineRule="auto"/>
        <w:ind w:firstLine="720"/>
        <w:jc w:val="both"/>
        <w:rPr>
          <w:rFonts w:ascii="Times New Roman" w:hAnsi="Times New Roman" w:cs="Times New Roman"/>
          <w:sz w:val="24"/>
          <w:szCs w:val="24"/>
        </w:rPr>
      </w:pPr>
      <w:r w:rsidRPr="006471F1">
        <w:rPr>
          <w:rFonts w:ascii="Times New Roman" w:hAnsi="Times New Roman" w:cs="Times New Roman"/>
          <w:sz w:val="24"/>
          <w:szCs w:val="24"/>
        </w:rPr>
        <w:t xml:space="preserve">Rhinoviruses and </w:t>
      </w:r>
      <w:proofErr w:type="spellStart"/>
      <w:r w:rsidRPr="006471F1">
        <w:rPr>
          <w:rFonts w:ascii="Times New Roman" w:hAnsi="Times New Roman" w:cs="Times New Roman"/>
          <w:sz w:val="24"/>
          <w:szCs w:val="24"/>
        </w:rPr>
        <w:t>coronaviruses</w:t>
      </w:r>
      <w:proofErr w:type="spellEnd"/>
      <w:r w:rsidRPr="006471F1">
        <w:rPr>
          <w:rFonts w:ascii="Times New Roman" w:hAnsi="Times New Roman" w:cs="Times New Roman"/>
          <w:sz w:val="24"/>
          <w:szCs w:val="24"/>
        </w:rPr>
        <w:t xml:space="preserve"> are classified as pH dependent viruses as they attack and infiltrate host cells by fusion with cellular membranes at low </w:t>
      </w:r>
      <w:proofErr w:type="spellStart"/>
      <w:r w:rsidRPr="006471F1">
        <w:rPr>
          <w:rFonts w:ascii="Times New Roman" w:hAnsi="Times New Roman" w:cs="Times New Roman"/>
          <w:sz w:val="24"/>
          <w:szCs w:val="24"/>
        </w:rPr>
        <w:t>pH.</w:t>
      </w:r>
      <w:proofErr w:type="spellEnd"/>
      <w:r w:rsidRPr="006471F1">
        <w:rPr>
          <w:rFonts w:ascii="Times New Roman" w:hAnsi="Times New Roman" w:cs="Times New Roman"/>
          <w:sz w:val="24"/>
          <w:szCs w:val="24"/>
        </w:rPr>
        <w:t xml:space="preserve"> There is fusion dependency between the viral and cellular membranes (Liu, 2016</w:t>
      </w:r>
      <w:proofErr w:type="gramStart"/>
      <w:r w:rsidRPr="006471F1">
        <w:rPr>
          <w:rFonts w:ascii="Times New Roman" w:hAnsi="Times New Roman" w:cs="Times New Roman"/>
          <w:sz w:val="24"/>
          <w:szCs w:val="24"/>
        </w:rPr>
        <w:t>;</w:t>
      </w:r>
      <w:r w:rsidRPr="006471F1">
        <w:rPr>
          <w:rFonts w:ascii="Times New Roman" w:hAnsi="Times New Roman" w:cs="Times New Roman"/>
          <w:sz w:val="24"/>
          <w:szCs w:val="24"/>
          <w:shd w:val="clear" w:color="auto" w:fill="FFFFFF"/>
        </w:rPr>
        <w:t>Da</w:t>
      </w:r>
      <w:proofErr w:type="gramEnd"/>
      <w:r w:rsidRPr="006471F1">
        <w:rPr>
          <w:rFonts w:ascii="Times New Roman" w:hAnsi="Times New Roman" w:cs="Times New Roman"/>
          <w:sz w:val="24"/>
          <w:szCs w:val="24"/>
          <w:shd w:val="clear" w:color="auto" w:fill="FFFFFF"/>
        </w:rPr>
        <w:t xml:space="preserve"> </w:t>
      </w:r>
      <w:proofErr w:type="spellStart"/>
      <w:r w:rsidRPr="006471F1">
        <w:rPr>
          <w:rFonts w:ascii="Times New Roman" w:hAnsi="Times New Roman" w:cs="Times New Roman"/>
          <w:sz w:val="24"/>
          <w:szCs w:val="24"/>
          <w:shd w:val="clear" w:color="auto" w:fill="FFFFFF"/>
        </w:rPr>
        <w:t>Poian</w:t>
      </w:r>
      <w:proofErr w:type="spellEnd"/>
      <w:r w:rsidRPr="006471F1">
        <w:rPr>
          <w:rFonts w:ascii="Times New Roman" w:hAnsi="Times New Roman" w:cs="Times New Roman"/>
          <w:sz w:val="24"/>
          <w:szCs w:val="24"/>
          <w:shd w:val="clear" w:color="auto" w:fill="FFFFFF"/>
        </w:rPr>
        <w:t>, 2005</w:t>
      </w:r>
      <w:r w:rsidRPr="006471F1">
        <w:rPr>
          <w:rFonts w:ascii="Times New Roman" w:hAnsi="Times New Roman" w:cs="Times New Roman"/>
          <w:sz w:val="24"/>
          <w:szCs w:val="24"/>
        </w:rPr>
        <w:t xml:space="preserve">). The barrier to this is plasma </w:t>
      </w:r>
      <w:proofErr w:type="gramStart"/>
      <w:r w:rsidRPr="006471F1">
        <w:rPr>
          <w:rFonts w:ascii="Times New Roman" w:hAnsi="Times New Roman" w:cs="Times New Roman"/>
          <w:sz w:val="24"/>
          <w:szCs w:val="24"/>
        </w:rPr>
        <w:t>membrane which don’t</w:t>
      </w:r>
      <w:proofErr w:type="gramEnd"/>
      <w:r w:rsidRPr="006471F1">
        <w:rPr>
          <w:rFonts w:ascii="Times New Roman" w:hAnsi="Times New Roman" w:cs="Times New Roman"/>
          <w:sz w:val="24"/>
          <w:szCs w:val="24"/>
        </w:rPr>
        <w:t xml:space="preserve"> allow the viruses and parasites to invade. To enter into host cell and use its machinery the virus has to cross this barrier. For enveloped viruses there must be fusion between membrane and virus and it occurs via </w:t>
      </w:r>
      <w:proofErr w:type="spellStart"/>
      <w:r w:rsidRPr="006471F1">
        <w:rPr>
          <w:rFonts w:ascii="Times New Roman" w:hAnsi="Times New Roman" w:cs="Times New Roman"/>
          <w:sz w:val="24"/>
          <w:szCs w:val="24"/>
        </w:rPr>
        <w:t>endocytic</w:t>
      </w:r>
      <w:proofErr w:type="spellEnd"/>
      <w:r w:rsidRPr="006471F1">
        <w:rPr>
          <w:rFonts w:ascii="Times New Roman" w:hAnsi="Times New Roman" w:cs="Times New Roman"/>
          <w:sz w:val="24"/>
          <w:szCs w:val="24"/>
        </w:rPr>
        <w:t xml:space="preserve"> pathway, </w:t>
      </w:r>
      <w:proofErr w:type="spellStart"/>
      <w:r w:rsidRPr="006471F1">
        <w:rPr>
          <w:rFonts w:ascii="Times New Roman" w:hAnsi="Times New Roman" w:cs="Times New Roman"/>
          <w:sz w:val="24"/>
          <w:szCs w:val="24"/>
        </w:rPr>
        <w:t>thefusion</w:t>
      </w:r>
      <w:proofErr w:type="spellEnd"/>
      <w:r w:rsidRPr="006471F1">
        <w:rPr>
          <w:rFonts w:ascii="Times New Roman" w:hAnsi="Times New Roman" w:cs="Times New Roman"/>
          <w:sz w:val="24"/>
          <w:szCs w:val="24"/>
        </w:rPr>
        <w:t xml:space="preserve"> depend on </w:t>
      </w:r>
      <w:proofErr w:type="spellStart"/>
      <w:r w:rsidRPr="006471F1">
        <w:rPr>
          <w:rFonts w:ascii="Times New Roman" w:hAnsi="Times New Roman" w:cs="Times New Roman"/>
          <w:sz w:val="24"/>
          <w:szCs w:val="24"/>
        </w:rPr>
        <w:t>endosomal</w:t>
      </w:r>
      <w:proofErr w:type="spellEnd"/>
      <w:r w:rsidRPr="006471F1">
        <w:rPr>
          <w:rFonts w:ascii="Times New Roman" w:hAnsi="Times New Roman" w:cs="Times New Roman"/>
          <w:sz w:val="24"/>
          <w:szCs w:val="24"/>
        </w:rPr>
        <w:t xml:space="preserve"> compartments. These cellular compartments at low pH are responsible for triggering conformational changes in the </w:t>
      </w:r>
      <w:proofErr w:type="spellStart"/>
      <w:r w:rsidRPr="006471F1">
        <w:rPr>
          <w:rFonts w:ascii="Times New Roman" w:hAnsi="Times New Roman" w:cs="Times New Roman"/>
          <w:sz w:val="24"/>
          <w:szCs w:val="24"/>
        </w:rPr>
        <w:t>glycoproteins</w:t>
      </w:r>
      <w:proofErr w:type="spellEnd"/>
      <w:r w:rsidRPr="006471F1">
        <w:rPr>
          <w:rFonts w:ascii="Times New Roman" w:hAnsi="Times New Roman" w:cs="Times New Roman"/>
          <w:sz w:val="24"/>
          <w:szCs w:val="24"/>
        </w:rPr>
        <w:t xml:space="preserve"> of virus (</w:t>
      </w:r>
      <w:proofErr w:type="spellStart"/>
      <w:r w:rsidRPr="006471F1">
        <w:rPr>
          <w:rFonts w:ascii="Times New Roman" w:hAnsi="Times New Roman" w:cs="Times New Roman"/>
          <w:sz w:val="24"/>
          <w:szCs w:val="24"/>
          <w:shd w:val="clear" w:color="auto" w:fill="FFFFFF"/>
        </w:rPr>
        <w:t>Da</w:t>
      </w:r>
      <w:proofErr w:type="spellEnd"/>
      <w:r w:rsidRPr="006471F1">
        <w:rPr>
          <w:rFonts w:ascii="Times New Roman" w:hAnsi="Times New Roman" w:cs="Times New Roman"/>
          <w:sz w:val="24"/>
          <w:szCs w:val="24"/>
          <w:shd w:val="clear" w:color="auto" w:fill="FFFFFF"/>
        </w:rPr>
        <w:t xml:space="preserve"> Poian</w:t>
      </w:r>
      <w:proofErr w:type="gramStart"/>
      <w:r w:rsidRPr="006471F1">
        <w:rPr>
          <w:rFonts w:ascii="Times New Roman" w:hAnsi="Times New Roman" w:cs="Times New Roman"/>
          <w:sz w:val="24"/>
          <w:szCs w:val="24"/>
          <w:shd w:val="clear" w:color="auto" w:fill="FFFFFF"/>
        </w:rPr>
        <w:t>,2005</w:t>
      </w:r>
      <w:proofErr w:type="gramEnd"/>
      <w:r w:rsidRPr="006471F1">
        <w:rPr>
          <w:rFonts w:ascii="Times New Roman" w:hAnsi="Times New Roman" w:cs="Times New Roman"/>
          <w:sz w:val="24"/>
          <w:szCs w:val="24"/>
          <w:shd w:val="clear" w:color="auto" w:fill="FFFFFF"/>
        </w:rPr>
        <w:t xml:space="preserve">; </w:t>
      </w:r>
      <w:proofErr w:type="spellStart"/>
      <w:r w:rsidRPr="006471F1">
        <w:rPr>
          <w:rFonts w:ascii="Times New Roman" w:hAnsi="Times New Roman" w:cs="Times New Roman"/>
          <w:sz w:val="24"/>
          <w:szCs w:val="24"/>
          <w:shd w:val="clear" w:color="auto" w:fill="FFFFFF"/>
        </w:rPr>
        <w:t>Lavillette</w:t>
      </w:r>
      <w:proofErr w:type="spellEnd"/>
      <w:r w:rsidRPr="006471F1">
        <w:rPr>
          <w:rFonts w:ascii="Times New Roman" w:hAnsi="Times New Roman" w:cs="Times New Roman"/>
          <w:sz w:val="24"/>
          <w:szCs w:val="24"/>
          <w:shd w:val="clear" w:color="auto" w:fill="FFFFFF"/>
        </w:rPr>
        <w:t>, 2006)</w:t>
      </w:r>
      <w:r w:rsidRPr="006471F1">
        <w:rPr>
          <w:rFonts w:ascii="Times New Roman" w:hAnsi="Times New Roman" w:cs="Times New Roman"/>
          <w:sz w:val="24"/>
          <w:szCs w:val="24"/>
        </w:rPr>
        <w:t xml:space="preserve">. As pH drops there will be a rapid fusion </w:t>
      </w:r>
      <w:proofErr w:type="spellStart"/>
      <w:r w:rsidRPr="006471F1">
        <w:rPr>
          <w:rFonts w:ascii="Times New Roman" w:hAnsi="Times New Roman" w:cs="Times New Roman"/>
          <w:sz w:val="24"/>
          <w:szCs w:val="24"/>
        </w:rPr>
        <w:t>eg</w:t>
      </w:r>
      <w:proofErr w:type="spellEnd"/>
      <w:r w:rsidRPr="006471F1">
        <w:rPr>
          <w:rFonts w:ascii="Times New Roman" w:hAnsi="Times New Roman" w:cs="Times New Roman"/>
          <w:sz w:val="24"/>
          <w:szCs w:val="24"/>
        </w:rPr>
        <w:t xml:space="preserve"> Ebola </w:t>
      </w:r>
      <w:proofErr w:type="spellStart"/>
      <w:r w:rsidRPr="006471F1">
        <w:rPr>
          <w:rFonts w:ascii="Times New Roman" w:hAnsi="Times New Roman" w:cs="Times New Roman"/>
          <w:sz w:val="24"/>
          <w:szCs w:val="24"/>
        </w:rPr>
        <w:t>virions</w:t>
      </w:r>
      <w:proofErr w:type="spellEnd"/>
      <w:r w:rsidRPr="006471F1">
        <w:rPr>
          <w:rFonts w:ascii="Times New Roman" w:hAnsi="Times New Roman" w:cs="Times New Roman"/>
          <w:sz w:val="24"/>
          <w:szCs w:val="24"/>
        </w:rPr>
        <w:t xml:space="preserve"> at low pH move to more acidic compartment and later on late </w:t>
      </w:r>
      <w:proofErr w:type="spellStart"/>
      <w:r w:rsidRPr="006471F1">
        <w:rPr>
          <w:rFonts w:ascii="Times New Roman" w:hAnsi="Times New Roman" w:cs="Times New Roman"/>
          <w:sz w:val="24"/>
          <w:szCs w:val="24"/>
        </w:rPr>
        <w:t>endosomes</w:t>
      </w:r>
      <w:proofErr w:type="spellEnd"/>
      <w:r w:rsidRPr="006471F1">
        <w:rPr>
          <w:rFonts w:ascii="Times New Roman" w:hAnsi="Times New Roman" w:cs="Times New Roman"/>
          <w:sz w:val="24"/>
          <w:szCs w:val="24"/>
        </w:rPr>
        <w:t xml:space="preserve"> help in pH dependent fusion. Earlier these </w:t>
      </w:r>
      <w:proofErr w:type="spellStart"/>
      <w:r w:rsidRPr="006471F1">
        <w:rPr>
          <w:rFonts w:ascii="Times New Roman" w:hAnsi="Times New Roman" w:cs="Times New Roman"/>
          <w:sz w:val="24"/>
          <w:szCs w:val="24"/>
        </w:rPr>
        <w:t>virions</w:t>
      </w:r>
      <w:proofErr w:type="spellEnd"/>
      <w:r w:rsidRPr="006471F1">
        <w:rPr>
          <w:rFonts w:ascii="Times New Roman" w:hAnsi="Times New Roman" w:cs="Times New Roman"/>
          <w:sz w:val="24"/>
          <w:szCs w:val="24"/>
        </w:rPr>
        <w:t xml:space="preserve"> move by </w:t>
      </w:r>
      <w:proofErr w:type="spellStart"/>
      <w:r w:rsidRPr="006471F1">
        <w:rPr>
          <w:rFonts w:ascii="Times New Roman" w:hAnsi="Times New Roman" w:cs="Times New Roman"/>
          <w:sz w:val="24"/>
          <w:szCs w:val="24"/>
        </w:rPr>
        <w:t>pinocytosis</w:t>
      </w:r>
      <w:proofErr w:type="spellEnd"/>
      <w:r w:rsidRPr="006471F1">
        <w:rPr>
          <w:rFonts w:ascii="Times New Roman" w:hAnsi="Times New Roman" w:cs="Times New Roman"/>
          <w:sz w:val="24"/>
          <w:szCs w:val="24"/>
        </w:rPr>
        <w:t xml:space="preserve"> by forming </w:t>
      </w:r>
      <w:proofErr w:type="spellStart"/>
      <w:r w:rsidRPr="006471F1">
        <w:rPr>
          <w:rFonts w:ascii="Times New Roman" w:hAnsi="Times New Roman" w:cs="Times New Roman"/>
          <w:sz w:val="24"/>
          <w:szCs w:val="24"/>
        </w:rPr>
        <w:t>macropinosomes</w:t>
      </w:r>
      <w:proofErr w:type="spellEnd"/>
      <w:r w:rsidRPr="006471F1">
        <w:rPr>
          <w:rFonts w:ascii="Times New Roman" w:hAnsi="Times New Roman" w:cs="Times New Roman"/>
          <w:sz w:val="24"/>
          <w:szCs w:val="24"/>
        </w:rPr>
        <w:t xml:space="preserve"> and fuse with other vesicles of the standard </w:t>
      </w:r>
      <w:proofErr w:type="spellStart"/>
      <w:r w:rsidRPr="006471F1">
        <w:rPr>
          <w:rFonts w:ascii="Times New Roman" w:hAnsi="Times New Roman" w:cs="Times New Roman"/>
          <w:sz w:val="24"/>
          <w:szCs w:val="24"/>
        </w:rPr>
        <w:t>endolysosomal</w:t>
      </w:r>
      <w:proofErr w:type="spellEnd"/>
      <w:r w:rsidRPr="006471F1">
        <w:rPr>
          <w:rFonts w:ascii="Times New Roman" w:hAnsi="Times New Roman" w:cs="Times New Roman"/>
          <w:sz w:val="24"/>
          <w:szCs w:val="24"/>
        </w:rPr>
        <w:t xml:space="preserve"> </w:t>
      </w:r>
      <w:proofErr w:type="gramStart"/>
      <w:r w:rsidRPr="006471F1">
        <w:rPr>
          <w:rFonts w:ascii="Times New Roman" w:hAnsi="Times New Roman" w:cs="Times New Roman"/>
          <w:sz w:val="24"/>
          <w:szCs w:val="24"/>
        </w:rPr>
        <w:t>pathway(</w:t>
      </w:r>
      <w:proofErr w:type="spellStart"/>
      <w:proofErr w:type="gramEnd"/>
      <w:r w:rsidRPr="006471F1">
        <w:rPr>
          <w:rFonts w:ascii="Times New Roman" w:eastAsia="Times New Roman" w:hAnsi="Times New Roman" w:cs="Times New Roman"/>
          <w:sz w:val="24"/>
          <w:szCs w:val="24"/>
        </w:rPr>
        <w:t>Saeed</w:t>
      </w:r>
      <w:proofErr w:type="spellEnd"/>
      <w:r w:rsidRPr="006471F1">
        <w:rPr>
          <w:rFonts w:ascii="Times New Roman" w:eastAsia="Times New Roman" w:hAnsi="Times New Roman" w:cs="Times New Roman"/>
          <w:sz w:val="24"/>
          <w:szCs w:val="24"/>
        </w:rPr>
        <w:t xml:space="preserve">, 2010; </w:t>
      </w:r>
      <w:proofErr w:type="spellStart"/>
      <w:r w:rsidRPr="006471F1">
        <w:rPr>
          <w:rFonts w:ascii="Times New Roman" w:eastAsia="Times New Roman" w:hAnsi="Times New Roman" w:cs="Times New Roman"/>
          <w:sz w:val="24"/>
          <w:szCs w:val="24"/>
        </w:rPr>
        <w:t>Francica</w:t>
      </w:r>
      <w:proofErr w:type="spellEnd"/>
      <w:r w:rsidRPr="006471F1">
        <w:rPr>
          <w:rFonts w:ascii="Times New Roman" w:eastAsia="Times New Roman" w:hAnsi="Times New Roman" w:cs="Times New Roman"/>
          <w:sz w:val="24"/>
          <w:szCs w:val="24"/>
        </w:rPr>
        <w:t>, 2010</w:t>
      </w:r>
      <w:r w:rsidRPr="006471F1">
        <w:rPr>
          <w:rFonts w:ascii="Times New Roman" w:hAnsi="Times New Roman" w:cs="Times New Roman"/>
          <w:sz w:val="24"/>
          <w:szCs w:val="24"/>
        </w:rPr>
        <w:t>).</w:t>
      </w:r>
      <w:r w:rsidR="00D20527" w:rsidRPr="006471F1">
        <w:rPr>
          <w:rFonts w:ascii="Times New Roman" w:hAnsi="Times New Roman" w:cs="Times New Roman"/>
          <w:sz w:val="24"/>
          <w:szCs w:val="24"/>
        </w:rPr>
        <w:t xml:space="preserve"> </w:t>
      </w:r>
      <w:r w:rsidRPr="006471F1">
        <w:rPr>
          <w:rFonts w:ascii="Times New Roman" w:hAnsi="Times New Roman" w:cs="Times New Roman"/>
          <w:sz w:val="24"/>
          <w:szCs w:val="24"/>
        </w:rPr>
        <w:t xml:space="preserve"> </w:t>
      </w:r>
      <w:proofErr w:type="gramStart"/>
      <w:r w:rsidRPr="006471F1">
        <w:rPr>
          <w:rFonts w:ascii="Times New Roman" w:hAnsi="Times New Roman" w:cs="Times New Roman"/>
          <w:sz w:val="24"/>
          <w:szCs w:val="24"/>
        </w:rPr>
        <w:t>Although global pharmaceutical and biotechnology companies are working tirelessly for development of anti Covid-19 vaccines.</w:t>
      </w:r>
      <w:proofErr w:type="gramEnd"/>
      <w:r w:rsidRPr="006471F1">
        <w:rPr>
          <w:rFonts w:ascii="Times New Roman" w:hAnsi="Times New Roman" w:cs="Times New Roman"/>
          <w:sz w:val="24"/>
          <w:szCs w:val="24"/>
        </w:rPr>
        <w:t xml:space="preserve"> However, experts predict it will take minimum one year to be available in the market (</w:t>
      </w:r>
      <w:hyperlink r:id="rId18" w:history="1">
        <w:r w:rsidRPr="006471F1">
          <w:rPr>
            <w:rFonts w:ascii="Times New Roman" w:hAnsi="Times New Roman" w:cs="Times New Roman"/>
            <w:sz w:val="24"/>
            <w:szCs w:val="24"/>
          </w:rPr>
          <w:t>Achenbach</w:t>
        </w:r>
      </w:hyperlink>
      <w:r w:rsidRPr="006471F1">
        <w:rPr>
          <w:rFonts w:ascii="Times New Roman" w:hAnsi="Times New Roman" w:cs="Times New Roman"/>
          <w:sz w:val="24"/>
          <w:szCs w:val="24"/>
        </w:rPr>
        <w:t>., 2020).</w:t>
      </w:r>
      <w:r w:rsidR="005F5A3B" w:rsidRPr="006471F1">
        <w:rPr>
          <w:rFonts w:ascii="Times New Roman" w:hAnsi="Times New Roman" w:cs="Times New Roman"/>
          <w:sz w:val="24"/>
          <w:szCs w:val="24"/>
        </w:rPr>
        <w:t xml:space="preserve"> </w:t>
      </w:r>
      <w:r w:rsidRPr="006471F1">
        <w:rPr>
          <w:rFonts w:ascii="Times New Roman" w:hAnsi="Times New Roman" w:cs="Times New Roman"/>
          <w:sz w:val="24"/>
          <w:szCs w:val="24"/>
        </w:rPr>
        <w:t xml:space="preserve"> </w:t>
      </w:r>
      <w:r w:rsidR="003316AA" w:rsidRPr="006471F1">
        <w:rPr>
          <w:rFonts w:ascii="Times New Roman" w:hAnsi="Times New Roman" w:cs="Times New Roman"/>
          <w:sz w:val="24"/>
          <w:szCs w:val="24"/>
        </w:rPr>
        <w:t>The metabolic acidosis  can be managed using sodium bicarbonate intravenously between 7.5%-8.4%, while as overdosage can lead other metabolic abnormalities (</w:t>
      </w:r>
      <w:proofErr w:type="spellStart"/>
      <w:r w:rsidR="003316AA" w:rsidRPr="006471F1">
        <w:rPr>
          <w:rFonts w:ascii="Times New Roman" w:hAnsi="Times New Roman" w:cs="Times New Roman"/>
          <w:sz w:val="24"/>
          <w:szCs w:val="24"/>
        </w:rPr>
        <w:t>Burgner</w:t>
      </w:r>
      <w:proofErr w:type="spellEnd"/>
      <w:r w:rsidR="003316AA" w:rsidRPr="006471F1">
        <w:rPr>
          <w:rFonts w:ascii="Times New Roman" w:hAnsi="Times New Roman" w:cs="Times New Roman"/>
          <w:sz w:val="24"/>
          <w:szCs w:val="24"/>
        </w:rPr>
        <w:t xml:space="preserve"> et al, 2020; </w:t>
      </w:r>
      <w:proofErr w:type="spellStart"/>
      <w:r w:rsidR="003316AA" w:rsidRPr="006471F1">
        <w:rPr>
          <w:rFonts w:ascii="Times New Roman" w:hAnsi="Times New Roman" w:cs="Times New Roman"/>
          <w:sz w:val="24"/>
          <w:szCs w:val="24"/>
        </w:rPr>
        <w:t>Alfano</w:t>
      </w:r>
      <w:proofErr w:type="spellEnd"/>
      <w:r w:rsidR="003316AA" w:rsidRPr="006471F1">
        <w:rPr>
          <w:rFonts w:ascii="Times New Roman" w:hAnsi="Times New Roman" w:cs="Times New Roman"/>
          <w:sz w:val="24"/>
          <w:szCs w:val="24"/>
        </w:rPr>
        <w:t xml:space="preserve"> et al, 2020; Wong et al, 1984;Hughes et al., 2016; Shelton &amp; Kumar., 2010).  It was found through a study that 7.5-8.4% sodium bicarbonate is safe for human body  with no considerable side effects (</w:t>
      </w:r>
      <w:proofErr w:type="spellStart"/>
      <w:r w:rsidR="003316AA" w:rsidRPr="006471F1">
        <w:rPr>
          <w:rFonts w:ascii="Times New Roman" w:hAnsi="Times New Roman" w:cs="Times New Roman"/>
          <w:sz w:val="24"/>
          <w:szCs w:val="24"/>
        </w:rPr>
        <w:t>Badrawy</w:t>
      </w:r>
      <w:proofErr w:type="spellEnd"/>
      <w:r w:rsidR="003316AA" w:rsidRPr="006471F1">
        <w:rPr>
          <w:rFonts w:ascii="Times New Roman" w:hAnsi="Times New Roman" w:cs="Times New Roman"/>
          <w:sz w:val="24"/>
          <w:szCs w:val="24"/>
        </w:rPr>
        <w:t xml:space="preserve"> et al., 2018; </w:t>
      </w:r>
      <w:proofErr w:type="spellStart"/>
      <w:r w:rsidR="003316AA" w:rsidRPr="006471F1">
        <w:rPr>
          <w:rFonts w:ascii="Times New Roman" w:hAnsi="Times New Roman" w:cs="Times New Roman"/>
          <w:sz w:val="24"/>
          <w:szCs w:val="24"/>
        </w:rPr>
        <w:t>Phebra</w:t>
      </w:r>
      <w:proofErr w:type="spellEnd"/>
      <w:r w:rsidR="003316AA" w:rsidRPr="006471F1">
        <w:rPr>
          <w:rFonts w:ascii="Times New Roman" w:hAnsi="Times New Roman" w:cs="Times New Roman"/>
          <w:sz w:val="24"/>
          <w:szCs w:val="24"/>
        </w:rPr>
        <w:t xml:space="preserve">., 2017; Wong et al, 1984),  an intravenous infusion of SB lead significant inhibition of lower respiratory tract pathogens like bacteria, fungi and </w:t>
      </w:r>
      <w:proofErr w:type="spellStart"/>
      <w:r w:rsidR="003316AA" w:rsidRPr="006471F1">
        <w:rPr>
          <w:rFonts w:ascii="Times New Roman" w:hAnsi="Times New Roman" w:cs="Times New Roman"/>
          <w:sz w:val="24"/>
          <w:szCs w:val="24"/>
        </w:rPr>
        <w:t>mycobacteria</w:t>
      </w:r>
      <w:proofErr w:type="spellEnd"/>
      <w:r w:rsidR="003316AA" w:rsidRPr="006471F1">
        <w:rPr>
          <w:rFonts w:ascii="Times New Roman" w:hAnsi="Times New Roman" w:cs="Times New Roman"/>
          <w:sz w:val="24"/>
          <w:szCs w:val="24"/>
        </w:rPr>
        <w:t xml:space="preserve"> (</w:t>
      </w:r>
      <w:proofErr w:type="spellStart"/>
      <w:r w:rsidR="003316AA" w:rsidRPr="006471F1">
        <w:rPr>
          <w:rFonts w:ascii="Times New Roman" w:hAnsi="Times New Roman" w:cs="Times New Roman"/>
          <w:sz w:val="24"/>
          <w:szCs w:val="24"/>
        </w:rPr>
        <w:t>Badrawy</w:t>
      </w:r>
      <w:proofErr w:type="spellEnd"/>
      <w:r w:rsidR="003316AA" w:rsidRPr="006471F1">
        <w:rPr>
          <w:rFonts w:ascii="Times New Roman" w:hAnsi="Times New Roman" w:cs="Times New Roman"/>
          <w:sz w:val="24"/>
          <w:szCs w:val="24"/>
        </w:rPr>
        <w:t xml:space="preserve"> et al., 2018). A cohort study regarding the oral rinse of sodium bicarbonate showed significant increase in salivary pH and prevented overgrowth of </w:t>
      </w:r>
      <w:proofErr w:type="spellStart"/>
      <w:r w:rsidR="003316AA" w:rsidRPr="006471F1">
        <w:rPr>
          <w:rFonts w:ascii="Times New Roman" w:hAnsi="Times New Roman" w:cs="Times New Roman"/>
          <w:sz w:val="24"/>
          <w:szCs w:val="24"/>
        </w:rPr>
        <w:t>aciduric</w:t>
      </w:r>
      <w:proofErr w:type="spellEnd"/>
      <w:r w:rsidR="003316AA" w:rsidRPr="006471F1">
        <w:rPr>
          <w:rFonts w:ascii="Times New Roman" w:hAnsi="Times New Roman" w:cs="Times New Roman"/>
          <w:sz w:val="24"/>
          <w:szCs w:val="24"/>
        </w:rPr>
        <w:t xml:space="preserve"> bacteria (</w:t>
      </w:r>
      <w:proofErr w:type="spellStart"/>
      <w:r w:rsidR="003316AA" w:rsidRPr="006471F1">
        <w:rPr>
          <w:rFonts w:ascii="Times New Roman" w:hAnsi="Times New Roman" w:cs="Times New Roman"/>
          <w:sz w:val="24"/>
          <w:szCs w:val="24"/>
        </w:rPr>
        <w:t>Chandel</w:t>
      </w:r>
      <w:proofErr w:type="spellEnd"/>
      <w:r w:rsidR="003316AA" w:rsidRPr="006471F1">
        <w:rPr>
          <w:rFonts w:ascii="Times New Roman" w:hAnsi="Times New Roman" w:cs="Times New Roman"/>
          <w:sz w:val="24"/>
          <w:szCs w:val="24"/>
        </w:rPr>
        <w:t xml:space="preserve"> et al., 2017) further validates the role of baking soda to restrain reproduction of these </w:t>
      </w:r>
      <w:proofErr w:type="gramStart"/>
      <w:r w:rsidR="003316AA" w:rsidRPr="006471F1">
        <w:rPr>
          <w:rFonts w:ascii="Times New Roman" w:hAnsi="Times New Roman" w:cs="Times New Roman"/>
          <w:sz w:val="24"/>
          <w:szCs w:val="24"/>
        </w:rPr>
        <w:t>microorganisms .</w:t>
      </w:r>
      <w:proofErr w:type="gramEnd"/>
    </w:p>
    <w:p w:rsidR="005F5A3B" w:rsidRPr="006471F1" w:rsidRDefault="005F5A3B" w:rsidP="00542041">
      <w:pPr>
        <w:spacing w:line="360" w:lineRule="auto"/>
        <w:ind w:firstLine="720"/>
        <w:jc w:val="both"/>
        <w:rPr>
          <w:rFonts w:ascii="Times New Roman" w:hAnsi="Times New Roman" w:cs="Times New Roman"/>
          <w:sz w:val="24"/>
          <w:szCs w:val="24"/>
        </w:rPr>
      </w:pPr>
      <w:r w:rsidRPr="006471F1">
        <w:rPr>
          <w:rFonts w:ascii="Times New Roman" w:hAnsi="Times New Roman" w:cs="Times New Roman"/>
          <w:sz w:val="24"/>
          <w:szCs w:val="24"/>
        </w:rPr>
        <w:t xml:space="preserve">HCO3- ions secretions in respiratory tract not only maintain the pH but also protect the epithelium from different inhaled pathogens. </w:t>
      </w:r>
      <w:r w:rsidRPr="006471F1">
        <w:rPr>
          <w:rFonts w:ascii="Times New Roman" w:hAnsi="Times New Roman" w:cs="Times New Roman"/>
          <w:bCs/>
          <w:sz w:val="24"/>
          <w:szCs w:val="24"/>
        </w:rPr>
        <w:t>Aerosol inhalation of NaHCO</w:t>
      </w:r>
      <w:r w:rsidRPr="006471F1">
        <w:rPr>
          <w:rFonts w:ascii="Times New Roman" w:hAnsi="Times New Roman" w:cs="Times New Roman"/>
          <w:bCs/>
          <w:sz w:val="24"/>
          <w:szCs w:val="24"/>
          <w:vertAlign w:val="subscript"/>
        </w:rPr>
        <w:t>3</w:t>
      </w:r>
      <w:r w:rsidRPr="006471F1">
        <w:rPr>
          <w:rFonts w:ascii="Times New Roman" w:hAnsi="Times New Roman" w:cs="Times New Roman"/>
          <w:bCs/>
          <w:sz w:val="24"/>
          <w:szCs w:val="24"/>
        </w:rPr>
        <w:t xml:space="preserve"> (100mmol/L) in an bacterial culture experiment showed promising results in inhibiting bacterial growth and </w:t>
      </w:r>
      <w:proofErr w:type="spellStart"/>
      <w:r w:rsidRPr="006471F1">
        <w:rPr>
          <w:rFonts w:ascii="Times New Roman" w:hAnsi="Times New Roman" w:cs="Times New Roman"/>
          <w:bCs/>
          <w:sz w:val="24"/>
          <w:szCs w:val="24"/>
        </w:rPr>
        <w:t>cAMP</w:t>
      </w:r>
      <w:proofErr w:type="spellEnd"/>
      <w:r w:rsidRPr="006471F1">
        <w:rPr>
          <w:rFonts w:ascii="Times New Roman" w:hAnsi="Times New Roman" w:cs="Times New Roman"/>
          <w:bCs/>
          <w:sz w:val="24"/>
          <w:szCs w:val="24"/>
        </w:rPr>
        <w:t xml:space="preserve"> reduction of prevalent cystic fibrosis pathogens</w:t>
      </w:r>
      <w:r w:rsidRPr="006471F1">
        <w:rPr>
          <w:rFonts w:ascii="Times New Roman" w:hAnsi="Times New Roman" w:cs="Times New Roman"/>
          <w:sz w:val="24"/>
          <w:szCs w:val="24"/>
        </w:rPr>
        <w:t>(</w:t>
      </w:r>
      <w:proofErr w:type="spellStart"/>
      <w:r w:rsidRPr="006471F1">
        <w:rPr>
          <w:rFonts w:ascii="Times New Roman" w:hAnsi="Times New Roman" w:cs="Times New Roman"/>
          <w:sz w:val="24"/>
          <w:szCs w:val="24"/>
          <w:shd w:val="clear" w:color="auto" w:fill="FFFFFF"/>
        </w:rPr>
        <w:t>Dobay</w:t>
      </w:r>
      <w:proofErr w:type="spellEnd"/>
      <w:r w:rsidRPr="006471F1">
        <w:rPr>
          <w:rFonts w:ascii="Times New Roman" w:hAnsi="Times New Roman" w:cs="Times New Roman"/>
          <w:sz w:val="24"/>
          <w:szCs w:val="24"/>
        </w:rPr>
        <w:t xml:space="preserve"> et al., 2018; </w:t>
      </w:r>
      <w:r w:rsidRPr="006471F1">
        <w:rPr>
          <w:rFonts w:ascii="Times New Roman" w:hAnsi="Times New Roman" w:cs="Times New Roman"/>
          <w:sz w:val="24"/>
          <w:szCs w:val="24"/>
          <w:shd w:val="clear" w:color="auto" w:fill="FFFFFF"/>
        </w:rPr>
        <w:t>Wilton</w:t>
      </w:r>
      <w:r w:rsidRPr="006471F1">
        <w:rPr>
          <w:rFonts w:ascii="Times New Roman" w:hAnsi="Times New Roman" w:cs="Times New Roman"/>
          <w:sz w:val="24"/>
          <w:szCs w:val="24"/>
        </w:rPr>
        <w:t xml:space="preserve"> et al., 2016).NaHCO</w:t>
      </w:r>
      <w:r w:rsidRPr="006471F1">
        <w:rPr>
          <w:rFonts w:ascii="Times New Roman" w:hAnsi="Times New Roman" w:cs="Times New Roman"/>
          <w:sz w:val="24"/>
          <w:szCs w:val="24"/>
          <w:vertAlign w:val="subscript"/>
        </w:rPr>
        <w:t>3</w:t>
      </w:r>
      <w:r w:rsidRPr="006471F1">
        <w:rPr>
          <w:rFonts w:ascii="Times New Roman" w:hAnsi="Times New Roman" w:cs="Times New Roman"/>
          <w:sz w:val="24"/>
          <w:szCs w:val="24"/>
        </w:rPr>
        <w:t xml:space="preserve">combination with different drugs favor </w:t>
      </w:r>
      <w:r w:rsidRPr="006471F1">
        <w:rPr>
          <w:rFonts w:ascii="Times New Roman" w:hAnsi="Times New Roman" w:cs="Times New Roman"/>
          <w:sz w:val="24"/>
          <w:szCs w:val="24"/>
        </w:rPr>
        <w:tab/>
        <w:t xml:space="preserve">their uptake in gastrointestinal tract by making the medium more </w:t>
      </w:r>
      <w:proofErr w:type="spellStart"/>
      <w:r w:rsidRPr="006471F1">
        <w:rPr>
          <w:rFonts w:ascii="Times New Roman" w:hAnsi="Times New Roman" w:cs="Times New Roman"/>
          <w:sz w:val="24"/>
          <w:szCs w:val="24"/>
        </w:rPr>
        <w:t>alkaline.</w:t>
      </w:r>
      <w:r w:rsidRPr="006471F1">
        <w:rPr>
          <w:rFonts w:ascii="Times New Roman" w:hAnsi="Times New Roman" w:cs="Times New Roman"/>
          <w:bCs/>
          <w:sz w:val="24"/>
          <w:szCs w:val="24"/>
        </w:rPr>
        <w:t>In</w:t>
      </w:r>
      <w:proofErr w:type="spellEnd"/>
      <w:r w:rsidRPr="006471F1">
        <w:rPr>
          <w:rFonts w:ascii="Times New Roman" w:hAnsi="Times New Roman" w:cs="Times New Roman"/>
          <w:bCs/>
          <w:sz w:val="24"/>
          <w:szCs w:val="24"/>
        </w:rPr>
        <w:t xml:space="preserve"> an experiment studying the effect of drug combinations </w:t>
      </w:r>
      <w:r w:rsidRPr="006471F1">
        <w:rPr>
          <w:rFonts w:ascii="Times New Roman" w:hAnsi="Times New Roman" w:cs="Times New Roman"/>
          <w:bCs/>
          <w:sz w:val="24"/>
          <w:szCs w:val="24"/>
        </w:rPr>
        <w:lastRenderedPageBreak/>
        <w:t>on fungal pathogens NaHCO</w:t>
      </w:r>
      <w:r w:rsidRPr="006471F1">
        <w:rPr>
          <w:rFonts w:ascii="Times New Roman" w:hAnsi="Times New Roman" w:cs="Times New Roman"/>
          <w:bCs/>
          <w:sz w:val="24"/>
          <w:szCs w:val="24"/>
          <w:vertAlign w:val="subscript"/>
        </w:rPr>
        <w:t>3</w:t>
      </w:r>
      <w:r w:rsidRPr="006471F1">
        <w:rPr>
          <w:rFonts w:ascii="Times New Roman" w:hAnsi="Times New Roman" w:cs="Times New Roman"/>
          <w:bCs/>
          <w:sz w:val="24"/>
          <w:szCs w:val="24"/>
        </w:rPr>
        <w:t xml:space="preserve"> (40mM) + Quinine (2mM) or </w:t>
      </w:r>
      <w:proofErr w:type="spellStart"/>
      <w:r w:rsidRPr="006471F1">
        <w:rPr>
          <w:rFonts w:ascii="Times New Roman" w:hAnsi="Times New Roman" w:cs="Times New Roman"/>
          <w:bCs/>
          <w:sz w:val="24"/>
          <w:szCs w:val="24"/>
        </w:rPr>
        <w:t>Hygromycin</w:t>
      </w:r>
      <w:proofErr w:type="spellEnd"/>
      <w:r w:rsidRPr="006471F1">
        <w:rPr>
          <w:rFonts w:ascii="Times New Roman" w:hAnsi="Times New Roman" w:cs="Times New Roman"/>
          <w:bCs/>
          <w:sz w:val="24"/>
          <w:szCs w:val="24"/>
        </w:rPr>
        <w:t>(7.5µg/ml) for 24hrs show synergistic effects by decreasing the fungal metabolic activity&gt;60%</w:t>
      </w:r>
      <w:r w:rsidRPr="006471F1">
        <w:rPr>
          <w:rFonts w:ascii="Times New Roman" w:hAnsi="Times New Roman" w:cs="Times New Roman"/>
          <w:sz w:val="24"/>
          <w:szCs w:val="24"/>
        </w:rPr>
        <w:t xml:space="preserve"> (</w:t>
      </w:r>
      <w:proofErr w:type="spellStart"/>
      <w:r w:rsidRPr="006471F1">
        <w:rPr>
          <w:rFonts w:ascii="Times New Roman" w:hAnsi="Times New Roman" w:cs="Times New Roman"/>
          <w:sz w:val="24"/>
          <w:szCs w:val="24"/>
          <w:shd w:val="clear" w:color="auto" w:fill="FFFFFF"/>
        </w:rPr>
        <w:t>Vallieres</w:t>
      </w:r>
      <w:proofErr w:type="spellEnd"/>
      <w:r w:rsidRPr="006471F1">
        <w:rPr>
          <w:rFonts w:ascii="Times New Roman" w:hAnsi="Times New Roman" w:cs="Times New Roman"/>
          <w:sz w:val="24"/>
          <w:szCs w:val="24"/>
          <w:shd w:val="clear" w:color="auto" w:fill="FFFFFF"/>
        </w:rPr>
        <w:t xml:space="preserve"> </w:t>
      </w:r>
      <w:r w:rsidRPr="006471F1">
        <w:rPr>
          <w:rFonts w:ascii="Times New Roman" w:hAnsi="Times New Roman" w:cs="Times New Roman"/>
          <w:sz w:val="24"/>
          <w:szCs w:val="24"/>
        </w:rPr>
        <w:t>et al., 2018).The normal pH of extracellular spaces supports body immune system for fighting pathogens. More acidic environment affects the immune response by modulating the various signaling molecules such as H</w:t>
      </w:r>
      <w:r w:rsidRPr="006471F1">
        <w:rPr>
          <w:rFonts w:ascii="Times New Roman" w:hAnsi="Times New Roman" w:cs="Times New Roman"/>
          <w:sz w:val="24"/>
          <w:szCs w:val="24"/>
          <w:vertAlign w:val="subscript"/>
        </w:rPr>
        <w:t>2</w:t>
      </w:r>
      <w:r w:rsidRPr="006471F1">
        <w:rPr>
          <w:rFonts w:ascii="Times New Roman" w:hAnsi="Times New Roman" w:cs="Times New Roman"/>
          <w:sz w:val="24"/>
          <w:szCs w:val="24"/>
        </w:rPr>
        <w:t>O</w:t>
      </w:r>
      <w:r w:rsidRPr="006471F1">
        <w:rPr>
          <w:rFonts w:ascii="Times New Roman" w:hAnsi="Times New Roman" w:cs="Times New Roman"/>
          <w:sz w:val="24"/>
          <w:szCs w:val="24"/>
          <w:vertAlign w:val="subscript"/>
        </w:rPr>
        <w:t>2</w:t>
      </w:r>
      <w:r w:rsidRPr="006471F1">
        <w:rPr>
          <w:rFonts w:ascii="Times New Roman" w:hAnsi="Times New Roman" w:cs="Times New Roman"/>
          <w:sz w:val="24"/>
          <w:szCs w:val="24"/>
        </w:rPr>
        <w:t xml:space="preserve">, compliment system and </w:t>
      </w:r>
      <w:proofErr w:type="spellStart"/>
      <w:r w:rsidRPr="006471F1">
        <w:rPr>
          <w:rFonts w:ascii="Times New Roman" w:hAnsi="Times New Roman" w:cs="Times New Roman"/>
          <w:sz w:val="24"/>
          <w:szCs w:val="24"/>
        </w:rPr>
        <w:t>neutrophils</w:t>
      </w:r>
      <w:proofErr w:type="spellEnd"/>
      <w:r w:rsidRPr="006471F1">
        <w:rPr>
          <w:rFonts w:ascii="Times New Roman" w:hAnsi="Times New Roman" w:cs="Times New Roman"/>
          <w:sz w:val="24"/>
          <w:szCs w:val="24"/>
        </w:rPr>
        <w:t xml:space="preserve"> (</w:t>
      </w:r>
      <w:r w:rsidRPr="006471F1">
        <w:rPr>
          <w:rFonts w:ascii="Times New Roman" w:hAnsi="Times New Roman" w:cs="Times New Roman"/>
          <w:sz w:val="24"/>
          <w:szCs w:val="24"/>
          <w:shd w:val="clear" w:color="auto" w:fill="FFFFFF"/>
        </w:rPr>
        <w:t>Lardner</w:t>
      </w:r>
      <w:r w:rsidRPr="006471F1">
        <w:rPr>
          <w:rFonts w:ascii="Times New Roman" w:hAnsi="Times New Roman" w:cs="Times New Roman"/>
          <w:sz w:val="24"/>
          <w:szCs w:val="24"/>
        </w:rPr>
        <w:t xml:space="preserve"> et al., 2001; </w:t>
      </w:r>
      <w:proofErr w:type="spellStart"/>
      <w:r w:rsidRPr="006471F1">
        <w:rPr>
          <w:rFonts w:ascii="Times New Roman" w:hAnsi="Times New Roman" w:cs="Times New Roman"/>
          <w:sz w:val="24"/>
          <w:szCs w:val="24"/>
          <w:shd w:val="clear" w:color="auto" w:fill="FFFFFF"/>
        </w:rPr>
        <w:t>Martínez</w:t>
      </w:r>
      <w:proofErr w:type="spellEnd"/>
      <w:r w:rsidRPr="006471F1">
        <w:rPr>
          <w:rFonts w:ascii="Times New Roman" w:hAnsi="Times New Roman" w:cs="Times New Roman"/>
          <w:sz w:val="24"/>
          <w:szCs w:val="24"/>
        </w:rPr>
        <w:t xml:space="preserve"> et al., 2007; </w:t>
      </w:r>
      <w:proofErr w:type="spellStart"/>
      <w:r w:rsidRPr="006471F1">
        <w:rPr>
          <w:rFonts w:ascii="Times New Roman" w:hAnsi="Times New Roman" w:cs="Times New Roman"/>
          <w:sz w:val="24"/>
          <w:szCs w:val="24"/>
          <w:shd w:val="clear" w:color="auto" w:fill="FFFFFF"/>
        </w:rPr>
        <w:t>Coakley</w:t>
      </w:r>
      <w:proofErr w:type="spellEnd"/>
      <w:r w:rsidRPr="006471F1">
        <w:rPr>
          <w:rFonts w:ascii="Times New Roman" w:hAnsi="Times New Roman" w:cs="Times New Roman"/>
          <w:sz w:val="24"/>
          <w:szCs w:val="24"/>
          <w:shd w:val="clear" w:color="auto" w:fill="FFFFFF"/>
        </w:rPr>
        <w:t xml:space="preserve"> </w:t>
      </w:r>
      <w:r w:rsidRPr="006471F1">
        <w:rPr>
          <w:rFonts w:ascii="Times New Roman" w:hAnsi="Times New Roman" w:cs="Times New Roman"/>
          <w:sz w:val="24"/>
          <w:szCs w:val="24"/>
        </w:rPr>
        <w:t>et al., 2002</w:t>
      </w:r>
      <w:proofErr w:type="gramStart"/>
      <w:r w:rsidRPr="006471F1">
        <w:rPr>
          <w:rFonts w:ascii="Times New Roman" w:hAnsi="Times New Roman" w:cs="Times New Roman"/>
          <w:sz w:val="24"/>
          <w:szCs w:val="24"/>
        </w:rPr>
        <w:t>) .</w:t>
      </w:r>
      <w:proofErr w:type="gramEnd"/>
      <w:r w:rsidRPr="006471F1">
        <w:rPr>
          <w:rFonts w:ascii="Times New Roman" w:hAnsi="Times New Roman" w:cs="Times New Roman"/>
          <w:sz w:val="24"/>
          <w:szCs w:val="24"/>
        </w:rPr>
        <w:t xml:space="preserve"> </w:t>
      </w:r>
      <w:proofErr w:type="spellStart"/>
      <w:r w:rsidRPr="006471F1">
        <w:rPr>
          <w:rFonts w:ascii="Times New Roman" w:hAnsi="Times New Roman" w:cs="Times New Roman"/>
          <w:bCs/>
          <w:sz w:val="24"/>
          <w:szCs w:val="24"/>
        </w:rPr>
        <w:t>C.elegans</w:t>
      </w:r>
      <w:proofErr w:type="spellEnd"/>
      <w:r w:rsidRPr="006471F1">
        <w:rPr>
          <w:rFonts w:ascii="Times New Roman" w:hAnsi="Times New Roman" w:cs="Times New Roman"/>
          <w:bCs/>
          <w:sz w:val="24"/>
          <w:szCs w:val="24"/>
        </w:rPr>
        <w:t xml:space="preserve"> as model organism for studying human immune system showed that by adding NaHCO</w:t>
      </w:r>
      <w:r w:rsidRPr="006471F1">
        <w:rPr>
          <w:rFonts w:ascii="Times New Roman" w:hAnsi="Times New Roman" w:cs="Times New Roman"/>
          <w:bCs/>
          <w:sz w:val="24"/>
          <w:szCs w:val="24"/>
          <w:vertAlign w:val="subscript"/>
        </w:rPr>
        <w:t>3</w:t>
      </w:r>
      <w:r w:rsidRPr="006471F1">
        <w:rPr>
          <w:rFonts w:ascii="Times New Roman" w:hAnsi="Times New Roman" w:cs="Times New Roman"/>
          <w:bCs/>
          <w:sz w:val="24"/>
          <w:szCs w:val="24"/>
        </w:rPr>
        <w:t xml:space="preserve"> (25mM, pH=7) as buffering solution reduced the activity of pathogen in acidic intestine (</w:t>
      </w:r>
      <w:proofErr w:type="spellStart"/>
      <w:r w:rsidRPr="006471F1">
        <w:rPr>
          <w:rFonts w:ascii="Times New Roman" w:hAnsi="Times New Roman" w:cs="Times New Roman"/>
          <w:sz w:val="24"/>
          <w:szCs w:val="24"/>
          <w:shd w:val="clear" w:color="auto" w:fill="FFFFFF"/>
        </w:rPr>
        <w:t>Benomar</w:t>
      </w:r>
      <w:proofErr w:type="spellEnd"/>
      <w:r w:rsidRPr="006471F1">
        <w:rPr>
          <w:rFonts w:ascii="Times New Roman" w:hAnsi="Times New Roman" w:cs="Times New Roman"/>
          <w:sz w:val="24"/>
          <w:szCs w:val="24"/>
          <w:shd w:val="clear" w:color="auto" w:fill="FFFFFF"/>
        </w:rPr>
        <w:t xml:space="preserve"> </w:t>
      </w:r>
      <w:r w:rsidRPr="006471F1">
        <w:rPr>
          <w:rFonts w:ascii="Times New Roman" w:hAnsi="Times New Roman" w:cs="Times New Roman"/>
          <w:sz w:val="24"/>
          <w:szCs w:val="24"/>
        </w:rPr>
        <w:t>et al., 2020</w:t>
      </w:r>
      <w:r w:rsidRPr="006471F1">
        <w:rPr>
          <w:rFonts w:ascii="Times New Roman" w:hAnsi="Times New Roman" w:cs="Times New Roman"/>
          <w:bCs/>
          <w:sz w:val="24"/>
          <w:szCs w:val="24"/>
        </w:rPr>
        <w:t>).</w:t>
      </w:r>
      <w:r w:rsidRPr="006471F1">
        <w:rPr>
          <w:rFonts w:ascii="Times New Roman" w:hAnsi="Times New Roman" w:cs="Times New Roman"/>
          <w:sz w:val="24"/>
          <w:szCs w:val="24"/>
        </w:rPr>
        <w:t xml:space="preserve"> Thus sodium bicarbonate (NaHCO</w:t>
      </w:r>
      <w:r w:rsidRPr="006471F1">
        <w:rPr>
          <w:rFonts w:ascii="Times New Roman" w:hAnsi="Times New Roman" w:cs="Times New Roman"/>
          <w:sz w:val="24"/>
          <w:szCs w:val="24"/>
          <w:vertAlign w:val="subscript"/>
        </w:rPr>
        <w:t>3</w:t>
      </w:r>
      <w:r w:rsidRPr="006471F1">
        <w:rPr>
          <w:rFonts w:ascii="Times New Roman" w:hAnsi="Times New Roman" w:cs="Times New Roman"/>
          <w:sz w:val="24"/>
          <w:szCs w:val="24"/>
        </w:rPr>
        <w:t>) is an ideal choice of buffer system to maintain extracellular pH as it mimics the role of body’s own bicarbonate (HCO</w:t>
      </w:r>
      <w:r w:rsidRPr="006471F1">
        <w:rPr>
          <w:rFonts w:ascii="Times New Roman" w:hAnsi="Times New Roman" w:cs="Times New Roman"/>
          <w:sz w:val="24"/>
          <w:szCs w:val="24"/>
          <w:vertAlign w:val="superscript"/>
        </w:rPr>
        <w:t>3-</w:t>
      </w:r>
      <w:r w:rsidRPr="006471F1">
        <w:rPr>
          <w:rFonts w:ascii="Times New Roman" w:hAnsi="Times New Roman" w:cs="Times New Roman"/>
          <w:sz w:val="24"/>
          <w:szCs w:val="24"/>
        </w:rPr>
        <w:t>). But the overdose of it can lead to Na</w:t>
      </w:r>
      <w:r w:rsidRPr="006471F1">
        <w:rPr>
          <w:rFonts w:ascii="Times New Roman" w:hAnsi="Times New Roman" w:cs="Times New Roman"/>
          <w:sz w:val="24"/>
          <w:szCs w:val="24"/>
          <w:vertAlign w:val="superscript"/>
        </w:rPr>
        <w:t>+</w:t>
      </w:r>
      <w:r w:rsidRPr="006471F1">
        <w:rPr>
          <w:rFonts w:ascii="Times New Roman" w:hAnsi="Times New Roman" w:cs="Times New Roman"/>
          <w:sz w:val="24"/>
          <w:szCs w:val="24"/>
        </w:rPr>
        <w:t xml:space="preserve"> overload and metabolic alkalosis that may cause fluid retention, hypertension, heart failure and renal failure (</w:t>
      </w:r>
      <w:r w:rsidRPr="006471F1">
        <w:rPr>
          <w:rFonts w:ascii="Times New Roman" w:hAnsi="Times New Roman" w:cs="Times New Roman"/>
          <w:sz w:val="24"/>
          <w:szCs w:val="24"/>
          <w:shd w:val="clear" w:color="auto" w:fill="FFFFFF"/>
        </w:rPr>
        <w:t>Shaw</w:t>
      </w:r>
      <w:r w:rsidRPr="006471F1">
        <w:rPr>
          <w:rFonts w:ascii="Times New Roman" w:hAnsi="Times New Roman" w:cs="Times New Roman"/>
          <w:sz w:val="24"/>
          <w:szCs w:val="24"/>
        </w:rPr>
        <w:t>.</w:t>
      </w:r>
      <w:proofErr w:type="gramStart"/>
      <w:r w:rsidRPr="006471F1">
        <w:rPr>
          <w:rFonts w:ascii="Times New Roman" w:hAnsi="Times New Roman" w:cs="Times New Roman"/>
          <w:sz w:val="24"/>
          <w:szCs w:val="24"/>
        </w:rPr>
        <w:t>,2016</w:t>
      </w:r>
      <w:proofErr w:type="gramEnd"/>
      <w:r w:rsidRPr="006471F1">
        <w:rPr>
          <w:rFonts w:ascii="Times New Roman" w:hAnsi="Times New Roman" w:cs="Times New Roman"/>
          <w:sz w:val="24"/>
          <w:szCs w:val="24"/>
        </w:rPr>
        <w:t>)</w:t>
      </w:r>
    </w:p>
    <w:p w:rsidR="00CE12E1" w:rsidRDefault="00542041" w:rsidP="00CE12E1">
      <w:pPr>
        <w:spacing w:line="360" w:lineRule="auto"/>
        <w:ind w:firstLine="720"/>
        <w:jc w:val="both"/>
        <w:rPr>
          <w:rFonts w:ascii="Times New Roman" w:hAnsi="Times New Roman" w:cs="Times New Roman"/>
          <w:sz w:val="24"/>
          <w:szCs w:val="24"/>
        </w:rPr>
      </w:pPr>
      <w:r w:rsidRPr="006471F1">
        <w:rPr>
          <w:rFonts w:ascii="Times New Roman" w:hAnsi="Times New Roman" w:cs="Times New Roman"/>
          <w:sz w:val="24"/>
          <w:szCs w:val="24"/>
        </w:rPr>
        <w:t xml:space="preserve">Coronavirus contamination is highly sensitive to pH as it has been found that MHV-A59 strain of coronavirus is quite stable at pH 6.0 (acidic). Other human coronavirus strain 229E is extremely infective at pH 6.0. </w:t>
      </w:r>
      <w:proofErr w:type="gramStart"/>
      <w:r w:rsidRPr="006471F1">
        <w:rPr>
          <w:rFonts w:ascii="Times New Roman" w:hAnsi="Times New Roman" w:cs="Times New Roman"/>
          <w:sz w:val="24"/>
          <w:szCs w:val="24"/>
        </w:rPr>
        <w:t>and</w:t>
      </w:r>
      <w:proofErr w:type="gramEnd"/>
      <w:r w:rsidRPr="006471F1">
        <w:rPr>
          <w:rFonts w:ascii="Times New Roman" w:hAnsi="Times New Roman" w:cs="Times New Roman"/>
          <w:sz w:val="24"/>
          <w:szCs w:val="24"/>
        </w:rPr>
        <w:t xml:space="preserve"> is rapidly and irreversibly inactivated by brief treatment at pH 8.0 (alkaline). </w:t>
      </w:r>
      <w:proofErr w:type="spellStart"/>
      <w:r w:rsidRPr="006471F1">
        <w:rPr>
          <w:rFonts w:ascii="Times New Roman" w:hAnsi="Times New Roman" w:cs="Times New Roman"/>
          <w:sz w:val="24"/>
          <w:szCs w:val="24"/>
        </w:rPr>
        <w:t>Murine</w:t>
      </w:r>
      <w:proofErr w:type="spellEnd"/>
      <w:r w:rsidRPr="006471F1">
        <w:rPr>
          <w:rFonts w:ascii="Times New Roman" w:hAnsi="Times New Roman" w:cs="Times New Roman"/>
          <w:sz w:val="24"/>
          <w:szCs w:val="24"/>
        </w:rPr>
        <w:t xml:space="preserve"> coronavirus A59 infection at pH 6.0 (acidic) has a tenfold increase in the infection of the </w:t>
      </w:r>
      <w:proofErr w:type="spellStart"/>
      <w:r w:rsidRPr="006471F1">
        <w:rPr>
          <w:rFonts w:ascii="Times New Roman" w:hAnsi="Times New Roman" w:cs="Times New Roman"/>
          <w:sz w:val="24"/>
          <w:szCs w:val="24"/>
        </w:rPr>
        <w:t>virus.The</w:t>
      </w:r>
      <w:proofErr w:type="spellEnd"/>
      <w:r w:rsidRPr="006471F1">
        <w:rPr>
          <w:rFonts w:ascii="Times New Roman" w:hAnsi="Times New Roman" w:cs="Times New Roman"/>
          <w:sz w:val="24"/>
          <w:szCs w:val="24"/>
        </w:rPr>
        <w:t xml:space="preserve"> acidic pH 5-6 is maintained by </w:t>
      </w:r>
      <w:proofErr w:type="spellStart"/>
      <w:r w:rsidRPr="006471F1">
        <w:rPr>
          <w:rFonts w:ascii="Times New Roman" w:hAnsi="Times New Roman" w:cs="Times New Roman"/>
          <w:sz w:val="24"/>
          <w:szCs w:val="24"/>
        </w:rPr>
        <w:t>endosomal</w:t>
      </w:r>
      <w:proofErr w:type="spellEnd"/>
      <w:r w:rsidRPr="006471F1">
        <w:rPr>
          <w:rFonts w:ascii="Times New Roman" w:hAnsi="Times New Roman" w:cs="Times New Roman"/>
          <w:sz w:val="24"/>
          <w:szCs w:val="24"/>
        </w:rPr>
        <w:t xml:space="preserve"> membrane (proton pumps) which is responsible for triggering reaction between virus and </w:t>
      </w:r>
      <w:proofErr w:type="spellStart"/>
      <w:r w:rsidRPr="006471F1">
        <w:rPr>
          <w:rFonts w:ascii="Times New Roman" w:hAnsi="Times New Roman" w:cs="Times New Roman"/>
          <w:sz w:val="24"/>
          <w:szCs w:val="24"/>
        </w:rPr>
        <w:t>endosomal</w:t>
      </w:r>
      <w:proofErr w:type="spellEnd"/>
      <w:r w:rsidRPr="006471F1">
        <w:rPr>
          <w:rFonts w:ascii="Times New Roman" w:hAnsi="Times New Roman" w:cs="Times New Roman"/>
          <w:sz w:val="24"/>
          <w:szCs w:val="24"/>
        </w:rPr>
        <w:t xml:space="preserve"> membrane (</w:t>
      </w:r>
      <w:proofErr w:type="spellStart"/>
      <w:r w:rsidRPr="006471F1">
        <w:rPr>
          <w:rFonts w:ascii="Times New Roman" w:eastAsia="Times New Roman" w:hAnsi="Times New Roman" w:cs="Times New Roman"/>
          <w:sz w:val="24"/>
          <w:szCs w:val="24"/>
        </w:rPr>
        <w:t>Bavari</w:t>
      </w:r>
      <w:proofErr w:type="spellEnd"/>
      <w:r w:rsidRPr="006471F1">
        <w:rPr>
          <w:rFonts w:ascii="Times New Roman" w:eastAsia="Times New Roman" w:hAnsi="Times New Roman" w:cs="Times New Roman"/>
          <w:sz w:val="24"/>
          <w:szCs w:val="24"/>
        </w:rPr>
        <w:t xml:space="preserve">, 2002; </w:t>
      </w:r>
      <w:proofErr w:type="spellStart"/>
      <w:r w:rsidRPr="006471F1">
        <w:rPr>
          <w:rFonts w:ascii="Times New Roman" w:eastAsia="Times New Roman" w:hAnsi="Times New Roman" w:cs="Times New Roman"/>
          <w:sz w:val="24"/>
          <w:szCs w:val="24"/>
        </w:rPr>
        <w:t>Madshus</w:t>
      </w:r>
      <w:proofErr w:type="spellEnd"/>
      <w:r w:rsidRPr="006471F1">
        <w:rPr>
          <w:rFonts w:ascii="Times New Roman" w:eastAsia="Times New Roman" w:hAnsi="Times New Roman" w:cs="Times New Roman"/>
          <w:sz w:val="24"/>
          <w:szCs w:val="24"/>
        </w:rPr>
        <w:t>, 1984)</w:t>
      </w:r>
      <w:r w:rsidRPr="006471F1">
        <w:rPr>
          <w:rFonts w:ascii="Times New Roman" w:hAnsi="Times New Roman" w:cs="Times New Roman"/>
          <w:sz w:val="24"/>
          <w:szCs w:val="24"/>
        </w:rPr>
        <w:t xml:space="preserve">. In order to release the individual viral </w:t>
      </w:r>
      <w:proofErr w:type="spellStart"/>
      <w:r w:rsidRPr="006471F1">
        <w:rPr>
          <w:rFonts w:ascii="Times New Roman" w:hAnsi="Times New Roman" w:cs="Times New Roman"/>
          <w:sz w:val="24"/>
          <w:szCs w:val="24"/>
        </w:rPr>
        <w:t>ribonucleoproteins</w:t>
      </w:r>
      <w:proofErr w:type="spellEnd"/>
      <w:r w:rsidRPr="006471F1">
        <w:rPr>
          <w:rFonts w:ascii="Times New Roman" w:hAnsi="Times New Roman" w:cs="Times New Roman"/>
          <w:sz w:val="24"/>
          <w:szCs w:val="24"/>
        </w:rPr>
        <w:t xml:space="preserve"> (</w:t>
      </w:r>
      <w:proofErr w:type="spellStart"/>
      <w:r w:rsidRPr="006471F1">
        <w:rPr>
          <w:rFonts w:ascii="Times New Roman" w:hAnsi="Times New Roman" w:cs="Times New Roman"/>
          <w:sz w:val="24"/>
          <w:szCs w:val="24"/>
        </w:rPr>
        <w:t>vRNPs</w:t>
      </w:r>
      <w:proofErr w:type="spellEnd"/>
      <w:r w:rsidRPr="006471F1">
        <w:rPr>
          <w:rFonts w:ascii="Times New Roman" w:hAnsi="Times New Roman" w:cs="Times New Roman"/>
          <w:sz w:val="24"/>
          <w:szCs w:val="24"/>
        </w:rPr>
        <w:t xml:space="preserve">), low pH exposure is also </w:t>
      </w:r>
      <w:proofErr w:type="gramStart"/>
      <w:r w:rsidRPr="006471F1">
        <w:rPr>
          <w:rFonts w:ascii="Times New Roman" w:hAnsi="Times New Roman" w:cs="Times New Roman"/>
          <w:sz w:val="24"/>
          <w:szCs w:val="24"/>
        </w:rPr>
        <w:t>necessary(</w:t>
      </w:r>
      <w:proofErr w:type="spellStart"/>
      <w:proofErr w:type="gramEnd"/>
      <w:r w:rsidRPr="006471F1">
        <w:rPr>
          <w:rFonts w:ascii="Times New Roman" w:hAnsi="Times New Roman" w:cs="Times New Roman"/>
          <w:sz w:val="24"/>
          <w:szCs w:val="24"/>
        </w:rPr>
        <w:t>Maheshwari</w:t>
      </w:r>
      <w:proofErr w:type="spellEnd"/>
      <w:r w:rsidRPr="006471F1">
        <w:rPr>
          <w:rFonts w:ascii="Times New Roman" w:hAnsi="Times New Roman" w:cs="Times New Roman"/>
          <w:sz w:val="24"/>
          <w:szCs w:val="24"/>
        </w:rPr>
        <w:t xml:space="preserve">, 1991). </w:t>
      </w:r>
      <w:r w:rsidR="005F5A3B" w:rsidRPr="006471F1">
        <w:rPr>
          <w:rFonts w:ascii="Times New Roman" w:hAnsi="Times New Roman" w:cs="Times New Roman"/>
          <w:sz w:val="24"/>
          <w:szCs w:val="24"/>
        </w:rPr>
        <w:t xml:space="preserve">Severe metabolic acidosis </w:t>
      </w:r>
      <w:proofErr w:type="gramStart"/>
      <w:r w:rsidR="005F5A3B" w:rsidRPr="006471F1">
        <w:rPr>
          <w:rFonts w:ascii="Times New Roman" w:hAnsi="Times New Roman" w:cs="Times New Roman"/>
          <w:sz w:val="24"/>
          <w:szCs w:val="24"/>
        </w:rPr>
        <w:t xml:space="preserve">and  </w:t>
      </w:r>
      <w:r w:rsidR="005F5A3B" w:rsidRPr="006471F1">
        <w:rPr>
          <w:rFonts w:ascii="Times New Roman" w:hAnsi="Times New Roman" w:cs="Times New Roman"/>
          <w:sz w:val="24"/>
          <w:szCs w:val="24"/>
          <w:shd w:val="clear" w:color="auto" w:fill="FCFCFC"/>
        </w:rPr>
        <w:t>intracellular</w:t>
      </w:r>
      <w:proofErr w:type="gramEnd"/>
      <w:r w:rsidR="005F5A3B" w:rsidRPr="006471F1">
        <w:rPr>
          <w:rFonts w:ascii="Times New Roman" w:hAnsi="Times New Roman" w:cs="Times New Roman"/>
          <w:sz w:val="24"/>
          <w:szCs w:val="24"/>
          <w:shd w:val="clear" w:color="auto" w:fill="FCFCFC"/>
        </w:rPr>
        <w:t xml:space="preserve"> acidosis</w:t>
      </w:r>
      <w:r w:rsidR="005F5A3B" w:rsidRPr="006471F1">
        <w:rPr>
          <w:rFonts w:ascii="Times New Roman" w:hAnsi="Times New Roman" w:cs="Times New Roman"/>
          <w:sz w:val="24"/>
          <w:szCs w:val="24"/>
        </w:rPr>
        <w:t xml:space="preserve"> is reported one week after disease onset by 2019 novel coronavirus (</w:t>
      </w:r>
      <w:r w:rsidR="005F5A3B" w:rsidRPr="006471F1">
        <w:rPr>
          <w:rFonts w:ascii="Times New Roman" w:hAnsi="Times New Roman" w:cs="Times New Roman"/>
          <w:sz w:val="24"/>
          <w:szCs w:val="24"/>
          <w:shd w:val="clear" w:color="auto" w:fill="FFFFFF"/>
        </w:rPr>
        <w:t>Wang</w:t>
      </w:r>
      <w:r w:rsidR="005F5A3B" w:rsidRPr="006471F1">
        <w:rPr>
          <w:rFonts w:ascii="Times New Roman" w:hAnsi="Times New Roman" w:cs="Times New Roman"/>
          <w:sz w:val="24"/>
          <w:szCs w:val="24"/>
        </w:rPr>
        <w:t xml:space="preserve"> et al., 2020;</w:t>
      </w:r>
      <w:r w:rsidR="005F5A3B" w:rsidRPr="006471F1">
        <w:rPr>
          <w:rFonts w:ascii="Times New Roman" w:hAnsi="Times New Roman" w:cs="Times New Roman"/>
          <w:sz w:val="24"/>
          <w:szCs w:val="24"/>
          <w:shd w:val="clear" w:color="auto" w:fill="FFFFFF"/>
        </w:rPr>
        <w:t xml:space="preserve"> Chen et al., 2020; Deng et al., 2020; Li et al., 2020</w:t>
      </w:r>
      <w:r w:rsidR="005F5A3B" w:rsidRPr="006471F1">
        <w:rPr>
          <w:rFonts w:ascii="Times New Roman" w:hAnsi="Times New Roman" w:cs="Times New Roman"/>
          <w:sz w:val="24"/>
          <w:szCs w:val="24"/>
        </w:rPr>
        <w:t xml:space="preserve">). In a cohort study on COVID-19 in china, it has been found </w:t>
      </w:r>
      <w:proofErr w:type="gramStart"/>
      <w:r w:rsidR="005F5A3B" w:rsidRPr="006471F1">
        <w:rPr>
          <w:rFonts w:ascii="Times New Roman" w:hAnsi="Times New Roman" w:cs="Times New Roman"/>
          <w:sz w:val="24"/>
          <w:szCs w:val="24"/>
        </w:rPr>
        <w:t>that  30</w:t>
      </w:r>
      <w:proofErr w:type="gramEnd"/>
      <w:r w:rsidR="005F5A3B" w:rsidRPr="006471F1">
        <w:rPr>
          <w:rFonts w:ascii="Times New Roman" w:hAnsi="Times New Roman" w:cs="Times New Roman"/>
          <w:sz w:val="24"/>
          <w:szCs w:val="24"/>
        </w:rPr>
        <w:t>%  non-survivors had acidosis as compared to survivors with only 1% reported acidosis (</w:t>
      </w:r>
      <w:r w:rsidR="005F5A3B" w:rsidRPr="006471F1">
        <w:rPr>
          <w:rFonts w:ascii="Times New Roman" w:hAnsi="Times New Roman" w:cs="Times New Roman"/>
          <w:sz w:val="24"/>
          <w:szCs w:val="24"/>
          <w:shd w:val="clear" w:color="auto" w:fill="FFFFFF"/>
        </w:rPr>
        <w:t>Zhou et al., 2020</w:t>
      </w:r>
      <w:r w:rsidR="005F5A3B" w:rsidRPr="006471F1">
        <w:rPr>
          <w:rFonts w:ascii="Times New Roman" w:hAnsi="Times New Roman" w:cs="Times New Roman"/>
          <w:sz w:val="24"/>
          <w:szCs w:val="24"/>
        </w:rPr>
        <w:t xml:space="preserve">). The correction of such acidosis could not be ignored in patients suffering from respiratory distress by </w:t>
      </w:r>
      <w:r w:rsidR="005F5A3B" w:rsidRPr="006471F1">
        <w:rPr>
          <w:rFonts w:ascii="Times New Roman" w:hAnsi="Times New Roman" w:cs="Times New Roman"/>
          <w:bCs/>
          <w:sz w:val="24"/>
          <w:szCs w:val="24"/>
          <w:shd w:val="clear" w:color="auto" w:fill="FFFFFF"/>
        </w:rPr>
        <w:t>Corona</w:t>
      </w:r>
      <w:r w:rsidR="005F5A3B" w:rsidRPr="006471F1">
        <w:rPr>
          <w:rFonts w:ascii="Times New Roman" w:hAnsi="Times New Roman" w:cs="Times New Roman"/>
          <w:sz w:val="24"/>
          <w:szCs w:val="24"/>
          <w:shd w:val="clear" w:color="auto" w:fill="FFFFFF"/>
        </w:rPr>
        <w:t> </w:t>
      </w:r>
      <w:r w:rsidR="005F5A3B" w:rsidRPr="006471F1">
        <w:rPr>
          <w:rFonts w:ascii="Times New Roman" w:hAnsi="Times New Roman" w:cs="Times New Roman"/>
          <w:bCs/>
          <w:sz w:val="24"/>
          <w:szCs w:val="24"/>
          <w:shd w:val="clear" w:color="auto" w:fill="FFFFFF"/>
        </w:rPr>
        <w:t>virus</w:t>
      </w:r>
      <w:r w:rsidR="005F5A3B" w:rsidRPr="006471F1">
        <w:rPr>
          <w:rFonts w:ascii="Times New Roman" w:hAnsi="Times New Roman" w:cs="Times New Roman"/>
          <w:sz w:val="24"/>
          <w:szCs w:val="24"/>
          <w:shd w:val="clear" w:color="auto" w:fill="FFFFFF"/>
        </w:rPr>
        <w:t> COVID-19 (</w:t>
      </w:r>
      <w:proofErr w:type="spellStart"/>
      <w:r w:rsidR="005F5A3B" w:rsidRPr="006471F1">
        <w:rPr>
          <w:rFonts w:ascii="Times New Roman" w:hAnsi="Times New Roman" w:cs="Times New Roman"/>
          <w:sz w:val="24"/>
          <w:szCs w:val="24"/>
          <w:shd w:val="clear" w:color="auto" w:fill="FFFFFF"/>
        </w:rPr>
        <w:t>Helmy</w:t>
      </w:r>
      <w:proofErr w:type="spellEnd"/>
      <w:r w:rsidR="005F5A3B" w:rsidRPr="006471F1">
        <w:rPr>
          <w:rFonts w:ascii="Times New Roman" w:hAnsi="Times New Roman" w:cs="Times New Roman"/>
          <w:sz w:val="24"/>
          <w:szCs w:val="24"/>
          <w:shd w:val="clear" w:color="auto" w:fill="FFFFFF"/>
        </w:rPr>
        <w:t xml:space="preserve">, 2020). In conclusion, </w:t>
      </w:r>
      <w:r w:rsidR="005F5A3B" w:rsidRPr="006471F1">
        <w:rPr>
          <w:rFonts w:ascii="Times New Roman" w:hAnsi="Times New Roman" w:cs="Times New Roman"/>
          <w:sz w:val="24"/>
          <w:szCs w:val="24"/>
        </w:rPr>
        <w:t>in the current clinical emergency sodium bicarbonate seems to be the preferable way to increase pH as it has been known as far back as the Spanish Flu pandemic of 1918 to save lives (</w:t>
      </w:r>
      <w:proofErr w:type="spellStart"/>
      <w:r w:rsidR="00590C7E">
        <w:fldChar w:fldCharType="begin"/>
      </w:r>
      <w:r w:rsidR="00590C7E">
        <w:instrText>HYPERLINK "https://dreddymd.com/author/dreddymd/"</w:instrText>
      </w:r>
      <w:r w:rsidR="00590C7E">
        <w:fldChar w:fldCharType="separate"/>
      </w:r>
      <w:r w:rsidR="005F5A3B" w:rsidRPr="006471F1">
        <w:rPr>
          <w:rStyle w:val="Hyperlink"/>
          <w:rFonts w:ascii="Times New Roman" w:hAnsi="Times New Roman" w:cs="Times New Roman"/>
          <w:color w:val="auto"/>
          <w:spacing w:val="15"/>
          <w:sz w:val="24"/>
          <w:szCs w:val="24"/>
          <w:u w:val="none"/>
        </w:rPr>
        <w:t>Dreddy</w:t>
      </w:r>
      <w:proofErr w:type="spellEnd"/>
      <w:r w:rsidR="00590C7E">
        <w:fldChar w:fldCharType="end"/>
      </w:r>
      <w:r w:rsidR="005F5A3B" w:rsidRPr="006471F1">
        <w:rPr>
          <w:rStyle w:val="author"/>
          <w:rFonts w:ascii="Times New Roman" w:hAnsi="Times New Roman" w:cs="Times New Roman"/>
          <w:caps/>
          <w:spacing w:val="15"/>
          <w:sz w:val="24"/>
          <w:szCs w:val="24"/>
        </w:rPr>
        <w:t>, 2019).</w:t>
      </w:r>
      <w:r w:rsidR="00CE12E1" w:rsidRPr="006471F1">
        <w:rPr>
          <w:rFonts w:ascii="Times New Roman" w:hAnsi="Times New Roman" w:cs="Times New Roman"/>
          <w:sz w:val="24"/>
          <w:szCs w:val="24"/>
        </w:rPr>
        <w:t xml:space="preserve">  </w:t>
      </w:r>
    </w:p>
    <w:p w:rsidR="0064238B" w:rsidRPr="007E02BA" w:rsidRDefault="0064238B" w:rsidP="0064238B">
      <w:pPr>
        <w:pStyle w:val="ListParagraph"/>
        <w:numPr>
          <w:ilvl w:val="0"/>
          <w:numId w:val="8"/>
        </w:numPr>
        <w:pBdr>
          <w:bottom w:val="single" w:sz="6" w:space="0" w:color="97B0C8"/>
        </w:pBdr>
        <w:shd w:val="clear" w:color="auto" w:fill="FFFFFF"/>
        <w:tabs>
          <w:tab w:val="left" w:pos="540"/>
        </w:tabs>
        <w:spacing w:before="270" w:after="0" w:line="267" w:lineRule="atLeast"/>
        <w:ind w:left="0" w:firstLine="0"/>
        <w:jc w:val="both"/>
        <w:outlineLvl w:val="1"/>
        <w:rPr>
          <w:rFonts w:ascii="Times New Roman" w:eastAsia="Times New Roman" w:hAnsi="Times New Roman" w:cs="Times New Roman"/>
          <w:b/>
          <w:sz w:val="24"/>
          <w:szCs w:val="24"/>
        </w:rPr>
      </w:pPr>
      <w:r w:rsidRPr="007E02BA">
        <w:rPr>
          <w:rFonts w:ascii="Times New Roman" w:eastAsia="Times New Roman" w:hAnsi="Times New Roman" w:cs="Times New Roman"/>
          <w:b/>
          <w:sz w:val="24"/>
          <w:szCs w:val="24"/>
        </w:rPr>
        <w:t>Conclusion</w:t>
      </w:r>
    </w:p>
    <w:p w:rsidR="0077070D" w:rsidRDefault="0077070D" w:rsidP="0077070D">
      <w:pPr>
        <w:pStyle w:val="ListParagraph"/>
        <w:pBdr>
          <w:bottom w:val="single" w:sz="6" w:space="0" w:color="97B0C8"/>
        </w:pBdr>
        <w:shd w:val="clear" w:color="auto" w:fill="FFFFFF"/>
        <w:tabs>
          <w:tab w:val="left" w:pos="540"/>
        </w:tabs>
        <w:spacing w:after="0" w:line="360" w:lineRule="auto"/>
        <w:ind w:left="0"/>
        <w:jc w:val="both"/>
        <w:outlineLvl w:val="1"/>
        <w:rPr>
          <w:rFonts w:ascii="Times New Roman" w:hAnsi="Times New Roman" w:cs="Times New Roman"/>
          <w:sz w:val="24"/>
          <w:szCs w:val="24"/>
        </w:rPr>
      </w:pPr>
      <w:r>
        <w:rPr>
          <w:rFonts w:ascii="Times New Roman" w:hAnsi="Times New Roman" w:cs="Times New Roman"/>
          <w:sz w:val="24"/>
          <w:szCs w:val="24"/>
        </w:rPr>
        <w:t xml:space="preserve">            </w:t>
      </w:r>
      <w:r w:rsidR="006B5EC2">
        <w:rPr>
          <w:rFonts w:ascii="Times New Roman" w:hAnsi="Times New Roman" w:cs="Times New Roman"/>
          <w:sz w:val="24"/>
          <w:szCs w:val="24"/>
        </w:rPr>
        <w:t xml:space="preserve">    </w:t>
      </w:r>
      <w:r w:rsidR="005F6523">
        <w:rPr>
          <w:rFonts w:ascii="Times New Roman" w:hAnsi="Times New Roman" w:cs="Times New Roman"/>
          <w:sz w:val="24"/>
          <w:szCs w:val="24"/>
        </w:rPr>
        <w:t xml:space="preserve"> </w:t>
      </w:r>
      <w:r w:rsidR="0064238B" w:rsidRPr="003A7CE1">
        <w:rPr>
          <w:rFonts w:ascii="Times New Roman" w:hAnsi="Times New Roman" w:cs="Times New Roman"/>
          <w:sz w:val="24"/>
          <w:szCs w:val="24"/>
        </w:rPr>
        <w:t xml:space="preserve">Novel Corona virus COVID-19 </w:t>
      </w:r>
      <w:r w:rsidR="006B5EC2" w:rsidRPr="003A7CE1">
        <w:rPr>
          <w:rFonts w:ascii="Times New Roman" w:hAnsi="Times New Roman" w:cs="Times New Roman"/>
          <w:sz w:val="24"/>
          <w:szCs w:val="24"/>
        </w:rPr>
        <w:t xml:space="preserve">entry into host cells is pH dependent and </w:t>
      </w:r>
      <w:r w:rsidR="0064238B" w:rsidRPr="003A7CE1">
        <w:rPr>
          <w:rFonts w:ascii="Times New Roman" w:hAnsi="Times New Roman" w:cs="Times New Roman"/>
          <w:sz w:val="24"/>
          <w:szCs w:val="24"/>
        </w:rPr>
        <w:t xml:space="preserve">has </w:t>
      </w:r>
      <w:r w:rsidR="006B5EC2" w:rsidRPr="003A7CE1">
        <w:rPr>
          <w:rFonts w:ascii="Times New Roman" w:hAnsi="Times New Roman" w:cs="Times New Roman"/>
          <w:sz w:val="24"/>
          <w:szCs w:val="24"/>
        </w:rPr>
        <w:t>caused</w:t>
      </w:r>
      <w:r w:rsidR="0064238B" w:rsidRPr="003A7CE1">
        <w:rPr>
          <w:rFonts w:ascii="Times New Roman" w:hAnsi="Times New Roman" w:cs="Times New Roman"/>
          <w:sz w:val="24"/>
          <w:szCs w:val="24"/>
        </w:rPr>
        <w:t xml:space="preserve"> global crisis, majorly due to lack of targeted therapeutic agents. The probable </w:t>
      </w:r>
      <w:r w:rsidRPr="003A7CE1">
        <w:rPr>
          <w:rFonts w:ascii="Times New Roman" w:hAnsi="Times New Roman" w:cs="Times New Roman"/>
          <w:sz w:val="24"/>
          <w:szCs w:val="24"/>
        </w:rPr>
        <w:t xml:space="preserve">off-label treatment </w:t>
      </w:r>
      <w:r w:rsidR="0064238B" w:rsidRPr="003A7CE1">
        <w:rPr>
          <w:rFonts w:ascii="Times New Roman" w:hAnsi="Times New Roman" w:cs="Times New Roman"/>
          <w:sz w:val="24"/>
          <w:szCs w:val="24"/>
        </w:rPr>
        <w:t xml:space="preserve">of </w:t>
      </w:r>
      <w:proofErr w:type="spellStart"/>
      <w:r w:rsidR="0064238B" w:rsidRPr="003A7CE1">
        <w:rPr>
          <w:rFonts w:ascii="Times New Roman" w:hAnsi="Times New Roman" w:cs="Times New Roman"/>
          <w:sz w:val="24"/>
          <w:szCs w:val="24"/>
        </w:rPr>
        <w:t>chloroquine</w:t>
      </w:r>
      <w:proofErr w:type="spellEnd"/>
      <w:r w:rsidR="0064238B" w:rsidRPr="003A7CE1">
        <w:rPr>
          <w:rFonts w:ascii="Times New Roman" w:hAnsi="Times New Roman" w:cs="Times New Roman"/>
          <w:sz w:val="24"/>
          <w:szCs w:val="24"/>
        </w:rPr>
        <w:t xml:space="preserve"> or </w:t>
      </w:r>
      <w:proofErr w:type="spellStart"/>
      <w:r w:rsidR="0064238B" w:rsidRPr="003A7CE1">
        <w:rPr>
          <w:rFonts w:ascii="Times New Roman" w:hAnsi="Times New Roman" w:cs="Times New Roman"/>
          <w:sz w:val="24"/>
          <w:szCs w:val="24"/>
        </w:rPr>
        <w:t>hydroxchloroquine</w:t>
      </w:r>
      <w:proofErr w:type="spellEnd"/>
      <w:r w:rsidR="0064238B" w:rsidRPr="003A7CE1">
        <w:rPr>
          <w:rFonts w:ascii="Times New Roman" w:hAnsi="Times New Roman" w:cs="Times New Roman"/>
          <w:sz w:val="24"/>
          <w:szCs w:val="24"/>
        </w:rPr>
        <w:t xml:space="preserve"> as lysosomotropic agent</w:t>
      </w:r>
      <w:r w:rsidR="0064238B" w:rsidRPr="006B5EC2">
        <w:rPr>
          <w:rFonts w:ascii="Times New Roman" w:hAnsi="Times New Roman" w:cs="Times New Roman"/>
          <w:sz w:val="24"/>
          <w:szCs w:val="24"/>
        </w:rPr>
        <w:t xml:space="preserve"> to control viral replication is </w:t>
      </w:r>
      <w:r w:rsidRPr="006B5EC2">
        <w:rPr>
          <w:rFonts w:ascii="Times New Roman" w:hAnsi="Times New Roman" w:cs="Times New Roman"/>
          <w:sz w:val="24"/>
          <w:szCs w:val="24"/>
        </w:rPr>
        <w:t xml:space="preserve">still controversial, as its higher recommended doses are reported to cause unusual side effects like </w:t>
      </w:r>
      <w:r w:rsidRPr="006B5EC2">
        <w:rPr>
          <w:rFonts w:ascii="Times New Roman" w:hAnsi="Times New Roman" w:cs="Times New Roman"/>
          <w:sz w:val="24"/>
          <w:szCs w:val="24"/>
        </w:rPr>
        <w:lastRenderedPageBreak/>
        <w:t>retinopathy</w:t>
      </w:r>
      <w:r w:rsidR="0064238B" w:rsidRPr="006B5EC2">
        <w:rPr>
          <w:rFonts w:ascii="Times New Roman" w:hAnsi="Times New Roman" w:cs="Times New Roman"/>
          <w:sz w:val="24"/>
          <w:szCs w:val="24"/>
        </w:rPr>
        <w:t>.</w:t>
      </w:r>
      <w:r w:rsidRPr="006B5EC2">
        <w:rPr>
          <w:rFonts w:ascii="Times New Roman" w:hAnsi="Times New Roman" w:cs="Times New Roman"/>
          <w:sz w:val="24"/>
          <w:szCs w:val="24"/>
        </w:rPr>
        <w:t xml:space="preserve"> </w:t>
      </w:r>
      <w:r w:rsidR="002C50A3">
        <w:rPr>
          <w:rFonts w:ascii="Times New Roman" w:hAnsi="Times New Roman" w:cs="Times New Roman"/>
          <w:sz w:val="24"/>
          <w:szCs w:val="24"/>
        </w:rPr>
        <w:t xml:space="preserve">Similarly, </w:t>
      </w:r>
      <w:r w:rsidR="002C50A3" w:rsidRPr="002C50A3">
        <w:rPr>
          <w:rFonts w:ascii="Times New Roman" w:hAnsi="Times New Roman" w:cs="Times New Roman"/>
          <w:sz w:val="24"/>
          <w:szCs w:val="24"/>
        </w:rPr>
        <w:t>role of other antiviral agents is yet to be established.</w:t>
      </w:r>
      <w:r w:rsidR="002C50A3">
        <w:rPr>
          <w:rFonts w:ascii="Georgia" w:hAnsi="Georgia"/>
          <w:color w:val="333333"/>
          <w:sz w:val="25"/>
          <w:szCs w:val="25"/>
          <w:shd w:val="clear" w:color="auto" w:fill="FCFCFC"/>
        </w:rPr>
        <w:t xml:space="preserve"> </w:t>
      </w:r>
      <w:r w:rsidRPr="006B5EC2">
        <w:rPr>
          <w:rFonts w:ascii="Times New Roman" w:hAnsi="Times New Roman" w:cs="Times New Roman"/>
          <w:sz w:val="24"/>
          <w:szCs w:val="24"/>
        </w:rPr>
        <w:t xml:space="preserve">Sodium bicarbonate, a lysosomotropic </w:t>
      </w:r>
      <w:r w:rsidR="00481D41" w:rsidRPr="006B5EC2">
        <w:rPr>
          <w:rFonts w:ascii="Times New Roman" w:hAnsi="Times New Roman" w:cs="Times New Roman"/>
          <w:sz w:val="24"/>
          <w:szCs w:val="24"/>
        </w:rPr>
        <w:t>agent has</w:t>
      </w:r>
      <w:r w:rsidRPr="006B5EC2">
        <w:rPr>
          <w:rFonts w:ascii="Times New Roman" w:hAnsi="Times New Roman" w:cs="Times New Roman"/>
          <w:sz w:val="24"/>
          <w:szCs w:val="24"/>
        </w:rPr>
        <w:t xml:space="preserve"> been reported to be involved in neutralization of acidosis</w:t>
      </w:r>
      <w:r w:rsidR="006B5EC2" w:rsidRPr="006B5EC2">
        <w:rPr>
          <w:rFonts w:ascii="Times New Roman" w:hAnsi="Times New Roman" w:cs="Times New Roman"/>
          <w:sz w:val="24"/>
          <w:szCs w:val="24"/>
        </w:rPr>
        <w:t xml:space="preserve">, thus it could be </w:t>
      </w:r>
      <w:r w:rsidR="004B7545">
        <w:rPr>
          <w:rFonts w:ascii="Times New Roman" w:hAnsi="Times New Roman" w:cs="Times New Roman"/>
          <w:sz w:val="24"/>
          <w:szCs w:val="24"/>
        </w:rPr>
        <w:t>largely</w:t>
      </w:r>
      <w:r w:rsidRPr="006B5EC2">
        <w:rPr>
          <w:rFonts w:ascii="Times New Roman" w:hAnsi="Times New Roman" w:cs="Times New Roman"/>
          <w:sz w:val="24"/>
          <w:szCs w:val="24"/>
        </w:rPr>
        <w:t xml:space="preserve"> seen as a safer &amp; easily available option for possible prophylactic and therapeutic interventions against </w:t>
      </w:r>
      <w:r w:rsidR="006B5EC2" w:rsidRPr="006B5EC2">
        <w:rPr>
          <w:rFonts w:ascii="Times New Roman" w:hAnsi="Times New Roman" w:cs="Times New Roman"/>
          <w:sz w:val="24"/>
          <w:szCs w:val="24"/>
        </w:rPr>
        <w:t>SARS-CoV-2 replication and pathogensis.</w:t>
      </w:r>
    </w:p>
    <w:p w:rsidR="00364F6B" w:rsidRPr="00D642EE" w:rsidRDefault="00364F6B" w:rsidP="00364F6B">
      <w:pPr>
        <w:pStyle w:val="Heading2"/>
        <w:spacing w:before="0" w:beforeAutospacing="0" w:after="0" w:afterAutospacing="0" w:line="360" w:lineRule="auto"/>
        <w:rPr>
          <w:b w:val="0"/>
          <w:sz w:val="24"/>
          <w:szCs w:val="24"/>
        </w:rPr>
      </w:pPr>
      <w:r w:rsidRPr="00D642EE">
        <w:rPr>
          <w:sz w:val="24"/>
          <w:szCs w:val="24"/>
        </w:rPr>
        <w:t xml:space="preserve">Contribution: </w:t>
      </w:r>
      <w:r w:rsidRPr="00D642EE">
        <w:rPr>
          <w:b w:val="0"/>
          <w:sz w:val="24"/>
          <w:szCs w:val="24"/>
        </w:rPr>
        <w:t xml:space="preserve">All authors have equal contribution </w:t>
      </w:r>
    </w:p>
    <w:p w:rsidR="00364F6B" w:rsidRPr="00D642EE" w:rsidRDefault="00364F6B" w:rsidP="00364F6B">
      <w:pPr>
        <w:pStyle w:val="Heading2"/>
        <w:spacing w:before="0" w:beforeAutospacing="0" w:after="0" w:afterAutospacing="0" w:line="360" w:lineRule="auto"/>
        <w:rPr>
          <w:b w:val="0"/>
          <w:sz w:val="24"/>
          <w:szCs w:val="24"/>
        </w:rPr>
      </w:pPr>
      <w:r w:rsidRPr="00D642EE">
        <w:rPr>
          <w:bCs w:val="0"/>
          <w:sz w:val="24"/>
          <w:szCs w:val="24"/>
        </w:rPr>
        <w:t>Conflict of interest</w:t>
      </w:r>
      <w:r w:rsidRPr="00D642EE">
        <w:rPr>
          <w:b w:val="0"/>
          <w:sz w:val="24"/>
          <w:szCs w:val="24"/>
        </w:rPr>
        <w:t xml:space="preserve">: Authors declare </w:t>
      </w:r>
      <w:r>
        <w:rPr>
          <w:b w:val="0"/>
          <w:sz w:val="24"/>
          <w:szCs w:val="24"/>
        </w:rPr>
        <w:t xml:space="preserve">having </w:t>
      </w:r>
      <w:r w:rsidRPr="00D642EE">
        <w:rPr>
          <w:b w:val="0"/>
          <w:sz w:val="24"/>
          <w:szCs w:val="24"/>
        </w:rPr>
        <w:t>no conflict of interest</w:t>
      </w:r>
    </w:p>
    <w:p w:rsidR="00364F6B" w:rsidRDefault="00364F6B" w:rsidP="0077070D">
      <w:pPr>
        <w:pStyle w:val="ListParagraph"/>
        <w:pBdr>
          <w:bottom w:val="single" w:sz="6" w:space="0" w:color="97B0C8"/>
        </w:pBdr>
        <w:shd w:val="clear" w:color="auto" w:fill="FFFFFF"/>
        <w:tabs>
          <w:tab w:val="left" w:pos="540"/>
        </w:tabs>
        <w:spacing w:after="0" w:line="360" w:lineRule="auto"/>
        <w:ind w:left="0"/>
        <w:jc w:val="both"/>
        <w:outlineLvl w:val="1"/>
        <w:rPr>
          <w:rFonts w:ascii="Times New Roman" w:hAnsi="Times New Roman" w:cs="Times New Roman"/>
          <w:sz w:val="24"/>
          <w:szCs w:val="24"/>
        </w:rPr>
      </w:pPr>
    </w:p>
    <w:p w:rsidR="00260E11" w:rsidRPr="006471F1" w:rsidRDefault="00260E11" w:rsidP="00260E11">
      <w:pPr>
        <w:jc w:val="both"/>
        <w:rPr>
          <w:rFonts w:ascii="Times New Roman" w:hAnsi="Times New Roman" w:cs="Times New Roman"/>
          <w:b/>
          <w:bCs/>
          <w:sz w:val="24"/>
          <w:szCs w:val="24"/>
        </w:rPr>
      </w:pPr>
      <w:r w:rsidRPr="006471F1">
        <w:rPr>
          <w:rFonts w:ascii="Times New Roman" w:hAnsi="Times New Roman" w:cs="Times New Roman"/>
          <w:b/>
          <w:bCs/>
          <w:sz w:val="24"/>
          <w:szCs w:val="24"/>
        </w:rPr>
        <w:t>References</w:t>
      </w:r>
    </w:p>
    <w:p w:rsidR="00260E11" w:rsidRPr="006471F1" w:rsidRDefault="00260E11" w:rsidP="00260E11">
      <w:pPr>
        <w:pStyle w:val="ListParagraph"/>
        <w:numPr>
          <w:ilvl w:val="0"/>
          <w:numId w:val="4"/>
        </w:numPr>
        <w:spacing w:after="0" w:line="276" w:lineRule="auto"/>
        <w:jc w:val="both"/>
        <w:rPr>
          <w:rFonts w:ascii="Times New Roman" w:hAnsi="Times New Roman" w:cs="Times New Roman"/>
          <w:sz w:val="24"/>
          <w:szCs w:val="24"/>
          <w:shd w:val="clear" w:color="auto" w:fill="FFFFFF"/>
        </w:rPr>
      </w:pPr>
      <w:r w:rsidRPr="006471F1">
        <w:rPr>
          <w:rFonts w:ascii="Times New Roman" w:hAnsi="Times New Roman" w:cs="Times New Roman"/>
          <w:sz w:val="24"/>
          <w:szCs w:val="24"/>
          <w:shd w:val="clear" w:color="auto" w:fill="FFFFFF"/>
        </w:rPr>
        <w:t xml:space="preserve">Zuo M, Huang Y, Ma W, </w:t>
      </w:r>
      <w:proofErr w:type="spellStart"/>
      <w:r w:rsidRPr="006471F1">
        <w:rPr>
          <w:rFonts w:ascii="Times New Roman" w:hAnsi="Times New Roman" w:cs="Times New Roman"/>
          <w:sz w:val="24"/>
          <w:szCs w:val="24"/>
          <w:shd w:val="clear" w:color="auto" w:fill="FFFFFF"/>
        </w:rPr>
        <w:t>Xue</w:t>
      </w:r>
      <w:proofErr w:type="spellEnd"/>
      <w:r w:rsidRPr="006471F1">
        <w:rPr>
          <w:rFonts w:ascii="Times New Roman" w:hAnsi="Times New Roman" w:cs="Times New Roman"/>
          <w:sz w:val="24"/>
          <w:szCs w:val="24"/>
          <w:shd w:val="clear" w:color="auto" w:fill="FFFFFF"/>
        </w:rPr>
        <w:t xml:space="preserve"> Z, Zhang J, Gong Y. Expert Recommendations for Tracheal Intubation in Critically ill Patients with </w:t>
      </w:r>
      <w:proofErr w:type="spellStart"/>
      <w:r w:rsidRPr="006471F1">
        <w:rPr>
          <w:rFonts w:ascii="Times New Roman" w:hAnsi="Times New Roman" w:cs="Times New Roman"/>
          <w:sz w:val="24"/>
          <w:szCs w:val="24"/>
          <w:shd w:val="clear" w:color="auto" w:fill="FFFFFF"/>
        </w:rPr>
        <w:t>Noval</w:t>
      </w:r>
      <w:proofErr w:type="spellEnd"/>
      <w:r w:rsidRPr="006471F1">
        <w:rPr>
          <w:rFonts w:ascii="Times New Roman" w:hAnsi="Times New Roman" w:cs="Times New Roman"/>
          <w:sz w:val="24"/>
          <w:szCs w:val="24"/>
          <w:shd w:val="clear" w:color="auto" w:fill="FFFFFF"/>
        </w:rPr>
        <w:t xml:space="preserve"> Coronavirus Disease 2019. Chinese Medical Sciences Journal. 2020 Feb 27:10.</w:t>
      </w:r>
    </w:p>
    <w:p w:rsidR="00260E11" w:rsidRPr="006471F1" w:rsidRDefault="00260E11" w:rsidP="00260E11">
      <w:pPr>
        <w:pStyle w:val="ListParagraph"/>
        <w:numPr>
          <w:ilvl w:val="0"/>
          <w:numId w:val="4"/>
        </w:numPr>
        <w:spacing w:after="0" w:line="276" w:lineRule="auto"/>
        <w:jc w:val="both"/>
        <w:rPr>
          <w:rFonts w:ascii="Times New Roman" w:hAnsi="Times New Roman" w:cs="Times New Roman"/>
          <w:sz w:val="24"/>
          <w:szCs w:val="24"/>
          <w:shd w:val="clear" w:color="auto" w:fill="FFFFFF"/>
        </w:rPr>
      </w:pPr>
      <w:r w:rsidRPr="006471F1">
        <w:rPr>
          <w:rFonts w:ascii="Times New Roman" w:hAnsi="Times New Roman" w:cs="Times New Roman"/>
          <w:sz w:val="24"/>
          <w:szCs w:val="24"/>
          <w:shd w:val="clear" w:color="auto" w:fill="FFFFFF"/>
        </w:rPr>
        <w:t>Singhal T. A review of coronavirus disease-2019 (COVID-19). The Indian Journal of Pediatrics. 2020 Mar 13:1-6.</w:t>
      </w:r>
    </w:p>
    <w:p w:rsidR="00260E11" w:rsidRPr="006471F1" w:rsidRDefault="00260E11" w:rsidP="00260E11">
      <w:pPr>
        <w:pStyle w:val="ListParagraph"/>
        <w:numPr>
          <w:ilvl w:val="0"/>
          <w:numId w:val="4"/>
        </w:numPr>
        <w:spacing w:after="0" w:line="276" w:lineRule="auto"/>
        <w:jc w:val="both"/>
        <w:rPr>
          <w:rFonts w:ascii="Times New Roman" w:hAnsi="Times New Roman" w:cs="Times New Roman"/>
          <w:sz w:val="24"/>
          <w:szCs w:val="24"/>
          <w:shd w:val="clear" w:color="auto" w:fill="FFFFFF"/>
        </w:rPr>
      </w:pPr>
      <w:r w:rsidRPr="006471F1">
        <w:rPr>
          <w:rFonts w:ascii="Times New Roman" w:hAnsi="Times New Roman" w:cs="Times New Roman"/>
          <w:sz w:val="24"/>
          <w:szCs w:val="24"/>
          <w:shd w:val="clear" w:color="auto" w:fill="FFFFFF"/>
        </w:rPr>
        <w:t xml:space="preserve">WHO (2020). </w:t>
      </w:r>
      <w:hyperlink r:id="rId19" w:history="1">
        <w:r w:rsidRPr="006471F1">
          <w:rPr>
            <w:shd w:val="clear" w:color="auto" w:fill="FFFFFF"/>
          </w:rPr>
          <w:t>https://www.worldometers.info/coronavirus/</w:t>
        </w:r>
      </w:hyperlink>
      <w:r w:rsidRPr="006471F1">
        <w:rPr>
          <w:rFonts w:ascii="Times New Roman" w:hAnsi="Times New Roman" w:cs="Times New Roman"/>
          <w:sz w:val="24"/>
          <w:szCs w:val="24"/>
          <w:shd w:val="clear" w:color="auto" w:fill="FFFFFF"/>
        </w:rPr>
        <w:t xml:space="preserve">. </w:t>
      </w:r>
      <w:proofErr w:type="gramStart"/>
      <w:r w:rsidRPr="006471F1">
        <w:rPr>
          <w:rFonts w:ascii="Times New Roman" w:hAnsi="Times New Roman" w:cs="Times New Roman"/>
          <w:sz w:val="24"/>
          <w:szCs w:val="24"/>
          <w:shd w:val="clear" w:color="auto" w:fill="FFFFFF"/>
        </w:rPr>
        <w:t>[ Last</w:t>
      </w:r>
      <w:proofErr w:type="gramEnd"/>
      <w:r w:rsidRPr="006471F1">
        <w:rPr>
          <w:rFonts w:ascii="Times New Roman" w:hAnsi="Times New Roman" w:cs="Times New Roman"/>
          <w:sz w:val="24"/>
          <w:szCs w:val="24"/>
          <w:shd w:val="clear" w:color="auto" w:fill="FFFFFF"/>
        </w:rPr>
        <w:t xml:space="preserve"> accessed on 10th April, 2020].</w:t>
      </w:r>
    </w:p>
    <w:p w:rsidR="00260E11" w:rsidRPr="006471F1" w:rsidRDefault="00590C7E" w:rsidP="00260E11">
      <w:pPr>
        <w:pStyle w:val="ListParagraph"/>
        <w:numPr>
          <w:ilvl w:val="0"/>
          <w:numId w:val="4"/>
        </w:numPr>
        <w:spacing w:after="0" w:line="276" w:lineRule="auto"/>
        <w:jc w:val="both"/>
        <w:rPr>
          <w:rFonts w:ascii="Times New Roman" w:hAnsi="Times New Roman" w:cs="Times New Roman"/>
          <w:sz w:val="24"/>
          <w:szCs w:val="24"/>
          <w:shd w:val="clear" w:color="auto" w:fill="FFFFFF"/>
        </w:rPr>
      </w:pPr>
      <w:hyperlink r:id="rId20" w:history="1">
        <w:r w:rsidR="00260E11" w:rsidRPr="006471F1">
          <w:rPr>
            <w:shd w:val="clear" w:color="auto" w:fill="FFFFFF"/>
          </w:rPr>
          <w:t>https://www.fxstreet.com/analysis/coronavirus</w:t>
        </w:r>
      </w:hyperlink>
      <w:r w:rsidR="00260E11" w:rsidRPr="006471F1">
        <w:rPr>
          <w:rFonts w:ascii="Times New Roman" w:hAnsi="Times New Roman" w:cs="Times New Roman"/>
          <w:sz w:val="24"/>
          <w:szCs w:val="24"/>
          <w:shd w:val="clear" w:color="auto" w:fill="FFFFFF"/>
        </w:rPr>
        <w:t>, accessed on 10th April, 2020.</w:t>
      </w:r>
    </w:p>
    <w:p w:rsidR="00260E11" w:rsidRPr="006471F1" w:rsidRDefault="00260E11" w:rsidP="00260E11">
      <w:pPr>
        <w:pStyle w:val="ListParagraph"/>
        <w:numPr>
          <w:ilvl w:val="0"/>
          <w:numId w:val="4"/>
        </w:numPr>
        <w:spacing w:after="0" w:line="276" w:lineRule="auto"/>
        <w:jc w:val="both"/>
        <w:rPr>
          <w:rFonts w:ascii="Times New Roman" w:hAnsi="Times New Roman" w:cs="Times New Roman"/>
          <w:sz w:val="24"/>
          <w:szCs w:val="24"/>
          <w:shd w:val="clear" w:color="auto" w:fill="FFFFFF"/>
        </w:rPr>
      </w:pPr>
      <w:r w:rsidRPr="006471F1">
        <w:rPr>
          <w:rFonts w:ascii="Times New Roman" w:hAnsi="Times New Roman" w:cs="Times New Roman"/>
          <w:sz w:val="24"/>
          <w:szCs w:val="24"/>
          <w:shd w:val="clear" w:color="auto" w:fill="FFFFFF"/>
        </w:rPr>
        <w:t xml:space="preserve">Hunter P. The spread of the COVID‐19 coronavirus. EMBO reports.2020 March 17, 1-3 </w:t>
      </w:r>
    </w:p>
    <w:p w:rsidR="00260E11" w:rsidRPr="006471F1" w:rsidRDefault="00260E11" w:rsidP="00260E11">
      <w:pPr>
        <w:pStyle w:val="ListParagraph"/>
        <w:numPr>
          <w:ilvl w:val="0"/>
          <w:numId w:val="4"/>
        </w:numPr>
        <w:spacing w:after="0" w:line="276" w:lineRule="auto"/>
        <w:jc w:val="both"/>
        <w:rPr>
          <w:rFonts w:ascii="Times New Roman" w:hAnsi="Times New Roman" w:cs="Times New Roman"/>
          <w:sz w:val="24"/>
          <w:szCs w:val="24"/>
          <w:shd w:val="clear" w:color="auto" w:fill="FFFFFF"/>
        </w:rPr>
      </w:pPr>
      <w:proofErr w:type="spellStart"/>
      <w:r w:rsidRPr="006471F1">
        <w:rPr>
          <w:rFonts w:ascii="Times New Roman" w:hAnsi="Times New Roman" w:cs="Times New Roman"/>
          <w:sz w:val="24"/>
          <w:szCs w:val="24"/>
          <w:shd w:val="clear" w:color="auto" w:fill="FFFFFF"/>
        </w:rPr>
        <w:t>Prajapat</w:t>
      </w:r>
      <w:proofErr w:type="spellEnd"/>
      <w:r w:rsidRPr="006471F1">
        <w:rPr>
          <w:rFonts w:ascii="Times New Roman" w:hAnsi="Times New Roman" w:cs="Times New Roman"/>
          <w:sz w:val="24"/>
          <w:szCs w:val="24"/>
          <w:shd w:val="clear" w:color="auto" w:fill="FFFFFF"/>
        </w:rPr>
        <w:t xml:space="preserve"> M, </w:t>
      </w:r>
      <w:proofErr w:type="spellStart"/>
      <w:r w:rsidRPr="006471F1">
        <w:rPr>
          <w:rFonts w:ascii="Times New Roman" w:hAnsi="Times New Roman" w:cs="Times New Roman"/>
          <w:sz w:val="24"/>
          <w:szCs w:val="24"/>
          <w:shd w:val="clear" w:color="auto" w:fill="FFFFFF"/>
        </w:rPr>
        <w:t>Sarma</w:t>
      </w:r>
      <w:proofErr w:type="spellEnd"/>
      <w:r w:rsidRPr="006471F1">
        <w:rPr>
          <w:rFonts w:ascii="Times New Roman" w:hAnsi="Times New Roman" w:cs="Times New Roman"/>
          <w:sz w:val="24"/>
          <w:szCs w:val="24"/>
          <w:shd w:val="clear" w:color="auto" w:fill="FFFFFF"/>
        </w:rPr>
        <w:t xml:space="preserve"> P, </w:t>
      </w:r>
      <w:proofErr w:type="spellStart"/>
      <w:r w:rsidRPr="006471F1">
        <w:rPr>
          <w:rFonts w:ascii="Times New Roman" w:hAnsi="Times New Roman" w:cs="Times New Roman"/>
          <w:sz w:val="24"/>
          <w:szCs w:val="24"/>
          <w:shd w:val="clear" w:color="auto" w:fill="FFFFFF"/>
        </w:rPr>
        <w:t>Shekhar</w:t>
      </w:r>
      <w:proofErr w:type="spellEnd"/>
      <w:r w:rsidRPr="006471F1">
        <w:rPr>
          <w:rFonts w:ascii="Times New Roman" w:hAnsi="Times New Roman" w:cs="Times New Roman"/>
          <w:sz w:val="24"/>
          <w:szCs w:val="24"/>
          <w:shd w:val="clear" w:color="auto" w:fill="FFFFFF"/>
        </w:rPr>
        <w:t xml:space="preserve"> N, </w:t>
      </w:r>
      <w:proofErr w:type="spellStart"/>
      <w:r w:rsidRPr="006471F1">
        <w:rPr>
          <w:rFonts w:ascii="Times New Roman" w:hAnsi="Times New Roman" w:cs="Times New Roman"/>
          <w:sz w:val="24"/>
          <w:szCs w:val="24"/>
          <w:shd w:val="clear" w:color="auto" w:fill="FFFFFF"/>
        </w:rPr>
        <w:t>Avti</w:t>
      </w:r>
      <w:proofErr w:type="spellEnd"/>
      <w:r w:rsidRPr="006471F1">
        <w:rPr>
          <w:rFonts w:ascii="Times New Roman" w:hAnsi="Times New Roman" w:cs="Times New Roman"/>
          <w:sz w:val="24"/>
          <w:szCs w:val="24"/>
          <w:shd w:val="clear" w:color="auto" w:fill="FFFFFF"/>
        </w:rPr>
        <w:t xml:space="preserve"> P, </w:t>
      </w:r>
      <w:proofErr w:type="spellStart"/>
      <w:r w:rsidRPr="006471F1">
        <w:rPr>
          <w:rFonts w:ascii="Times New Roman" w:hAnsi="Times New Roman" w:cs="Times New Roman"/>
          <w:sz w:val="24"/>
          <w:szCs w:val="24"/>
          <w:shd w:val="clear" w:color="auto" w:fill="FFFFFF"/>
        </w:rPr>
        <w:t>Sinha</w:t>
      </w:r>
      <w:proofErr w:type="spellEnd"/>
      <w:r w:rsidRPr="006471F1">
        <w:rPr>
          <w:rFonts w:ascii="Times New Roman" w:hAnsi="Times New Roman" w:cs="Times New Roman"/>
          <w:sz w:val="24"/>
          <w:szCs w:val="24"/>
          <w:shd w:val="clear" w:color="auto" w:fill="FFFFFF"/>
        </w:rPr>
        <w:t xml:space="preserve"> S, </w:t>
      </w:r>
      <w:proofErr w:type="spellStart"/>
      <w:r w:rsidRPr="006471F1">
        <w:rPr>
          <w:rFonts w:ascii="Times New Roman" w:hAnsi="Times New Roman" w:cs="Times New Roman"/>
          <w:sz w:val="24"/>
          <w:szCs w:val="24"/>
          <w:shd w:val="clear" w:color="auto" w:fill="FFFFFF"/>
        </w:rPr>
        <w:t>Kaur</w:t>
      </w:r>
      <w:proofErr w:type="spellEnd"/>
      <w:r w:rsidRPr="006471F1">
        <w:rPr>
          <w:rFonts w:ascii="Times New Roman" w:hAnsi="Times New Roman" w:cs="Times New Roman"/>
          <w:sz w:val="24"/>
          <w:szCs w:val="24"/>
          <w:shd w:val="clear" w:color="auto" w:fill="FFFFFF"/>
        </w:rPr>
        <w:t xml:space="preserve"> H, Kumar S, Bhattacharyya A, Kumar H, </w:t>
      </w:r>
      <w:proofErr w:type="spellStart"/>
      <w:r w:rsidRPr="006471F1">
        <w:rPr>
          <w:rFonts w:ascii="Times New Roman" w:hAnsi="Times New Roman" w:cs="Times New Roman"/>
          <w:sz w:val="24"/>
          <w:szCs w:val="24"/>
          <w:shd w:val="clear" w:color="auto" w:fill="FFFFFF"/>
        </w:rPr>
        <w:t>Bansal</w:t>
      </w:r>
      <w:proofErr w:type="spellEnd"/>
      <w:r w:rsidRPr="006471F1">
        <w:rPr>
          <w:rFonts w:ascii="Times New Roman" w:hAnsi="Times New Roman" w:cs="Times New Roman"/>
          <w:sz w:val="24"/>
          <w:szCs w:val="24"/>
          <w:shd w:val="clear" w:color="auto" w:fill="FFFFFF"/>
        </w:rPr>
        <w:t xml:space="preserve"> S, </w:t>
      </w:r>
      <w:proofErr w:type="spellStart"/>
      <w:r w:rsidRPr="006471F1">
        <w:rPr>
          <w:rFonts w:ascii="Times New Roman" w:hAnsi="Times New Roman" w:cs="Times New Roman"/>
          <w:sz w:val="24"/>
          <w:szCs w:val="24"/>
          <w:shd w:val="clear" w:color="auto" w:fill="FFFFFF"/>
        </w:rPr>
        <w:t>Medhi</w:t>
      </w:r>
      <w:proofErr w:type="spellEnd"/>
      <w:r w:rsidRPr="006471F1">
        <w:rPr>
          <w:rFonts w:ascii="Times New Roman" w:hAnsi="Times New Roman" w:cs="Times New Roman"/>
          <w:sz w:val="24"/>
          <w:szCs w:val="24"/>
          <w:shd w:val="clear" w:color="auto" w:fill="FFFFFF"/>
        </w:rPr>
        <w:t xml:space="preserve"> B. Drug targets for corona virus: A systematic review. Indian journal of pharmacology. 2020 Jan</w:t>
      </w:r>
      <w:proofErr w:type="gramStart"/>
      <w:r w:rsidRPr="006471F1">
        <w:rPr>
          <w:rFonts w:ascii="Times New Roman" w:hAnsi="Times New Roman" w:cs="Times New Roman"/>
          <w:sz w:val="24"/>
          <w:szCs w:val="24"/>
          <w:shd w:val="clear" w:color="auto" w:fill="FFFFFF"/>
        </w:rPr>
        <w:t>;52</w:t>
      </w:r>
      <w:proofErr w:type="gramEnd"/>
      <w:r w:rsidRPr="006471F1">
        <w:rPr>
          <w:rFonts w:ascii="Times New Roman" w:hAnsi="Times New Roman" w:cs="Times New Roman"/>
          <w:sz w:val="24"/>
          <w:szCs w:val="24"/>
          <w:shd w:val="clear" w:color="auto" w:fill="FFFFFF"/>
        </w:rPr>
        <w:t>(1):56.</w:t>
      </w:r>
    </w:p>
    <w:p w:rsidR="00260E11" w:rsidRPr="006471F1" w:rsidRDefault="00590C7E" w:rsidP="00260E11">
      <w:pPr>
        <w:pStyle w:val="ListParagraph"/>
        <w:numPr>
          <w:ilvl w:val="0"/>
          <w:numId w:val="4"/>
        </w:numPr>
        <w:spacing w:after="0" w:line="276" w:lineRule="auto"/>
        <w:jc w:val="both"/>
        <w:rPr>
          <w:rFonts w:ascii="Times New Roman" w:hAnsi="Times New Roman" w:cs="Times New Roman"/>
          <w:sz w:val="24"/>
          <w:szCs w:val="24"/>
          <w:shd w:val="clear" w:color="auto" w:fill="FFFFFF"/>
        </w:rPr>
      </w:pPr>
      <w:hyperlink r:id="rId21" w:history="1">
        <w:r w:rsidR="00260E11" w:rsidRPr="006471F1">
          <w:rPr>
            <w:rFonts w:ascii="Times New Roman" w:hAnsi="Times New Roman" w:cs="Times New Roman"/>
            <w:sz w:val="24"/>
            <w:szCs w:val="24"/>
            <w:shd w:val="clear" w:color="auto" w:fill="FFFFFF"/>
          </w:rPr>
          <w:t>Achenbach</w:t>
        </w:r>
      </w:hyperlink>
      <w:r w:rsidR="00260E11" w:rsidRPr="006471F1">
        <w:rPr>
          <w:rFonts w:ascii="Times New Roman" w:hAnsi="Times New Roman" w:cs="Times New Roman"/>
          <w:sz w:val="24"/>
          <w:szCs w:val="24"/>
          <w:shd w:val="clear" w:color="auto" w:fill="FFFFFF"/>
        </w:rPr>
        <w:t xml:space="preserve"> J. (2020</w:t>
      </w:r>
      <w:proofErr w:type="gramStart"/>
      <w:r w:rsidR="00260E11" w:rsidRPr="006471F1">
        <w:rPr>
          <w:rFonts w:ascii="Times New Roman" w:hAnsi="Times New Roman" w:cs="Times New Roman"/>
          <w:sz w:val="24"/>
          <w:szCs w:val="24"/>
          <w:shd w:val="clear" w:color="auto" w:fill="FFFFFF"/>
        </w:rPr>
        <w:t xml:space="preserve">) </w:t>
      </w:r>
      <w:r w:rsidR="00260E11" w:rsidRPr="006471F1">
        <w:rPr>
          <w:sz w:val="24"/>
          <w:szCs w:val="24"/>
          <w:shd w:val="clear" w:color="auto" w:fill="FFFFFF"/>
        </w:rPr>
        <w:t> </w:t>
      </w:r>
      <w:proofErr w:type="gramEnd"/>
      <w:r>
        <w:fldChar w:fldCharType="begin"/>
      </w:r>
      <w:r>
        <w:instrText>HYPERLINK "https://www.washingtonpost.com/health/the-coronavirus"</w:instrText>
      </w:r>
      <w:r>
        <w:fldChar w:fldCharType="separate"/>
      </w:r>
      <w:r w:rsidR="00260E11" w:rsidRPr="006471F1">
        <w:rPr>
          <w:sz w:val="24"/>
          <w:szCs w:val="24"/>
          <w:shd w:val="clear" w:color="auto" w:fill="FFFFFF"/>
        </w:rPr>
        <w:t>https://www.washingtonpost.com/health/the-coronavirus</w:t>
      </w:r>
      <w:r>
        <w:fldChar w:fldCharType="end"/>
      </w:r>
      <w:r w:rsidR="00260E11" w:rsidRPr="006471F1">
        <w:rPr>
          <w:rFonts w:ascii="Times New Roman" w:hAnsi="Times New Roman" w:cs="Times New Roman"/>
          <w:sz w:val="24"/>
          <w:szCs w:val="24"/>
          <w:shd w:val="clear" w:color="auto" w:fill="FFFFFF"/>
        </w:rPr>
        <w:t>, accessed on 10th April, 2020.</w:t>
      </w:r>
    </w:p>
    <w:p w:rsidR="00260E11" w:rsidRPr="006471F1" w:rsidRDefault="00260E11" w:rsidP="00260E11">
      <w:pPr>
        <w:pStyle w:val="ListParagraph"/>
        <w:numPr>
          <w:ilvl w:val="0"/>
          <w:numId w:val="4"/>
        </w:numPr>
        <w:spacing w:after="0" w:line="276" w:lineRule="auto"/>
        <w:jc w:val="both"/>
        <w:rPr>
          <w:rFonts w:ascii="Times New Roman" w:hAnsi="Times New Roman" w:cs="Times New Roman"/>
          <w:sz w:val="24"/>
          <w:szCs w:val="24"/>
          <w:shd w:val="clear" w:color="auto" w:fill="FFFFFF"/>
        </w:rPr>
      </w:pPr>
      <w:proofErr w:type="spellStart"/>
      <w:r w:rsidRPr="006471F1">
        <w:rPr>
          <w:rFonts w:ascii="Times New Roman" w:hAnsi="Times New Roman" w:cs="Times New Roman"/>
          <w:sz w:val="24"/>
          <w:szCs w:val="24"/>
          <w:shd w:val="clear" w:color="auto" w:fill="FFFFFF"/>
        </w:rPr>
        <w:t>Sanjuán</w:t>
      </w:r>
      <w:proofErr w:type="spellEnd"/>
      <w:r w:rsidRPr="006471F1">
        <w:rPr>
          <w:rFonts w:ascii="Times New Roman" w:hAnsi="Times New Roman" w:cs="Times New Roman"/>
          <w:sz w:val="24"/>
          <w:szCs w:val="24"/>
          <w:shd w:val="clear" w:color="auto" w:fill="FFFFFF"/>
        </w:rPr>
        <w:t xml:space="preserve"> R, </w:t>
      </w:r>
      <w:proofErr w:type="spellStart"/>
      <w:r w:rsidRPr="006471F1">
        <w:rPr>
          <w:rFonts w:ascii="Times New Roman" w:hAnsi="Times New Roman" w:cs="Times New Roman"/>
          <w:sz w:val="24"/>
          <w:szCs w:val="24"/>
          <w:shd w:val="clear" w:color="auto" w:fill="FFFFFF"/>
        </w:rPr>
        <w:t>Nebot</w:t>
      </w:r>
      <w:proofErr w:type="spellEnd"/>
      <w:r w:rsidRPr="006471F1">
        <w:rPr>
          <w:rFonts w:ascii="Times New Roman" w:hAnsi="Times New Roman" w:cs="Times New Roman"/>
          <w:sz w:val="24"/>
          <w:szCs w:val="24"/>
          <w:shd w:val="clear" w:color="auto" w:fill="FFFFFF"/>
        </w:rPr>
        <w:t xml:space="preserve"> MR, Chirico N, </w:t>
      </w:r>
      <w:proofErr w:type="spellStart"/>
      <w:r w:rsidRPr="006471F1">
        <w:rPr>
          <w:rFonts w:ascii="Times New Roman" w:hAnsi="Times New Roman" w:cs="Times New Roman"/>
          <w:sz w:val="24"/>
          <w:szCs w:val="24"/>
          <w:shd w:val="clear" w:color="auto" w:fill="FFFFFF"/>
        </w:rPr>
        <w:t>Mansky</w:t>
      </w:r>
      <w:proofErr w:type="spellEnd"/>
      <w:r w:rsidRPr="006471F1">
        <w:rPr>
          <w:rFonts w:ascii="Times New Roman" w:hAnsi="Times New Roman" w:cs="Times New Roman"/>
          <w:sz w:val="24"/>
          <w:szCs w:val="24"/>
          <w:shd w:val="clear" w:color="auto" w:fill="FFFFFF"/>
        </w:rPr>
        <w:t xml:space="preserve"> LM, </w:t>
      </w:r>
      <w:proofErr w:type="spellStart"/>
      <w:r w:rsidRPr="006471F1">
        <w:rPr>
          <w:rFonts w:ascii="Times New Roman" w:hAnsi="Times New Roman" w:cs="Times New Roman"/>
          <w:sz w:val="24"/>
          <w:szCs w:val="24"/>
          <w:shd w:val="clear" w:color="auto" w:fill="FFFFFF"/>
        </w:rPr>
        <w:t>Belshaw</w:t>
      </w:r>
      <w:proofErr w:type="spellEnd"/>
      <w:r w:rsidRPr="006471F1">
        <w:rPr>
          <w:rFonts w:ascii="Times New Roman" w:hAnsi="Times New Roman" w:cs="Times New Roman"/>
          <w:sz w:val="24"/>
          <w:szCs w:val="24"/>
          <w:shd w:val="clear" w:color="auto" w:fill="FFFFFF"/>
        </w:rPr>
        <w:t xml:space="preserve"> R. Viral mutation rates. Journal of virology. 2010 Oct 1</w:t>
      </w:r>
      <w:proofErr w:type="gramStart"/>
      <w:r w:rsidRPr="006471F1">
        <w:rPr>
          <w:rFonts w:ascii="Times New Roman" w:hAnsi="Times New Roman" w:cs="Times New Roman"/>
          <w:sz w:val="24"/>
          <w:szCs w:val="24"/>
          <w:shd w:val="clear" w:color="auto" w:fill="FFFFFF"/>
        </w:rPr>
        <w:t>;84</w:t>
      </w:r>
      <w:proofErr w:type="gramEnd"/>
      <w:r w:rsidRPr="006471F1">
        <w:rPr>
          <w:rFonts w:ascii="Times New Roman" w:hAnsi="Times New Roman" w:cs="Times New Roman"/>
          <w:sz w:val="24"/>
          <w:szCs w:val="24"/>
          <w:shd w:val="clear" w:color="auto" w:fill="FFFFFF"/>
        </w:rPr>
        <w:t>(19):9733-48.</w:t>
      </w:r>
    </w:p>
    <w:p w:rsidR="00260E11" w:rsidRPr="006471F1" w:rsidRDefault="00260E11" w:rsidP="00260E11">
      <w:pPr>
        <w:pStyle w:val="ListParagraph"/>
        <w:numPr>
          <w:ilvl w:val="0"/>
          <w:numId w:val="4"/>
        </w:numPr>
        <w:spacing w:after="0" w:line="276" w:lineRule="auto"/>
        <w:jc w:val="both"/>
        <w:rPr>
          <w:rFonts w:ascii="Times New Roman" w:hAnsi="Times New Roman" w:cs="Times New Roman"/>
          <w:sz w:val="24"/>
          <w:szCs w:val="24"/>
          <w:shd w:val="clear" w:color="auto" w:fill="FFFFFF"/>
        </w:rPr>
      </w:pPr>
      <w:proofErr w:type="spellStart"/>
      <w:r w:rsidRPr="006471F1">
        <w:rPr>
          <w:rFonts w:ascii="Times New Roman" w:hAnsi="Times New Roman" w:cs="Times New Roman"/>
          <w:sz w:val="24"/>
          <w:szCs w:val="24"/>
          <w:shd w:val="clear" w:color="auto" w:fill="FFFFFF"/>
        </w:rPr>
        <w:t>Dhama</w:t>
      </w:r>
      <w:proofErr w:type="spellEnd"/>
      <w:r w:rsidRPr="006471F1">
        <w:rPr>
          <w:rFonts w:ascii="Times New Roman" w:hAnsi="Times New Roman" w:cs="Times New Roman"/>
          <w:sz w:val="24"/>
          <w:szCs w:val="24"/>
          <w:shd w:val="clear" w:color="auto" w:fill="FFFFFF"/>
        </w:rPr>
        <w:t xml:space="preserve">, K.; Patel, S.K.; </w:t>
      </w:r>
      <w:proofErr w:type="spellStart"/>
      <w:r w:rsidRPr="006471F1">
        <w:rPr>
          <w:rFonts w:ascii="Times New Roman" w:hAnsi="Times New Roman" w:cs="Times New Roman"/>
          <w:sz w:val="24"/>
          <w:szCs w:val="24"/>
          <w:shd w:val="clear" w:color="auto" w:fill="FFFFFF"/>
        </w:rPr>
        <w:t>Pathak</w:t>
      </w:r>
      <w:proofErr w:type="spellEnd"/>
      <w:r w:rsidRPr="006471F1">
        <w:rPr>
          <w:rFonts w:ascii="Times New Roman" w:hAnsi="Times New Roman" w:cs="Times New Roman"/>
          <w:sz w:val="24"/>
          <w:szCs w:val="24"/>
          <w:shd w:val="clear" w:color="auto" w:fill="FFFFFF"/>
        </w:rPr>
        <w:t xml:space="preserve">, M.; </w:t>
      </w:r>
      <w:proofErr w:type="spellStart"/>
      <w:r w:rsidRPr="006471F1">
        <w:rPr>
          <w:rFonts w:ascii="Times New Roman" w:hAnsi="Times New Roman" w:cs="Times New Roman"/>
          <w:sz w:val="24"/>
          <w:szCs w:val="24"/>
          <w:shd w:val="clear" w:color="auto" w:fill="FFFFFF"/>
        </w:rPr>
        <w:t>Yatoo</w:t>
      </w:r>
      <w:proofErr w:type="spellEnd"/>
      <w:r w:rsidRPr="006471F1">
        <w:rPr>
          <w:rFonts w:ascii="Times New Roman" w:hAnsi="Times New Roman" w:cs="Times New Roman"/>
          <w:sz w:val="24"/>
          <w:szCs w:val="24"/>
          <w:shd w:val="clear" w:color="auto" w:fill="FFFFFF"/>
        </w:rPr>
        <w:t xml:space="preserve">, M.I.; </w:t>
      </w:r>
      <w:proofErr w:type="spellStart"/>
      <w:r w:rsidRPr="006471F1">
        <w:rPr>
          <w:rFonts w:ascii="Times New Roman" w:hAnsi="Times New Roman" w:cs="Times New Roman"/>
          <w:sz w:val="24"/>
          <w:szCs w:val="24"/>
          <w:shd w:val="clear" w:color="auto" w:fill="FFFFFF"/>
        </w:rPr>
        <w:t>Tiwari</w:t>
      </w:r>
      <w:proofErr w:type="spellEnd"/>
      <w:r w:rsidRPr="006471F1">
        <w:rPr>
          <w:rFonts w:ascii="Times New Roman" w:hAnsi="Times New Roman" w:cs="Times New Roman"/>
          <w:sz w:val="24"/>
          <w:szCs w:val="24"/>
          <w:shd w:val="clear" w:color="auto" w:fill="FFFFFF"/>
        </w:rPr>
        <w:t xml:space="preserve">, R.; </w:t>
      </w:r>
      <w:proofErr w:type="spellStart"/>
      <w:r w:rsidRPr="006471F1">
        <w:rPr>
          <w:rFonts w:ascii="Times New Roman" w:hAnsi="Times New Roman" w:cs="Times New Roman"/>
          <w:sz w:val="24"/>
          <w:szCs w:val="24"/>
          <w:shd w:val="clear" w:color="auto" w:fill="FFFFFF"/>
        </w:rPr>
        <w:t>Malik</w:t>
      </w:r>
      <w:proofErr w:type="spellEnd"/>
      <w:r w:rsidRPr="006471F1">
        <w:rPr>
          <w:rFonts w:ascii="Times New Roman" w:hAnsi="Times New Roman" w:cs="Times New Roman"/>
          <w:sz w:val="24"/>
          <w:szCs w:val="24"/>
          <w:shd w:val="clear" w:color="auto" w:fill="FFFFFF"/>
        </w:rPr>
        <w:t xml:space="preserve">, Y.S.; Singh, R.; </w:t>
      </w:r>
      <w:proofErr w:type="spellStart"/>
      <w:r w:rsidRPr="006471F1">
        <w:rPr>
          <w:rFonts w:ascii="Times New Roman" w:hAnsi="Times New Roman" w:cs="Times New Roman"/>
          <w:sz w:val="24"/>
          <w:szCs w:val="24"/>
          <w:shd w:val="clear" w:color="auto" w:fill="FFFFFF"/>
        </w:rPr>
        <w:t>Sah</w:t>
      </w:r>
      <w:proofErr w:type="spellEnd"/>
      <w:r w:rsidRPr="006471F1">
        <w:rPr>
          <w:rFonts w:ascii="Times New Roman" w:hAnsi="Times New Roman" w:cs="Times New Roman"/>
          <w:sz w:val="24"/>
          <w:szCs w:val="24"/>
          <w:shd w:val="clear" w:color="auto" w:fill="FFFFFF"/>
        </w:rPr>
        <w:t xml:space="preserve">, R.; </w:t>
      </w:r>
      <w:proofErr w:type="spellStart"/>
      <w:r w:rsidRPr="006471F1">
        <w:rPr>
          <w:rFonts w:ascii="Times New Roman" w:hAnsi="Times New Roman" w:cs="Times New Roman"/>
          <w:sz w:val="24"/>
          <w:szCs w:val="24"/>
          <w:shd w:val="clear" w:color="auto" w:fill="FFFFFF"/>
        </w:rPr>
        <w:t>Rabaan</w:t>
      </w:r>
      <w:proofErr w:type="spellEnd"/>
      <w:r w:rsidRPr="006471F1">
        <w:rPr>
          <w:rFonts w:ascii="Times New Roman" w:hAnsi="Times New Roman" w:cs="Times New Roman"/>
          <w:sz w:val="24"/>
          <w:szCs w:val="24"/>
          <w:shd w:val="clear" w:color="auto" w:fill="FFFFFF"/>
        </w:rPr>
        <w:t>, A.A.; Bonilla-</w:t>
      </w:r>
      <w:proofErr w:type="spellStart"/>
      <w:r w:rsidRPr="006471F1">
        <w:rPr>
          <w:rFonts w:ascii="Times New Roman" w:hAnsi="Times New Roman" w:cs="Times New Roman"/>
          <w:sz w:val="24"/>
          <w:szCs w:val="24"/>
          <w:shd w:val="clear" w:color="auto" w:fill="FFFFFF"/>
        </w:rPr>
        <w:t>Aldana</w:t>
      </w:r>
      <w:proofErr w:type="spellEnd"/>
      <w:r w:rsidRPr="006471F1">
        <w:rPr>
          <w:rFonts w:ascii="Times New Roman" w:hAnsi="Times New Roman" w:cs="Times New Roman"/>
          <w:sz w:val="24"/>
          <w:szCs w:val="24"/>
          <w:shd w:val="clear" w:color="auto" w:fill="FFFFFF"/>
        </w:rPr>
        <w:t xml:space="preserve">, D.K.; Rodriguez-Morales, A.J. An Update on SARS-COV-2/COVID-19 with Particular Reference on Its Clinical Pathology, Pathogenesis, </w:t>
      </w:r>
      <w:proofErr w:type="spellStart"/>
      <w:r w:rsidRPr="006471F1">
        <w:rPr>
          <w:rFonts w:ascii="Times New Roman" w:hAnsi="Times New Roman" w:cs="Times New Roman"/>
          <w:sz w:val="24"/>
          <w:szCs w:val="24"/>
          <w:shd w:val="clear" w:color="auto" w:fill="FFFFFF"/>
        </w:rPr>
        <w:t>Immunopathology</w:t>
      </w:r>
      <w:proofErr w:type="spellEnd"/>
      <w:r w:rsidRPr="006471F1">
        <w:rPr>
          <w:rFonts w:ascii="Times New Roman" w:hAnsi="Times New Roman" w:cs="Times New Roman"/>
          <w:sz w:val="24"/>
          <w:szCs w:val="24"/>
          <w:shd w:val="clear" w:color="auto" w:fill="FFFFFF"/>
        </w:rPr>
        <w:t xml:space="preserve"> and Mitigation Strategies – A Review. </w:t>
      </w:r>
      <w:r w:rsidRPr="006471F1">
        <w:rPr>
          <w:i/>
          <w:iCs/>
          <w:sz w:val="24"/>
          <w:szCs w:val="24"/>
        </w:rPr>
        <w:t>Preprints</w:t>
      </w:r>
      <w:r w:rsidRPr="006471F1">
        <w:rPr>
          <w:rFonts w:ascii="Times New Roman" w:hAnsi="Times New Roman" w:cs="Times New Roman"/>
          <w:sz w:val="24"/>
          <w:szCs w:val="24"/>
          <w:shd w:val="clear" w:color="auto" w:fill="FFFFFF"/>
        </w:rPr>
        <w:t> 2020, 2020030348</w:t>
      </w:r>
    </w:p>
    <w:p w:rsidR="00260E11" w:rsidRPr="006471F1" w:rsidRDefault="00260E11" w:rsidP="00260E11">
      <w:pPr>
        <w:pStyle w:val="ListParagraph"/>
        <w:numPr>
          <w:ilvl w:val="0"/>
          <w:numId w:val="4"/>
        </w:numPr>
        <w:spacing w:after="0" w:line="276" w:lineRule="auto"/>
        <w:jc w:val="both"/>
        <w:rPr>
          <w:rFonts w:ascii="Times New Roman" w:hAnsi="Times New Roman" w:cs="Times New Roman"/>
          <w:sz w:val="24"/>
          <w:szCs w:val="24"/>
          <w:shd w:val="clear" w:color="auto" w:fill="FFFFFF"/>
        </w:rPr>
      </w:pPr>
      <w:r w:rsidRPr="006471F1">
        <w:rPr>
          <w:rFonts w:ascii="Times New Roman" w:hAnsi="Times New Roman" w:cs="Times New Roman"/>
          <w:sz w:val="24"/>
          <w:szCs w:val="24"/>
          <w:shd w:val="clear" w:color="auto" w:fill="FFFFFF"/>
        </w:rPr>
        <w:t xml:space="preserve">Yang ZY, Huang Y, </w:t>
      </w:r>
      <w:proofErr w:type="spellStart"/>
      <w:r w:rsidRPr="006471F1">
        <w:rPr>
          <w:rFonts w:ascii="Times New Roman" w:hAnsi="Times New Roman" w:cs="Times New Roman"/>
          <w:sz w:val="24"/>
          <w:szCs w:val="24"/>
          <w:shd w:val="clear" w:color="auto" w:fill="FFFFFF"/>
        </w:rPr>
        <w:t>Ganesh</w:t>
      </w:r>
      <w:proofErr w:type="spellEnd"/>
      <w:r w:rsidRPr="006471F1">
        <w:rPr>
          <w:rFonts w:ascii="Times New Roman" w:hAnsi="Times New Roman" w:cs="Times New Roman"/>
          <w:sz w:val="24"/>
          <w:szCs w:val="24"/>
          <w:shd w:val="clear" w:color="auto" w:fill="FFFFFF"/>
        </w:rPr>
        <w:t xml:space="preserve"> L, Leung K, Kong WP, Schwartz O, </w:t>
      </w:r>
      <w:proofErr w:type="spellStart"/>
      <w:r w:rsidRPr="006471F1">
        <w:rPr>
          <w:rFonts w:ascii="Times New Roman" w:hAnsi="Times New Roman" w:cs="Times New Roman"/>
          <w:sz w:val="24"/>
          <w:szCs w:val="24"/>
          <w:shd w:val="clear" w:color="auto" w:fill="FFFFFF"/>
        </w:rPr>
        <w:t>Subbarao</w:t>
      </w:r>
      <w:proofErr w:type="spellEnd"/>
      <w:r w:rsidRPr="006471F1">
        <w:rPr>
          <w:rFonts w:ascii="Times New Roman" w:hAnsi="Times New Roman" w:cs="Times New Roman"/>
          <w:sz w:val="24"/>
          <w:szCs w:val="24"/>
          <w:shd w:val="clear" w:color="auto" w:fill="FFFFFF"/>
        </w:rPr>
        <w:t xml:space="preserve"> K, </w:t>
      </w:r>
      <w:proofErr w:type="spellStart"/>
      <w:r w:rsidRPr="006471F1">
        <w:rPr>
          <w:rFonts w:ascii="Times New Roman" w:hAnsi="Times New Roman" w:cs="Times New Roman"/>
          <w:sz w:val="24"/>
          <w:szCs w:val="24"/>
          <w:shd w:val="clear" w:color="auto" w:fill="FFFFFF"/>
        </w:rPr>
        <w:t>Nabel</w:t>
      </w:r>
      <w:proofErr w:type="spellEnd"/>
      <w:r w:rsidRPr="006471F1">
        <w:rPr>
          <w:rFonts w:ascii="Times New Roman" w:hAnsi="Times New Roman" w:cs="Times New Roman"/>
          <w:sz w:val="24"/>
          <w:szCs w:val="24"/>
          <w:shd w:val="clear" w:color="auto" w:fill="FFFFFF"/>
        </w:rPr>
        <w:t xml:space="preserve"> GJ. </w:t>
      </w:r>
      <w:proofErr w:type="gramStart"/>
      <w:r w:rsidRPr="006471F1">
        <w:rPr>
          <w:rFonts w:ascii="Times New Roman" w:hAnsi="Times New Roman" w:cs="Times New Roman"/>
          <w:sz w:val="24"/>
          <w:szCs w:val="24"/>
          <w:shd w:val="clear" w:color="auto" w:fill="FFFFFF"/>
        </w:rPr>
        <w:t>pH-dependent</w:t>
      </w:r>
      <w:proofErr w:type="gramEnd"/>
      <w:r w:rsidRPr="006471F1">
        <w:rPr>
          <w:rFonts w:ascii="Times New Roman" w:hAnsi="Times New Roman" w:cs="Times New Roman"/>
          <w:sz w:val="24"/>
          <w:szCs w:val="24"/>
          <w:shd w:val="clear" w:color="auto" w:fill="FFFFFF"/>
        </w:rPr>
        <w:t xml:space="preserve"> entry of severe acute respiratory syndrome coronavirus is mediated by the spike glycoprotein and enhanced by </w:t>
      </w:r>
      <w:proofErr w:type="spellStart"/>
      <w:r w:rsidRPr="006471F1">
        <w:rPr>
          <w:rFonts w:ascii="Times New Roman" w:hAnsi="Times New Roman" w:cs="Times New Roman"/>
          <w:sz w:val="24"/>
          <w:szCs w:val="24"/>
          <w:shd w:val="clear" w:color="auto" w:fill="FFFFFF"/>
        </w:rPr>
        <w:t>dendritic</w:t>
      </w:r>
      <w:proofErr w:type="spellEnd"/>
      <w:r w:rsidRPr="006471F1">
        <w:rPr>
          <w:rFonts w:ascii="Times New Roman" w:hAnsi="Times New Roman" w:cs="Times New Roman"/>
          <w:sz w:val="24"/>
          <w:szCs w:val="24"/>
          <w:shd w:val="clear" w:color="auto" w:fill="FFFFFF"/>
        </w:rPr>
        <w:t xml:space="preserve"> cell transfer through DC-SIGN. Journal of virology. 2004 Jun 1</w:t>
      </w:r>
      <w:proofErr w:type="gramStart"/>
      <w:r w:rsidRPr="006471F1">
        <w:rPr>
          <w:rFonts w:ascii="Times New Roman" w:hAnsi="Times New Roman" w:cs="Times New Roman"/>
          <w:sz w:val="24"/>
          <w:szCs w:val="24"/>
          <w:shd w:val="clear" w:color="auto" w:fill="FFFFFF"/>
        </w:rPr>
        <w:t>;78</w:t>
      </w:r>
      <w:proofErr w:type="gramEnd"/>
      <w:r w:rsidRPr="006471F1">
        <w:rPr>
          <w:rFonts w:ascii="Times New Roman" w:hAnsi="Times New Roman" w:cs="Times New Roman"/>
          <w:sz w:val="24"/>
          <w:szCs w:val="24"/>
          <w:shd w:val="clear" w:color="auto" w:fill="FFFFFF"/>
        </w:rPr>
        <w:t>(11):5642-50.</w:t>
      </w:r>
    </w:p>
    <w:p w:rsidR="00260E11" w:rsidRPr="006471F1" w:rsidRDefault="00260E11" w:rsidP="00260E11">
      <w:pPr>
        <w:pStyle w:val="ListParagraph"/>
        <w:numPr>
          <w:ilvl w:val="0"/>
          <w:numId w:val="4"/>
        </w:numPr>
        <w:spacing w:after="0" w:line="276" w:lineRule="auto"/>
        <w:jc w:val="both"/>
        <w:rPr>
          <w:rFonts w:ascii="Times New Roman" w:hAnsi="Times New Roman" w:cs="Times New Roman"/>
          <w:sz w:val="24"/>
          <w:szCs w:val="24"/>
          <w:shd w:val="clear" w:color="auto" w:fill="FFFFFF"/>
        </w:rPr>
      </w:pPr>
      <w:r w:rsidRPr="006471F1">
        <w:rPr>
          <w:rFonts w:ascii="Times New Roman" w:hAnsi="Times New Roman" w:cs="Times New Roman"/>
          <w:sz w:val="24"/>
          <w:szCs w:val="24"/>
          <w:shd w:val="clear" w:color="auto" w:fill="FFFFFF"/>
        </w:rPr>
        <w:t xml:space="preserve">Wang H, Yang P, Liu K, </w:t>
      </w:r>
      <w:proofErr w:type="spellStart"/>
      <w:r w:rsidRPr="006471F1">
        <w:rPr>
          <w:rFonts w:ascii="Times New Roman" w:hAnsi="Times New Roman" w:cs="Times New Roman"/>
          <w:sz w:val="24"/>
          <w:szCs w:val="24"/>
          <w:shd w:val="clear" w:color="auto" w:fill="FFFFFF"/>
        </w:rPr>
        <w:t>Guo</w:t>
      </w:r>
      <w:proofErr w:type="spellEnd"/>
      <w:r w:rsidRPr="006471F1">
        <w:rPr>
          <w:rFonts w:ascii="Times New Roman" w:hAnsi="Times New Roman" w:cs="Times New Roman"/>
          <w:sz w:val="24"/>
          <w:szCs w:val="24"/>
          <w:shd w:val="clear" w:color="auto" w:fill="FFFFFF"/>
        </w:rPr>
        <w:t xml:space="preserve"> F, Zhang Y, Zhang G, Jiang C. SARS coronavirus entry into host cells through a novel </w:t>
      </w:r>
      <w:proofErr w:type="spellStart"/>
      <w:r w:rsidRPr="006471F1">
        <w:rPr>
          <w:rFonts w:ascii="Times New Roman" w:hAnsi="Times New Roman" w:cs="Times New Roman"/>
          <w:sz w:val="24"/>
          <w:szCs w:val="24"/>
          <w:shd w:val="clear" w:color="auto" w:fill="FFFFFF"/>
        </w:rPr>
        <w:t>clathrin</w:t>
      </w:r>
      <w:proofErr w:type="spellEnd"/>
      <w:r w:rsidRPr="006471F1">
        <w:rPr>
          <w:rFonts w:ascii="Times New Roman" w:hAnsi="Times New Roman" w:cs="Times New Roman"/>
          <w:sz w:val="24"/>
          <w:szCs w:val="24"/>
          <w:shd w:val="clear" w:color="auto" w:fill="FFFFFF"/>
        </w:rPr>
        <w:t xml:space="preserve">-and </w:t>
      </w:r>
      <w:proofErr w:type="spellStart"/>
      <w:r w:rsidRPr="006471F1">
        <w:rPr>
          <w:rFonts w:ascii="Times New Roman" w:hAnsi="Times New Roman" w:cs="Times New Roman"/>
          <w:sz w:val="24"/>
          <w:szCs w:val="24"/>
          <w:shd w:val="clear" w:color="auto" w:fill="FFFFFF"/>
        </w:rPr>
        <w:t>caveolae</w:t>
      </w:r>
      <w:proofErr w:type="spellEnd"/>
      <w:r w:rsidRPr="006471F1">
        <w:rPr>
          <w:rFonts w:ascii="Times New Roman" w:hAnsi="Times New Roman" w:cs="Times New Roman"/>
          <w:sz w:val="24"/>
          <w:szCs w:val="24"/>
          <w:shd w:val="clear" w:color="auto" w:fill="FFFFFF"/>
        </w:rPr>
        <w:t xml:space="preserve">-independent </w:t>
      </w:r>
      <w:proofErr w:type="spellStart"/>
      <w:r w:rsidRPr="006471F1">
        <w:rPr>
          <w:rFonts w:ascii="Times New Roman" w:hAnsi="Times New Roman" w:cs="Times New Roman"/>
          <w:sz w:val="24"/>
          <w:szCs w:val="24"/>
          <w:shd w:val="clear" w:color="auto" w:fill="FFFFFF"/>
        </w:rPr>
        <w:t>endocytic</w:t>
      </w:r>
      <w:proofErr w:type="spellEnd"/>
      <w:r w:rsidRPr="006471F1">
        <w:rPr>
          <w:rFonts w:ascii="Times New Roman" w:hAnsi="Times New Roman" w:cs="Times New Roman"/>
          <w:sz w:val="24"/>
          <w:szCs w:val="24"/>
          <w:shd w:val="clear" w:color="auto" w:fill="FFFFFF"/>
        </w:rPr>
        <w:t xml:space="preserve"> pathway. Cell research. 2008 Feb</w:t>
      </w:r>
      <w:proofErr w:type="gramStart"/>
      <w:r w:rsidRPr="006471F1">
        <w:rPr>
          <w:rFonts w:ascii="Times New Roman" w:hAnsi="Times New Roman" w:cs="Times New Roman"/>
          <w:sz w:val="24"/>
          <w:szCs w:val="24"/>
          <w:shd w:val="clear" w:color="auto" w:fill="FFFFFF"/>
        </w:rPr>
        <w:t>;18</w:t>
      </w:r>
      <w:proofErr w:type="gramEnd"/>
      <w:r w:rsidRPr="006471F1">
        <w:rPr>
          <w:rFonts w:ascii="Times New Roman" w:hAnsi="Times New Roman" w:cs="Times New Roman"/>
          <w:sz w:val="24"/>
          <w:szCs w:val="24"/>
          <w:shd w:val="clear" w:color="auto" w:fill="FFFFFF"/>
        </w:rPr>
        <w:t>(2):290-301.</w:t>
      </w:r>
    </w:p>
    <w:p w:rsidR="00260E11" w:rsidRPr="006471F1" w:rsidRDefault="00260E11" w:rsidP="00260E11">
      <w:pPr>
        <w:pStyle w:val="ListParagraph"/>
        <w:numPr>
          <w:ilvl w:val="0"/>
          <w:numId w:val="4"/>
        </w:numPr>
        <w:spacing w:after="0" w:line="276" w:lineRule="auto"/>
        <w:jc w:val="both"/>
        <w:rPr>
          <w:rFonts w:ascii="Times New Roman" w:hAnsi="Times New Roman" w:cs="Times New Roman"/>
          <w:sz w:val="24"/>
          <w:szCs w:val="24"/>
          <w:shd w:val="clear" w:color="auto" w:fill="FFFFFF"/>
        </w:rPr>
      </w:pPr>
      <w:r w:rsidRPr="006471F1">
        <w:rPr>
          <w:rFonts w:ascii="Times New Roman" w:hAnsi="Times New Roman" w:cs="Times New Roman"/>
          <w:sz w:val="24"/>
          <w:szCs w:val="24"/>
          <w:shd w:val="clear" w:color="auto" w:fill="FFFFFF"/>
        </w:rPr>
        <w:t xml:space="preserve">Hoffmann M, </w:t>
      </w:r>
      <w:proofErr w:type="spellStart"/>
      <w:r w:rsidRPr="006471F1">
        <w:rPr>
          <w:rFonts w:ascii="Times New Roman" w:hAnsi="Times New Roman" w:cs="Times New Roman"/>
          <w:sz w:val="24"/>
          <w:szCs w:val="24"/>
          <w:shd w:val="clear" w:color="auto" w:fill="FFFFFF"/>
        </w:rPr>
        <w:t>Kleine</w:t>
      </w:r>
      <w:proofErr w:type="spellEnd"/>
      <w:r w:rsidRPr="006471F1">
        <w:rPr>
          <w:rFonts w:ascii="Times New Roman" w:hAnsi="Times New Roman" w:cs="Times New Roman"/>
          <w:sz w:val="24"/>
          <w:szCs w:val="24"/>
          <w:shd w:val="clear" w:color="auto" w:fill="FFFFFF"/>
        </w:rPr>
        <w:t xml:space="preserve">-Weber H, Schroeder S, </w:t>
      </w:r>
      <w:proofErr w:type="spellStart"/>
      <w:r w:rsidRPr="006471F1">
        <w:rPr>
          <w:rFonts w:ascii="Times New Roman" w:hAnsi="Times New Roman" w:cs="Times New Roman"/>
          <w:sz w:val="24"/>
          <w:szCs w:val="24"/>
          <w:shd w:val="clear" w:color="auto" w:fill="FFFFFF"/>
        </w:rPr>
        <w:t>Krüger</w:t>
      </w:r>
      <w:proofErr w:type="spellEnd"/>
      <w:r w:rsidRPr="006471F1">
        <w:rPr>
          <w:rFonts w:ascii="Times New Roman" w:hAnsi="Times New Roman" w:cs="Times New Roman"/>
          <w:sz w:val="24"/>
          <w:szCs w:val="24"/>
          <w:shd w:val="clear" w:color="auto" w:fill="FFFFFF"/>
        </w:rPr>
        <w:t xml:space="preserve"> N, </w:t>
      </w:r>
      <w:proofErr w:type="spellStart"/>
      <w:r w:rsidRPr="006471F1">
        <w:rPr>
          <w:rFonts w:ascii="Times New Roman" w:hAnsi="Times New Roman" w:cs="Times New Roman"/>
          <w:sz w:val="24"/>
          <w:szCs w:val="24"/>
          <w:shd w:val="clear" w:color="auto" w:fill="FFFFFF"/>
        </w:rPr>
        <w:t>Herrler</w:t>
      </w:r>
      <w:proofErr w:type="spellEnd"/>
      <w:r w:rsidRPr="006471F1">
        <w:rPr>
          <w:rFonts w:ascii="Times New Roman" w:hAnsi="Times New Roman" w:cs="Times New Roman"/>
          <w:sz w:val="24"/>
          <w:szCs w:val="24"/>
          <w:shd w:val="clear" w:color="auto" w:fill="FFFFFF"/>
        </w:rPr>
        <w:t xml:space="preserve"> T, </w:t>
      </w:r>
      <w:proofErr w:type="spellStart"/>
      <w:r w:rsidRPr="006471F1">
        <w:rPr>
          <w:rFonts w:ascii="Times New Roman" w:hAnsi="Times New Roman" w:cs="Times New Roman"/>
          <w:sz w:val="24"/>
          <w:szCs w:val="24"/>
          <w:shd w:val="clear" w:color="auto" w:fill="FFFFFF"/>
        </w:rPr>
        <w:t>Erichsen</w:t>
      </w:r>
      <w:proofErr w:type="spellEnd"/>
      <w:r w:rsidRPr="006471F1">
        <w:rPr>
          <w:rFonts w:ascii="Times New Roman" w:hAnsi="Times New Roman" w:cs="Times New Roman"/>
          <w:sz w:val="24"/>
          <w:szCs w:val="24"/>
          <w:shd w:val="clear" w:color="auto" w:fill="FFFFFF"/>
        </w:rPr>
        <w:t xml:space="preserve"> S, </w:t>
      </w:r>
      <w:proofErr w:type="spellStart"/>
      <w:r w:rsidRPr="006471F1">
        <w:rPr>
          <w:rFonts w:ascii="Times New Roman" w:hAnsi="Times New Roman" w:cs="Times New Roman"/>
          <w:sz w:val="24"/>
          <w:szCs w:val="24"/>
          <w:shd w:val="clear" w:color="auto" w:fill="FFFFFF"/>
        </w:rPr>
        <w:t>Schiergens</w:t>
      </w:r>
      <w:proofErr w:type="spellEnd"/>
      <w:r w:rsidRPr="006471F1">
        <w:rPr>
          <w:rFonts w:ascii="Times New Roman" w:hAnsi="Times New Roman" w:cs="Times New Roman"/>
          <w:sz w:val="24"/>
          <w:szCs w:val="24"/>
          <w:shd w:val="clear" w:color="auto" w:fill="FFFFFF"/>
        </w:rPr>
        <w:t xml:space="preserve"> TS, </w:t>
      </w:r>
      <w:proofErr w:type="spellStart"/>
      <w:r w:rsidRPr="006471F1">
        <w:rPr>
          <w:rFonts w:ascii="Times New Roman" w:hAnsi="Times New Roman" w:cs="Times New Roman"/>
          <w:sz w:val="24"/>
          <w:szCs w:val="24"/>
          <w:shd w:val="clear" w:color="auto" w:fill="FFFFFF"/>
        </w:rPr>
        <w:t>Herrler</w:t>
      </w:r>
      <w:proofErr w:type="spellEnd"/>
      <w:r w:rsidRPr="006471F1">
        <w:rPr>
          <w:rFonts w:ascii="Times New Roman" w:hAnsi="Times New Roman" w:cs="Times New Roman"/>
          <w:sz w:val="24"/>
          <w:szCs w:val="24"/>
          <w:shd w:val="clear" w:color="auto" w:fill="FFFFFF"/>
        </w:rPr>
        <w:t xml:space="preserve"> G, Wu NH, </w:t>
      </w:r>
      <w:proofErr w:type="spellStart"/>
      <w:r w:rsidRPr="006471F1">
        <w:rPr>
          <w:rFonts w:ascii="Times New Roman" w:hAnsi="Times New Roman" w:cs="Times New Roman"/>
          <w:sz w:val="24"/>
          <w:szCs w:val="24"/>
          <w:shd w:val="clear" w:color="auto" w:fill="FFFFFF"/>
        </w:rPr>
        <w:t>Nitsche</w:t>
      </w:r>
      <w:proofErr w:type="spellEnd"/>
      <w:r w:rsidRPr="006471F1">
        <w:rPr>
          <w:rFonts w:ascii="Times New Roman" w:hAnsi="Times New Roman" w:cs="Times New Roman"/>
          <w:sz w:val="24"/>
          <w:szCs w:val="24"/>
          <w:shd w:val="clear" w:color="auto" w:fill="FFFFFF"/>
        </w:rPr>
        <w:t xml:space="preserve"> A, </w:t>
      </w:r>
      <w:proofErr w:type="spellStart"/>
      <w:r w:rsidRPr="006471F1">
        <w:rPr>
          <w:rFonts w:ascii="Times New Roman" w:hAnsi="Times New Roman" w:cs="Times New Roman"/>
          <w:sz w:val="24"/>
          <w:szCs w:val="24"/>
          <w:shd w:val="clear" w:color="auto" w:fill="FFFFFF"/>
        </w:rPr>
        <w:t>Müller</w:t>
      </w:r>
      <w:proofErr w:type="spellEnd"/>
      <w:r w:rsidRPr="006471F1">
        <w:rPr>
          <w:rFonts w:ascii="Times New Roman" w:hAnsi="Times New Roman" w:cs="Times New Roman"/>
          <w:sz w:val="24"/>
          <w:szCs w:val="24"/>
          <w:shd w:val="clear" w:color="auto" w:fill="FFFFFF"/>
        </w:rPr>
        <w:t xml:space="preserve"> MA. SARS-CoV-2 cell entry depends on ACE2 and TMPRSS2 and is blocked by a clinically proven protease inhibitor. Cell. 2020 Mar 5.</w:t>
      </w:r>
    </w:p>
    <w:p w:rsidR="00260E11" w:rsidRPr="006471F1" w:rsidRDefault="00260E11" w:rsidP="00260E11">
      <w:pPr>
        <w:pStyle w:val="ListParagraph"/>
        <w:numPr>
          <w:ilvl w:val="0"/>
          <w:numId w:val="4"/>
        </w:numPr>
        <w:spacing w:after="0" w:line="276" w:lineRule="auto"/>
        <w:jc w:val="both"/>
        <w:rPr>
          <w:rFonts w:ascii="Times New Roman" w:hAnsi="Times New Roman" w:cs="Times New Roman"/>
          <w:sz w:val="24"/>
          <w:szCs w:val="24"/>
          <w:shd w:val="clear" w:color="auto" w:fill="FFFFFF"/>
        </w:rPr>
      </w:pPr>
      <w:r w:rsidRPr="006471F1">
        <w:rPr>
          <w:rFonts w:ascii="Times New Roman" w:hAnsi="Times New Roman" w:cs="Times New Roman"/>
          <w:sz w:val="24"/>
          <w:szCs w:val="24"/>
          <w:shd w:val="clear" w:color="auto" w:fill="FFFFFF"/>
        </w:rPr>
        <w:lastRenderedPageBreak/>
        <w:t xml:space="preserve">Iwata-Yoshikawa N, Okamura T, Shimizu Y, Hasegawa H, Takeda M, </w:t>
      </w:r>
      <w:proofErr w:type="gramStart"/>
      <w:r w:rsidRPr="006471F1">
        <w:rPr>
          <w:rFonts w:ascii="Times New Roman" w:hAnsi="Times New Roman" w:cs="Times New Roman"/>
          <w:sz w:val="24"/>
          <w:szCs w:val="24"/>
          <w:shd w:val="clear" w:color="auto" w:fill="FFFFFF"/>
        </w:rPr>
        <w:t>Nagata</w:t>
      </w:r>
      <w:proofErr w:type="gramEnd"/>
      <w:r w:rsidRPr="006471F1">
        <w:rPr>
          <w:rFonts w:ascii="Times New Roman" w:hAnsi="Times New Roman" w:cs="Times New Roman"/>
          <w:sz w:val="24"/>
          <w:szCs w:val="24"/>
          <w:shd w:val="clear" w:color="auto" w:fill="FFFFFF"/>
        </w:rPr>
        <w:t xml:space="preserve"> N. TMPRSS2 contributes to virus spread and </w:t>
      </w:r>
      <w:proofErr w:type="spellStart"/>
      <w:r w:rsidRPr="006471F1">
        <w:rPr>
          <w:rFonts w:ascii="Times New Roman" w:hAnsi="Times New Roman" w:cs="Times New Roman"/>
          <w:sz w:val="24"/>
          <w:szCs w:val="24"/>
          <w:shd w:val="clear" w:color="auto" w:fill="FFFFFF"/>
        </w:rPr>
        <w:t>immunopathology</w:t>
      </w:r>
      <w:proofErr w:type="spellEnd"/>
      <w:r w:rsidRPr="006471F1">
        <w:rPr>
          <w:rFonts w:ascii="Times New Roman" w:hAnsi="Times New Roman" w:cs="Times New Roman"/>
          <w:sz w:val="24"/>
          <w:szCs w:val="24"/>
          <w:shd w:val="clear" w:color="auto" w:fill="FFFFFF"/>
        </w:rPr>
        <w:t xml:space="preserve"> in the airways of </w:t>
      </w:r>
      <w:proofErr w:type="spellStart"/>
      <w:r w:rsidRPr="006471F1">
        <w:rPr>
          <w:rFonts w:ascii="Times New Roman" w:hAnsi="Times New Roman" w:cs="Times New Roman"/>
          <w:sz w:val="24"/>
          <w:szCs w:val="24"/>
          <w:shd w:val="clear" w:color="auto" w:fill="FFFFFF"/>
        </w:rPr>
        <w:t>murine</w:t>
      </w:r>
      <w:proofErr w:type="spellEnd"/>
      <w:r w:rsidRPr="006471F1">
        <w:rPr>
          <w:rFonts w:ascii="Times New Roman" w:hAnsi="Times New Roman" w:cs="Times New Roman"/>
          <w:sz w:val="24"/>
          <w:szCs w:val="24"/>
          <w:shd w:val="clear" w:color="auto" w:fill="FFFFFF"/>
        </w:rPr>
        <w:t xml:space="preserve"> models after coronavirus infection. Journal of virology. 2019 Mar 15</w:t>
      </w:r>
      <w:proofErr w:type="gramStart"/>
      <w:r w:rsidRPr="006471F1">
        <w:rPr>
          <w:rFonts w:ascii="Times New Roman" w:hAnsi="Times New Roman" w:cs="Times New Roman"/>
          <w:sz w:val="24"/>
          <w:szCs w:val="24"/>
          <w:shd w:val="clear" w:color="auto" w:fill="FFFFFF"/>
        </w:rPr>
        <w:t>;93</w:t>
      </w:r>
      <w:proofErr w:type="gramEnd"/>
      <w:r w:rsidRPr="006471F1">
        <w:rPr>
          <w:rFonts w:ascii="Times New Roman" w:hAnsi="Times New Roman" w:cs="Times New Roman"/>
          <w:sz w:val="24"/>
          <w:szCs w:val="24"/>
          <w:shd w:val="clear" w:color="auto" w:fill="FFFFFF"/>
        </w:rPr>
        <w:t>(6):e01815-18.</w:t>
      </w:r>
    </w:p>
    <w:p w:rsidR="00260E11" w:rsidRPr="006471F1" w:rsidRDefault="00260E11" w:rsidP="00260E11">
      <w:pPr>
        <w:pStyle w:val="ListParagraph"/>
        <w:numPr>
          <w:ilvl w:val="0"/>
          <w:numId w:val="4"/>
        </w:numPr>
        <w:spacing w:after="0" w:line="276" w:lineRule="auto"/>
        <w:jc w:val="both"/>
        <w:rPr>
          <w:rFonts w:ascii="Times New Roman" w:hAnsi="Times New Roman" w:cs="Times New Roman"/>
          <w:sz w:val="24"/>
          <w:szCs w:val="24"/>
          <w:shd w:val="clear" w:color="auto" w:fill="FFFFFF"/>
        </w:rPr>
      </w:pPr>
      <w:r w:rsidRPr="006471F1">
        <w:rPr>
          <w:rFonts w:ascii="Times New Roman" w:hAnsi="Times New Roman" w:cs="Times New Roman"/>
          <w:sz w:val="24"/>
          <w:szCs w:val="24"/>
          <w:shd w:val="clear" w:color="auto" w:fill="FFFFFF"/>
        </w:rPr>
        <w:t xml:space="preserve">Yang N, </w:t>
      </w:r>
      <w:proofErr w:type="spellStart"/>
      <w:r w:rsidRPr="006471F1">
        <w:rPr>
          <w:rFonts w:ascii="Times New Roman" w:hAnsi="Times New Roman" w:cs="Times New Roman"/>
          <w:sz w:val="24"/>
          <w:szCs w:val="24"/>
          <w:shd w:val="clear" w:color="auto" w:fill="FFFFFF"/>
        </w:rPr>
        <w:t>Shen</w:t>
      </w:r>
      <w:proofErr w:type="spellEnd"/>
      <w:r w:rsidRPr="006471F1">
        <w:rPr>
          <w:rFonts w:ascii="Times New Roman" w:hAnsi="Times New Roman" w:cs="Times New Roman"/>
          <w:sz w:val="24"/>
          <w:szCs w:val="24"/>
          <w:shd w:val="clear" w:color="auto" w:fill="FFFFFF"/>
        </w:rPr>
        <w:t xml:space="preserve"> HM. Targeting the </w:t>
      </w:r>
      <w:proofErr w:type="spellStart"/>
      <w:r w:rsidRPr="006471F1">
        <w:rPr>
          <w:rFonts w:ascii="Times New Roman" w:hAnsi="Times New Roman" w:cs="Times New Roman"/>
          <w:sz w:val="24"/>
          <w:szCs w:val="24"/>
          <w:shd w:val="clear" w:color="auto" w:fill="FFFFFF"/>
        </w:rPr>
        <w:t>Endocytic</w:t>
      </w:r>
      <w:proofErr w:type="spellEnd"/>
      <w:r w:rsidRPr="006471F1">
        <w:rPr>
          <w:rFonts w:ascii="Times New Roman" w:hAnsi="Times New Roman" w:cs="Times New Roman"/>
          <w:sz w:val="24"/>
          <w:szCs w:val="24"/>
          <w:shd w:val="clear" w:color="auto" w:fill="FFFFFF"/>
        </w:rPr>
        <w:t xml:space="preserve"> Pathway and </w:t>
      </w:r>
      <w:proofErr w:type="spellStart"/>
      <w:r w:rsidRPr="006471F1">
        <w:rPr>
          <w:rFonts w:ascii="Times New Roman" w:hAnsi="Times New Roman" w:cs="Times New Roman"/>
          <w:sz w:val="24"/>
          <w:szCs w:val="24"/>
          <w:shd w:val="clear" w:color="auto" w:fill="FFFFFF"/>
        </w:rPr>
        <w:t>Autophagy</w:t>
      </w:r>
      <w:proofErr w:type="spellEnd"/>
      <w:r w:rsidRPr="006471F1">
        <w:rPr>
          <w:rFonts w:ascii="Times New Roman" w:hAnsi="Times New Roman" w:cs="Times New Roman"/>
          <w:sz w:val="24"/>
          <w:szCs w:val="24"/>
          <w:shd w:val="clear" w:color="auto" w:fill="FFFFFF"/>
        </w:rPr>
        <w:t xml:space="preserve"> Process as a Novel Therapeutic Strategy in COVID-19. International Journal of Biological Sciences. 2020</w:t>
      </w:r>
      <w:proofErr w:type="gramStart"/>
      <w:r w:rsidRPr="006471F1">
        <w:rPr>
          <w:rFonts w:ascii="Times New Roman" w:hAnsi="Times New Roman" w:cs="Times New Roman"/>
          <w:sz w:val="24"/>
          <w:szCs w:val="24"/>
          <w:shd w:val="clear" w:color="auto" w:fill="FFFFFF"/>
        </w:rPr>
        <w:t>;16</w:t>
      </w:r>
      <w:proofErr w:type="gramEnd"/>
      <w:r w:rsidRPr="006471F1">
        <w:rPr>
          <w:rFonts w:ascii="Times New Roman" w:hAnsi="Times New Roman" w:cs="Times New Roman"/>
          <w:sz w:val="24"/>
          <w:szCs w:val="24"/>
          <w:shd w:val="clear" w:color="auto" w:fill="FFFFFF"/>
        </w:rPr>
        <w:t>(10):1724.</w:t>
      </w:r>
    </w:p>
    <w:p w:rsidR="00260E11" w:rsidRPr="006471F1" w:rsidRDefault="00260E11" w:rsidP="00260E11">
      <w:pPr>
        <w:pStyle w:val="ListParagraph"/>
        <w:numPr>
          <w:ilvl w:val="0"/>
          <w:numId w:val="4"/>
        </w:numPr>
        <w:spacing w:after="0" w:line="276" w:lineRule="auto"/>
        <w:jc w:val="both"/>
        <w:rPr>
          <w:rFonts w:ascii="Times New Roman" w:hAnsi="Times New Roman" w:cs="Times New Roman"/>
          <w:sz w:val="24"/>
          <w:szCs w:val="24"/>
          <w:shd w:val="clear" w:color="auto" w:fill="FFFFFF"/>
        </w:rPr>
      </w:pPr>
      <w:proofErr w:type="spellStart"/>
      <w:r w:rsidRPr="006471F1">
        <w:rPr>
          <w:rFonts w:ascii="Times New Roman" w:hAnsi="Times New Roman" w:cs="Times New Roman"/>
          <w:sz w:val="24"/>
          <w:szCs w:val="24"/>
          <w:shd w:val="clear" w:color="auto" w:fill="FFFFFF"/>
        </w:rPr>
        <w:t>Ashfaq</w:t>
      </w:r>
      <w:proofErr w:type="spellEnd"/>
      <w:r w:rsidRPr="006471F1">
        <w:rPr>
          <w:rFonts w:ascii="Times New Roman" w:hAnsi="Times New Roman" w:cs="Times New Roman"/>
          <w:sz w:val="24"/>
          <w:szCs w:val="24"/>
          <w:shd w:val="clear" w:color="auto" w:fill="FFFFFF"/>
        </w:rPr>
        <w:t xml:space="preserve"> UA, </w:t>
      </w:r>
      <w:proofErr w:type="spellStart"/>
      <w:r w:rsidRPr="006471F1">
        <w:rPr>
          <w:rFonts w:ascii="Times New Roman" w:hAnsi="Times New Roman" w:cs="Times New Roman"/>
          <w:sz w:val="24"/>
          <w:szCs w:val="24"/>
          <w:shd w:val="clear" w:color="auto" w:fill="FFFFFF"/>
        </w:rPr>
        <w:t>Javed</w:t>
      </w:r>
      <w:proofErr w:type="spellEnd"/>
      <w:r w:rsidRPr="006471F1">
        <w:rPr>
          <w:rFonts w:ascii="Times New Roman" w:hAnsi="Times New Roman" w:cs="Times New Roman"/>
          <w:sz w:val="24"/>
          <w:szCs w:val="24"/>
          <w:shd w:val="clear" w:color="auto" w:fill="FFFFFF"/>
        </w:rPr>
        <w:t xml:space="preserve"> T, </w:t>
      </w:r>
      <w:proofErr w:type="spellStart"/>
      <w:r w:rsidRPr="006471F1">
        <w:rPr>
          <w:rFonts w:ascii="Times New Roman" w:hAnsi="Times New Roman" w:cs="Times New Roman"/>
          <w:sz w:val="24"/>
          <w:szCs w:val="24"/>
          <w:shd w:val="clear" w:color="auto" w:fill="FFFFFF"/>
        </w:rPr>
        <w:t>Rehman</w:t>
      </w:r>
      <w:proofErr w:type="spellEnd"/>
      <w:r w:rsidRPr="006471F1">
        <w:rPr>
          <w:rFonts w:ascii="Times New Roman" w:hAnsi="Times New Roman" w:cs="Times New Roman"/>
          <w:sz w:val="24"/>
          <w:szCs w:val="24"/>
          <w:shd w:val="clear" w:color="auto" w:fill="FFFFFF"/>
        </w:rPr>
        <w:t xml:space="preserve"> S, </w:t>
      </w:r>
      <w:proofErr w:type="spellStart"/>
      <w:r w:rsidRPr="006471F1">
        <w:rPr>
          <w:rFonts w:ascii="Times New Roman" w:hAnsi="Times New Roman" w:cs="Times New Roman"/>
          <w:sz w:val="24"/>
          <w:szCs w:val="24"/>
          <w:shd w:val="clear" w:color="auto" w:fill="FFFFFF"/>
        </w:rPr>
        <w:t>Nawaz</w:t>
      </w:r>
      <w:proofErr w:type="spellEnd"/>
      <w:r w:rsidRPr="006471F1">
        <w:rPr>
          <w:rFonts w:ascii="Times New Roman" w:hAnsi="Times New Roman" w:cs="Times New Roman"/>
          <w:sz w:val="24"/>
          <w:szCs w:val="24"/>
          <w:shd w:val="clear" w:color="auto" w:fill="FFFFFF"/>
        </w:rPr>
        <w:t xml:space="preserve"> Z, </w:t>
      </w:r>
      <w:proofErr w:type="spellStart"/>
      <w:r w:rsidRPr="006471F1">
        <w:rPr>
          <w:rFonts w:ascii="Times New Roman" w:hAnsi="Times New Roman" w:cs="Times New Roman"/>
          <w:sz w:val="24"/>
          <w:szCs w:val="24"/>
          <w:shd w:val="clear" w:color="auto" w:fill="FFFFFF"/>
        </w:rPr>
        <w:t>Riazuddin</w:t>
      </w:r>
      <w:proofErr w:type="spellEnd"/>
      <w:r w:rsidRPr="006471F1">
        <w:rPr>
          <w:rFonts w:ascii="Times New Roman" w:hAnsi="Times New Roman" w:cs="Times New Roman"/>
          <w:sz w:val="24"/>
          <w:szCs w:val="24"/>
          <w:shd w:val="clear" w:color="auto" w:fill="FFFFFF"/>
        </w:rPr>
        <w:t xml:space="preserve"> S. Lysosomotropic agents as HCV entry inhibitors. Virology journal. 2011 Dec</w:t>
      </w:r>
      <w:proofErr w:type="gramStart"/>
      <w:r w:rsidRPr="006471F1">
        <w:rPr>
          <w:rFonts w:ascii="Times New Roman" w:hAnsi="Times New Roman" w:cs="Times New Roman"/>
          <w:sz w:val="24"/>
          <w:szCs w:val="24"/>
          <w:shd w:val="clear" w:color="auto" w:fill="FFFFFF"/>
        </w:rPr>
        <w:t>;8</w:t>
      </w:r>
      <w:proofErr w:type="gramEnd"/>
      <w:r w:rsidRPr="006471F1">
        <w:rPr>
          <w:rFonts w:ascii="Times New Roman" w:hAnsi="Times New Roman" w:cs="Times New Roman"/>
          <w:sz w:val="24"/>
          <w:szCs w:val="24"/>
          <w:shd w:val="clear" w:color="auto" w:fill="FFFFFF"/>
        </w:rPr>
        <w:t>(1):163.</w:t>
      </w:r>
    </w:p>
    <w:p w:rsidR="00260E11" w:rsidRPr="006471F1" w:rsidRDefault="00260E11" w:rsidP="00260E11">
      <w:pPr>
        <w:pStyle w:val="ListParagraph"/>
        <w:numPr>
          <w:ilvl w:val="0"/>
          <w:numId w:val="4"/>
        </w:numPr>
        <w:spacing w:line="276" w:lineRule="auto"/>
        <w:jc w:val="both"/>
        <w:rPr>
          <w:rFonts w:ascii="Times New Roman" w:hAnsi="Times New Roman" w:cs="Times New Roman"/>
          <w:sz w:val="24"/>
          <w:szCs w:val="24"/>
          <w:shd w:val="clear" w:color="auto" w:fill="FFFFFF"/>
        </w:rPr>
      </w:pPr>
      <w:r w:rsidRPr="006471F1">
        <w:rPr>
          <w:rFonts w:ascii="Times New Roman" w:hAnsi="Times New Roman" w:cs="Times New Roman"/>
          <w:sz w:val="24"/>
          <w:szCs w:val="24"/>
          <w:shd w:val="clear" w:color="auto" w:fill="FFFFFF"/>
        </w:rPr>
        <w:t>Vincent R.</w:t>
      </w:r>
      <w:proofErr w:type="gramStart"/>
      <w:r w:rsidRPr="006471F1">
        <w:rPr>
          <w:rFonts w:ascii="Times New Roman" w:hAnsi="Times New Roman" w:cs="Times New Roman"/>
          <w:sz w:val="24"/>
          <w:szCs w:val="24"/>
          <w:shd w:val="clear" w:color="auto" w:fill="FFFFFF"/>
        </w:rPr>
        <w:t>,  </w:t>
      </w:r>
      <w:proofErr w:type="gramEnd"/>
      <w:r w:rsidR="00590C7E">
        <w:fldChar w:fldCharType="begin"/>
      </w:r>
      <w:r w:rsidR="00590C7E">
        <w:instrText>HYPERLINK "http://www.twitter.com/davidtuller1"</w:instrText>
      </w:r>
      <w:r w:rsidR="00590C7E">
        <w:fldChar w:fldCharType="separate"/>
      </w:r>
      <w:r w:rsidRPr="006471F1">
        <w:rPr>
          <w:rFonts w:ascii="Times New Roman" w:hAnsi="Times New Roman" w:cs="Times New Roman"/>
          <w:sz w:val="24"/>
          <w:szCs w:val="24"/>
          <w:shd w:val="clear" w:color="auto" w:fill="FFFFFF"/>
        </w:rPr>
        <w:t>David T.</w:t>
      </w:r>
      <w:r w:rsidR="00590C7E">
        <w:fldChar w:fldCharType="end"/>
      </w:r>
      <w:r w:rsidRPr="006471F1">
        <w:rPr>
          <w:rFonts w:ascii="Times New Roman" w:hAnsi="Times New Roman" w:cs="Times New Roman"/>
          <w:sz w:val="24"/>
          <w:szCs w:val="24"/>
          <w:shd w:val="clear" w:color="auto" w:fill="FFFFFF"/>
        </w:rPr>
        <w:t xml:space="preserve">, </w:t>
      </w:r>
      <w:hyperlink r:id="rId22" w:history="1">
        <w:r w:rsidRPr="006471F1">
          <w:rPr>
            <w:rFonts w:ascii="Times New Roman" w:hAnsi="Times New Roman" w:cs="Times New Roman"/>
            <w:sz w:val="24"/>
            <w:szCs w:val="24"/>
            <w:shd w:val="clear" w:color="auto" w:fill="FFFFFF"/>
          </w:rPr>
          <w:t>Gertrud U. R.</w:t>
        </w:r>
      </w:hyperlink>
      <w:r w:rsidRPr="006471F1">
        <w:rPr>
          <w:rFonts w:ascii="Times New Roman" w:hAnsi="Times New Roman" w:cs="Times New Roman"/>
          <w:sz w:val="24"/>
          <w:szCs w:val="24"/>
          <w:shd w:val="clear" w:color="auto" w:fill="FFFFFF"/>
        </w:rPr>
        <w:t xml:space="preserve"> (2020). </w:t>
      </w:r>
      <w:proofErr w:type="spellStart"/>
      <w:r w:rsidRPr="006471F1">
        <w:rPr>
          <w:rFonts w:ascii="Times New Roman" w:hAnsi="Times New Roman" w:cs="Times New Roman"/>
          <w:sz w:val="24"/>
          <w:szCs w:val="24"/>
          <w:shd w:val="clear" w:color="auto" w:fill="FFFFFF"/>
        </w:rPr>
        <w:t>Hydroxychloroquine</w:t>
      </w:r>
      <w:proofErr w:type="spellEnd"/>
      <w:r w:rsidRPr="006471F1">
        <w:rPr>
          <w:rFonts w:ascii="Times New Roman" w:hAnsi="Times New Roman" w:cs="Times New Roman"/>
          <w:sz w:val="24"/>
          <w:szCs w:val="24"/>
          <w:shd w:val="clear" w:color="auto" w:fill="FFFFFF"/>
        </w:rPr>
        <w:t xml:space="preserve"> reduces viral load in COVID-19 patients. </w:t>
      </w:r>
      <w:hyperlink r:id="rId23" w:anchor="comments" w:history="1">
        <w:r w:rsidRPr="006471F1">
          <w:rPr>
            <w:shd w:val="clear" w:color="auto" w:fill="FFFFFF"/>
          </w:rPr>
          <w:t>https://www.virology.ws/2020/03/19/hydroxychloroquine-reduces-viral-load-and-symptoms-in-covid-19-patients</w:t>
        </w:r>
      </w:hyperlink>
      <w:r w:rsidRPr="006471F1">
        <w:rPr>
          <w:rFonts w:ascii="Times New Roman" w:hAnsi="Times New Roman" w:cs="Times New Roman"/>
          <w:sz w:val="24"/>
          <w:szCs w:val="24"/>
          <w:shd w:val="clear" w:color="auto" w:fill="FFFFFF"/>
        </w:rPr>
        <w:t xml:space="preserve"> [Last accessed on 10th April 2020]</w:t>
      </w:r>
    </w:p>
    <w:p w:rsidR="00260E11" w:rsidRPr="006471F1" w:rsidRDefault="00260E11" w:rsidP="00260E11">
      <w:pPr>
        <w:pStyle w:val="ListParagraph"/>
        <w:numPr>
          <w:ilvl w:val="0"/>
          <w:numId w:val="4"/>
        </w:numPr>
        <w:spacing w:line="276" w:lineRule="auto"/>
        <w:jc w:val="both"/>
        <w:rPr>
          <w:rFonts w:ascii="Times New Roman" w:hAnsi="Times New Roman" w:cs="Times New Roman"/>
          <w:sz w:val="24"/>
          <w:szCs w:val="24"/>
          <w:shd w:val="clear" w:color="auto" w:fill="FFFFFF"/>
        </w:rPr>
      </w:pPr>
      <w:proofErr w:type="spellStart"/>
      <w:r w:rsidRPr="006471F1">
        <w:rPr>
          <w:rFonts w:ascii="Times New Roman" w:hAnsi="Times New Roman" w:cs="Times New Roman"/>
          <w:sz w:val="24"/>
          <w:szCs w:val="24"/>
          <w:shd w:val="clear" w:color="auto" w:fill="FFFFFF"/>
        </w:rPr>
        <w:t>Gautret</w:t>
      </w:r>
      <w:proofErr w:type="spellEnd"/>
      <w:r w:rsidRPr="006471F1">
        <w:rPr>
          <w:rFonts w:ascii="Times New Roman" w:hAnsi="Times New Roman" w:cs="Times New Roman"/>
          <w:sz w:val="24"/>
          <w:szCs w:val="24"/>
          <w:shd w:val="clear" w:color="auto" w:fill="FFFFFF"/>
        </w:rPr>
        <w:t xml:space="preserve"> P, </w:t>
      </w:r>
      <w:proofErr w:type="spellStart"/>
      <w:r w:rsidRPr="006471F1">
        <w:rPr>
          <w:rFonts w:ascii="Times New Roman" w:hAnsi="Times New Roman" w:cs="Times New Roman"/>
          <w:sz w:val="24"/>
          <w:szCs w:val="24"/>
          <w:shd w:val="clear" w:color="auto" w:fill="FFFFFF"/>
        </w:rPr>
        <w:t>Lagier</w:t>
      </w:r>
      <w:proofErr w:type="spellEnd"/>
      <w:r w:rsidRPr="006471F1">
        <w:rPr>
          <w:rFonts w:ascii="Times New Roman" w:hAnsi="Times New Roman" w:cs="Times New Roman"/>
          <w:sz w:val="24"/>
          <w:szCs w:val="24"/>
          <w:shd w:val="clear" w:color="auto" w:fill="FFFFFF"/>
        </w:rPr>
        <w:t xml:space="preserve"> JC, </w:t>
      </w:r>
      <w:proofErr w:type="spellStart"/>
      <w:r w:rsidRPr="006471F1">
        <w:rPr>
          <w:rFonts w:ascii="Times New Roman" w:hAnsi="Times New Roman" w:cs="Times New Roman"/>
          <w:sz w:val="24"/>
          <w:szCs w:val="24"/>
          <w:shd w:val="clear" w:color="auto" w:fill="FFFFFF"/>
        </w:rPr>
        <w:t>Parola</w:t>
      </w:r>
      <w:proofErr w:type="spellEnd"/>
      <w:r w:rsidRPr="006471F1">
        <w:rPr>
          <w:rFonts w:ascii="Times New Roman" w:hAnsi="Times New Roman" w:cs="Times New Roman"/>
          <w:sz w:val="24"/>
          <w:szCs w:val="24"/>
          <w:shd w:val="clear" w:color="auto" w:fill="FFFFFF"/>
        </w:rPr>
        <w:t xml:space="preserve"> P, </w:t>
      </w:r>
      <w:proofErr w:type="spellStart"/>
      <w:r w:rsidRPr="006471F1">
        <w:rPr>
          <w:rFonts w:ascii="Times New Roman" w:hAnsi="Times New Roman" w:cs="Times New Roman"/>
          <w:sz w:val="24"/>
          <w:szCs w:val="24"/>
          <w:shd w:val="clear" w:color="auto" w:fill="FFFFFF"/>
        </w:rPr>
        <w:t>Meddeb</w:t>
      </w:r>
      <w:proofErr w:type="spellEnd"/>
      <w:r w:rsidRPr="006471F1">
        <w:rPr>
          <w:rFonts w:ascii="Times New Roman" w:hAnsi="Times New Roman" w:cs="Times New Roman"/>
          <w:sz w:val="24"/>
          <w:szCs w:val="24"/>
          <w:shd w:val="clear" w:color="auto" w:fill="FFFFFF"/>
        </w:rPr>
        <w:t xml:space="preserve"> L, </w:t>
      </w:r>
      <w:proofErr w:type="spellStart"/>
      <w:r w:rsidRPr="006471F1">
        <w:rPr>
          <w:rFonts w:ascii="Times New Roman" w:hAnsi="Times New Roman" w:cs="Times New Roman"/>
          <w:sz w:val="24"/>
          <w:szCs w:val="24"/>
          <w:shd w:val="clear" w:color="auto" w:fill="FFFFFF"/>
        </w:rPr>
        <w:t>Mailhe</w:t>
      </w:r>
      <w:proofErr w:type="spellEnd"/>
      <w:r w:rsidRPr="006471F1">
        <w:rPr>
          <w:rFonts w:ascii="Times New Roman" w:hAnsi="Times New Roman" w:cs="Times New Roman"/>
          <w:sz w:val="24"/>
          <w:szCs w:val="24"/>
          <w:shd w:val="clear" w:color="auto" w:fill="FFFFFF"/>
        </w:rPr>
        <w:t xml:space="preserve"> M, </w:t>
      </w:r>
      <w:proofErr w:type="spellStart"/>
      <w:r w:rsidRPr="006471F1">
        <w:rPr>
          <w:rFonts w:ascii="Times New Roman" w:hAnsi="Times New Roman" w:cs="Times New Roman"/>
          <w:sz w:val="24"/>
          <w:szCs w:val="24"/>
          <w:shd w:val="clear" w:color="auto" w:fill="FFFFFF"/>
        </w:rPr>
        <w:t>Doudier</w:t>
      </w:r>
      <w:proofErr w:type="spellEnd"/>
      <w:r w:rsidRPr="006471F1">
        <w:rPr>
          <w:rFonts w:ascii="Times New Roman" w:hAnsi="Times New Roman" w:cs="Times New Roman"/>
          <w:sz w:val="24"/>
          <w:szCs w:val="24"/>
          <w:shd w:val="clear" w:color="auto" w:fill="FFFFFF"/>
        </w:rPr>
        <w:t xml:space="preserve"> B, </w:t>
      </w:r>
      <w:proofErr w:type="spellStart"/>
      <w:r w:rsidRPr="006471F1">
        <w:rPr>
          <w:rFonts w:ascii="Times New Roman" w:hAnsi="Times New Roman" w:cs="Times New Roman"/>
          <w:sz w:val="24"/>
          <w:szCs w:val="24"/>
          <w:shd w:val="clear" w:color="auto" w:fill="FFFFFF"/>
        </w:rPr>
        <w:t>Courjon</w:t>
      </w:r>
      <w:proofErr w:type="spellEnd"/>
      <w:r w:rsidRPr="006471F1">
        <w:rPr>
          <w:rFonts w:ascii="Times New Roman" w:hAnsi="Times New Roman" w:cs="Times New Roman"/>
          <w:sz w:val="24"/>
          <w:szCs w:val="24"/>
          <w:shd w:val="clear" w:color="auto" w:fill="FFFFFF"/>
        </w:rPr>
        <w:t xml:space="preserve"> J, </w:t>
      </w:r>
      <w:proofErr w:type="spellStart"/>
      <w:r w:rsidRPr="006471F1">
        <w:rPr>
          <w:rFonts w:ascii="Times New Roman" w:hAnsi="Times New Roman" w:cs="Times New Roman"/>
          <w:sz w:val="24"/>
          <w:szCs w:val="24"/>
          <w:shd w:val="clear" w:color="auto" w:fill="FFFFFF"/>
        </w:rPr>
        <w:t>Giordanengo</w:t>
      </w:r>
      <w:proofErr w:type="spellEnd"/>
      <w:r w:rsidRPr="006471F1">
        <w:rPr>
          <w:rFonts w:ascii="Times New Roman" w:hAnsi="Times New Roman" w:cs="Times New Roman"/>
          <w:sz w:val="24"/>
          <w:szCs w:val="24"/>
          <w:shd w:val="clear" w:color="auto" w:fill="FFFFFF"/>
        </w:rPr>
        <w:t xml:space="preserve"> V, Vieira VE, </w:t>
      </w:r>
      <w:proofErr w:type="spellStart"/>
      <w:r w:rsidRPr="006471F1">
        <w:rPr>
          <w:rFonts w:ascii="Times New Roman" w:hAnsi="Times New Roman" w:cs="Times New Roman"/>
          <w:sz w:val="24"/>
          <w:szCs w:val="24"/>
          <w:shd w:val="clear" w:color="auto" w:fill="FFFFFF"/>
        </w:rPr>
        <w:t>Dupont</w:t>
      </w:r>
      <w:proofErr w:type="spellEnd"/>
      <w:r w:rsidRPr="006471F1">
        <w:rPr>
          <w:rFonts w:ascii="Times New Roman" w:hAnsi="Times New Roman" w:cs="Times New Roman"/>
          <w:sz w:val="24"/>
          <w:szCs w:val="24"/>
          <w:shd w:val="clear" w:color="auto" w:fill="FFFFFF"/>
        </w:rPr>
        <w:t xml:space="preserve"> HT, </w:t>
      </w:r>
      <w:proofErr w:type="spellStart"/>
      <w:r w:rsidRPr="006471F1">
        <w:rPr>
          <w:rFonts w:ascii="Times New Roman" w:hAnsi="Times New Roman" w:cs="Times New Roman"/>
          <w:sz w:val="24"/>
          <w:szCs w:val="24"/>
          <w:shd w:val="clear" w:color="auto" w:fill="FFFFFF"/>
        </w:rPr>
        <w:t>Honoré</w:t>
      </w:r>
      <w:proofErr w:type="spellEnd"/>
      <w:r w:rsidRPr="006471F1">
        <w:rPr>
          <w:rFonts w:ascii="Times New Roman" w:hAnsi="Times New Roman" w:cs="Times New Roman"/>
          <w:sz w:val="24"/>
          <w:szCs w:val="24"/>
          <w:shd w:val="clear" w:color="auto" w:fill="FFFFFF"/>
        </w:rPr>
        <w:t xml:space="preserve"> S. </w:t>
      </w:r>
      <w:proofErr w:type="spellStart"/>
      <w:r w:rsidRPr="006471F1">
        <w:rPr>
          <w:rFonts w:ascii="Times New Roman" w:hAnsi="Times New Roman" w:cs="Times New Roman"/>
          <w:sz w:val="24"/>
          <w:szCs w:val="24"/>
          <w:shd w:val="clear" w:color="auto" w:fill="FFFFFF"/>
        </w:rPr>
        <w:t>Hydroxychloroquine</w:t>
      </w:r>
      <w:proofErr w:type="spellEnd"/>
      <w:r w:rsidRPr="006471F1">
        <w:rPr>
          <w:rFonts w:ascii="Times New Roman" w:hAnsi="Times New Roman" w:cs="Times New Roman"/>
          <w:sz w:val="24"/>
          <w:szCs w:val="24"/>
          <w:shd w:val="clear" w:color="auto" w:fill="FFFFFF"/>
        </w:rPr>
        <w:t xml:space="preserve"> and </w:t>
      </w:r>
      <w:proofErr w:type="spellStart"/>
      <w:r w:rsidRPr="006471F1">
        <w:rPr>
          <w:rFonts w:ascii="Times New Roman" w:hAnsi="Times New Roman" w:cs="Times New Roman"/>
          <w:sz w:val="24"/>
          <w:szCs w:val="24"/>
          <w:shd w:val="clear" w:color="auto" w:fill="FFFFFF"/>
        </w:rPr>
        <w:t>azithromycin</w:t>
      </w:r>
      <w:proofErr w:type="spellEnd"/>
      <w:r w:rsidRPr="006471F1">
        <w:rPr>
          <w:rFonts w:ascii="Times New Roman" w:hAnsi="Times New Roman" w:cs="Times New Roman"/>
          <w:sz w:val="24"/>
          <w:szCs w:val="24"/>
          <w:shd w:val="clear" w:color="auto" w:fill="FFFFFF"/>
        </w:rPr>
        <w:t xml:space="preserve"> as a treatment of COVID-19: results of an open-label non-randomized clinical trial. International Journal of Antimicrobial Agents. 2020 Mar 20:105949.</w:t>
      </w:r>
    </w:p>
    <w:p w:rsidR="00260E11" w:rsidRPr="006471F1" w:rsidRDefault="00260E11" w:rsidP="00260E11">
      <w:pPr>
        <w:pStyle w:val="ListParagraph"/>
        <w:numPr>
          <w:ilvl w:val="0"/>
          <w:numId w:val="4"/>
        </w:numPr>
        <w:spacing w:after="0" w:line="276" w:lineRule="auto"/>
        <w:jc w:val="both"/>
        <w:rPr>
          <w:rFonts w:ascii="Times New Roman" w:hAnsi="Times New Roman" w:cs="Times New Roman"/>
          <w:sz w:val="24"/>
          <w:szCs w:val="24"/>
          <w:shd w:val="clear" w:color="auto" w:fill="FFFFFF"/>
        </w:rPr>
      </w:pPr>
      <w:proofErr w:type="spellStart"/>
      <w:r w:rsidRPr="006471F1">
        <w:rPr>
          <w:rFonts w:ascii="Times New Roman" w:hAnsi="Times New Roman" w:cs="Times New Roman"/>
          <w:sz w:val="24"/>
          <w:szCs w:val="24"/>
          <w:shd w:val="clear" w:color="auto" w:fill="FFFFFF"/>
        </w:rPr>
        <w:t>Schrezenmeier</w:t>
      </w:r>
      <w:proofErr w:type="spellEnd"/>
      <w:r w:rsidRPr="006471F1">
        <w:rPr>
          <w:rFonts w:ascii="Times New Roman" w:hAnsi="Times New Roman" w:cs="Times New Roman"/>
          <w:sz w:val="24"/>
          <w:szCs w:val="24"/>
          <w:shd w:val="clear" w:color="auto" w:fill="FFFFFF"/>
        </w:rPr>
        <w:t xml:space="preserve"> E, </w:t>
      </w:r>
      <w:proofErr w:type="spellStart"/>
      <w:r w:rsidRPr="006471F1">
        <w:rPr>
          <w:rFonts w:ascii="Times New Roman" w:hAnsi="Times New Roman" w:cs="Times New Roman"/>
          <w:sz w:val="24"/>
          <w:szCs w:val="24"/>
          <w:shd w:val="clear" w:color="auto" w:fill="FFFFFF"/>
        </w:rPr>
        <w:t>Dörner</w:t>
      </w:r>
      <w:proofErr w:type="spellEnd"/>
      <w:r w:rsidRPr="006471F1">
        <w:rPr>
          <w:rFonts w:ascii="Times New Roman" w:hAnsi="Times New Roman" w:cs="Times New Roman"/>
          <w:sz w:val="24"/>
          <w:szCs w:val="24"/>
          <w:shd w:val="clear" w:color="auto" w:fill="FFFFFF"/>
        </w:rPr>
        <w:t xml:space="preserve"> T. Mechanisms of action of </w:t>
      </w:r>
      <w:proofErr w:type="spellStart"/>
      <w:r w:rsidRPr="006471F1">
        <w:rPr>
          <w:rFonts w:ascii="Times New Roman" w:hAnsi="Times New Roman" w:cs="Times New Roman"/>
          <w:sz w:val="24"/>
          <w:szCs w:val="24"/>
          <w:shd w:val="clear" w:color="auto" w:fill="FFFFFF"/>
        </w:rPr>
        <w:t>hydroxychloroquine</w:t>
      </w:r>
      <w:proofErr w:type="spellEnd"/>
      <w:r w:rsidRPr="006471F1">
        <w:rPr>
          <w:rFonts w:ascii="Times New Roman" w:hAnsi="Times New Roman" w:cs="Times New Roman"/>
          <w:sz w:val="24"/>
          <w:szCs w:val="24"/>
          <w:shd w:val="clear" w:color="auto" w:fill="FFFFFF"/>
        </w:rPr>
        <w:t xml:space="preserve"> and </w:t>
      </w:r>
      <w:proofErr w:type="spellStart"/>
      <w:r w:rsidRPr="006471F1">
        <w:rPr>
          <w:rFonts w:ascii="Times New Roman" w:hAnsi="Times New Roman" w:cs="Times New Roman"/>
          <w:sz w:val="24"/>
          <w:szCs w:val="24"/>
          <w:shd w:val="clear" w:color="auto" w:fill="FFFFFF"/>
        </w:rPr>
        <w:t>chloroquine</w:t>
      </w:r>
      <w:proofErr w:type="spellEnd"/>
      <w:r w:rsidRPr="006471F1">
        <w:rPr>
          <w:rFonts w:ascii="Times New Roman" w:hAnsi="Times New Roman" w:cs="Times New Roman"/>
          <w:sz w:val="24"/>
          <w:szCs w:val="24"/>
          <w:shd w:val="clear" w:color="auto" w:fill="FFFFFF"/>
        </w:rPr>
        <w:t>: implications for rheumatology. Nature Reviews Rheumatology. 2020 Feb 7:1-2.</w:t>
      </w:r>
    </w:p>
    <w:p w:rsidR="00260E11" w:rsidRPr="006471F1" w:rsidRDefault="00260E11" w:rsidP="00260E11">
      <w:pPr>
        <w:pStyle w:val="ListParagraph"/>
        <w:numPr>
          <w:ilvl w:val="0"/>
          <w:numId w:val="4"/>
        </w:numPr>
        <w:shd w:val="clear" w:color="auto" w:fill="FFFFFF"/>
        <w:spacing w:after="0" w:line="276" w:lineRule="auto"/>
        <w:ind w:left="360" w:firstLine="0"/>
        <w:jc w:val="both"/>
        <w:rPr>
          <w:rFonts w:ascii="Times New Roman" w:hAnsi="Times New Roman" w:cs="Times New Roman"/>
          <w:sz w:val="24"/>
          <w:szCs w:val="24"/>
          <w:shd w:val="clear" w:color="auto" w:fill="FFFFFF"/>
        </w:rPr>
      </w:pPr>
      <w:r w:rsidRPr="006471F1">
        <w:rPr>
          <w:rFonts w:ascii="Times New Roman" w:hAnsi="Times New Roman" w:cs="Times New Roman"/>
          <w:sz w:val="24"/>
          <w:szCs w:val="24"/>
          <w:shd w:val="clear" w:color="auto" w:fill="FFFFFF"/>
        </w:rPr>
        <w:t xml:space="preserve">Radcliffe S. (2020).  It’s Too Early to Know if </w:t>
      </w:r>
      <w:proofErr w:type="spellStart"/>
      <w:r w:rsidRPr="006471F1">
        <w:rPr>
          <w:rFonts w:ascii="Times New Roman" w:hAnsi="Times New Roman" w:cs="Times New Roman"/>
          <w:sz w:val="24"/>
          <w:szCs w:val="24"/>
          <w:shd w:val="clear" w:color="auto" w:fill="FFFFFF"/>
        </w:rPr>
        <w:t>Hydroxychloroquine</w:t>
      </w:r>
      <w:proofErr w:type="spellEnd"/>
      <w:r w:rsidRPr="006471F1">
        <w:rPr>
          <w:rFonts w:ascii="Times New Roman" w:hAnsi="Times New Roman" w:cs="Times New Roman"/>
          <w:sz w:val="24"/>
          <w:szCs w:val="24"/>
          <w:shd w:val="clear" w:color="auto" w:fill="FFFFFF"/>
        </w:rPr>
        <w:t xml:space="preserve"> Will Help Treat </w:t>
      </w:r>
    </w:p>
    <w:p w:rsidR="00260E11" w:rsidRPr="006471F1" w:rsidRDefault="00260E11" w:rsidP="00260E11">
      <w:pPr>
        <w:pStyle w:val="ListParagraph"/>
        <w:shd w:val="clear" w:color="auto" w:fill="FFFFFF"/>
        <w:spacing w:after="0" w:line="276" w:lineRule="auto"/>
        <w:ind w:left="360"/>
        <w:jc w:val="both"/>
        <w:rPr>
          <w:rFonts w:ascii="Times New Roman" w:hAnsi="Times New Roman" w:cs="Times New Roman"/>
          <w:sz w:val="24"/>
          <w:szCs w:val="24"/>
          <w:shd w:val="clear" w:color="auto" w:fill="FFFFFF"/>
        </w:rPr>
      </w:pPr>
      <w:r w:rsidRPr="006471F1">
        <w:rPr>
          <w:rFonts w:ascii="Times New Roman" w:hAnsi="Times New Roman" w:cs="Times New Roman"/>
          <w:sz w:val="24"/>
          <w:szCs w:val="24"/>
          <w:shd w:val="clear" w:color="auto" w:fill="FFFFFF"/>
        </w:rPr>
        <w:t xml:space="preserve">     People with COVID-19 [Last accessed on 11th April 2020]</w:t>
      </w:r>
    </w:p>
    <w:p w:rsidR="00260E11" w:rsidRPr="006471F1" w:rsidRDefault="00260E11" w:rsidP="00260E11">
      <w:pPr>
        <w:pStyle w:val="ListParagraph"/>
        <w:numPr>
          <w:ilvl w:val="0"/>
          <w:numId w:val="4"/>
        </w:numPr>
        <w:shd w:val="clear" w:color="auto" w:fill="FFFFFF"/>
        <w:spacing w:after="0" w:line="276" w:lineRule="auto"/>
        <w:ind w:left="360" w:firstLine="0"/>
        <w:jc w:val="both"/>
        <w:rPr>
          <w:rFonts w:ascii="Times New Roman" w:hAnsi="Times New Roman" w:cs="Times New Roman"/>
          <w:sz w:val="24"/>
          <w:szCs w:val="24"/>
          <w:shd w:val="clear" w:color="auto" w:fill="FFFFFF"/>
        </w:rPr>
      </w:pPr>
      <w:r w:rsidRPr="006471F1">
        <w:rPr>
          <w:rFonts w:ascii="Times New Roman" w:hAnsi="Times New Roman" w:cs="Times New Roman"/>
          <w:sz w:val="24"/>
          <w:szCs w:val="24"/>
          <w:shd w:val="clear" w:color="auto" w:fill="FFFFFF"/>
        </w:rPr>
        <w:t xml:space="preserve">Pierce </w:t>
      </w:r>
      <w:proofErr w:type="spellStart"/>
      <w:r w:rsidRPr="006471F1">
        <w:rPr>
          <w:rFonts w:ascii="Times New Roman" w:hAnsi="Times New Roman" w:cs="Times New Roman"/>
          <w:sz w:val="24"/>
          <w:szCs w:val="24"/>
          <w:shd w:val="clear" w:color="auto" w:fill="FFFFFF"/>
        </w:rPr>
        <w:t>R.Ma</w:t>
      </w:r>
      <w:proofErr w:type="spellEnd"/>
      <w:proofErr w:type="gramStart"/>
      <w:r w:rsidRPr="006471F1">
        <w:rPr>
          <w:rFonts w:ascii="Times New Roman" w:hAnsi="Times New Roman" w:cs="Times New Roman"/>
          <w:sz w:val="24"/>
          <w:szCs w:val="24"/>
          <w:shd w:val="clear" w:color="auto" w:fill="FFFFFF"/>
        </w:rPr>
        <w:t>.(</w:t>
      </w:r>
      <w:proofErr w:type="gramEnd"/>
      <w:r w:rsidRPr="006471F1">
        <w:rPr>
          <w:rFonts w:ascii="Times New Roman" w:hAnsi="Times New Roman" w:cs="Times New Roman"/>
          <w:sz w:val="24"/>
          <w:szCs w:val="24"/>
          <w:shd w:val="clear" w:color="auto" w:fill="FFFFFF"/>
        </w:rPr>
        <w:t>2017). The pH connection- Colds &amp; flu. [Last accessed on 11th April 2020]</w:t>
      </w:r>
    </w:p>
    <w:p w:rsidR="00260E11" w:rsidRPr="006471F1" w:rsidRDefault="00260E11" w:rsidP="00260E11">
      <w:pPr>
        <w:pStyle w:val="ListParagraph"/>
        <w:numPr>
          <w:ilvl w:val="0"/>
          <w:numId w:val="4"/>
        </w:numPr>
        <w:spacing w:after="0" w:line="276" w:lineRule="auto"/>
        <w:jc w:val="both"/>
        <w:rPr>
          <w:rFonts w:ascii="Times New Roman" w:hAnsi="Times New Roman" w:cs="Times New Roman"/>
          <w:sz w:val="24"/>
          <w:szCs w:val="24"/>
          <w:shd w:val="clear" w:color="auto" w:fill="FFFFFF"/>
        </w:rPr>
      </w:pPr>
      <w:r w:rsidRPr="006471F1">
        <w:rPr>
          <w:rFonts w:ascii="Times New Roman" w:hAnsi="Times New Roman" w:cs="Times New Roman"/>
          <w:sz w:val="24"/>
          <w:szCs w:val="24"/>
          <w:shd w:val="clear" w:color="auto" w:fill="FFFFFF"/>
        </w:rPr>
        <w:t xml:space="preserve">Zuo M, Huang Y, Ma W, </w:t>
      </w:r>
      <w:proofErr w:type="spellStart"/>
      <w:r w:rsidRPr="006471F1">
        <w:rPr>
          <w:rFonts w:ascii="Times New Roman" w:hAnsi="Times New Roman" w:cs="Times New Roman"/>
          <w:sz w:val="24"/>
          <w:szCs w:val="24"/>
          <w:shd w:val="clear" w:color="auto" w:fill="FFFFFF"/>
        </w:rPr>
        <w:t>Xue</w:t>
      </w:r>
      <w:proofErr w:type="spellEnd"/>
      <w:r w:rsidRPr="006471F1">
        <w:rPr>
          <w:rFonts w:ascii="Times New Roman" w:hAnsi="Times New Roman" w:cs="Times New Roman"/>
          <w:sz w:val="24"/>
          <w:szCs w:val="24"/>
          <w:shd w:val="clear" w:color="auto" w:fill="FFFFFF"/>
        </w:rPr>
        <w:t xml:space="preserve"> Z, Zhang J, Gong Y. Expert recommendations for tracheal intubation in critically ill patients with </w:t>
      </w:r>
      <w:proofErr w:type="spellStart"/>
      <w:r w:rsidRPr="006471F1">
        <w:rPr>
          <w:rFonts w:ascii="Times New Roman" w:hAnsi="Times New Roman" w:cs="Times New Roman"/>
          <w:sz w:val="24"/>
          <w:szCs w:val="24"/>
          <w:shd w:val="clear" w:color="auto" w:fill="FFFFFF"/>
        </w:rPr>
        <w:t>noval</w:t>
      </w:r>
      <w:proofErr w:type="spellEnd"/>
      <w:r w:rsidRPr="006471F1">
        <w:rPr>
          <w:rFonts w:ascii="Times New Roman" w:hAnsi="Times New Roman" w:cs="Times New Roman"/>
          <w:sz w:val="24"/>
          <w:szCs w:val="24"/>
          <w:shd w:val="clear" w:color="auto" w:fill="FFFFFF"/>
        </w:rPr>
        <w:t xml:space="preserve"> Coronavirus Disease 2019. Chinese Medical Sciences Journal. 2020 Feb 27:10.</w:t>
      </w:r>
    </w:p>
    <w:p w:rsidR="00260E11" w:rsidRPr="006471F1" w:rsidRDefault="00260E11" w:rsidP="00260E11">
      <w:pPr>
        <w:pStyle w:val="ListParagraph"/>
        <w:numPr>
          <w:ilvl w:val="0"/>
          <w:numId w:val="4"/>
        </w:numPr>
        <w:spacing w:after="0" w:line="276" w:lineRule="auto"/>
        <w:jc w:val="both"/>
        <w:rPr>
          <w:rFonts w:ascii="Times New Roman" w:hAnsi="Times New Roman" w:cs="Times New Roman"/>
          <w:sz w:val="24"/>
          <w:szCs w:val="24"/>
          <w:shd w:val="clear" w:color="auto" w:fill="FFFFFF"/>
        </w:rPr>
      </w:pPr>
      <w:proofErr w:type="spellStart"/>
      <w:r w:rsidRPr="006471F1">
        <w:rPr>
          <w:rFonts w:ascii="Times New Roman" w:hAnsi="Times New Roman" w:cs="Times New Roman"/>
          <w:sz w:val="24"/>
          <w:szCs w:val="24"/>
          <w:shd w:val="clear" w:color="auto" w:fill="FFFFFF"/>
        </w:rPr>
        <w:t>Burgner</w:t>
      </w:r>
      <w:proofErr w:type="spellEnd"/>
      <w:r w:rsidRPr="006471F1">
        <w:rPr>
          <w:rFonts w:ascii="Times New Roman" w:hAnsi="Times New Roman" w:cs="Times New Roman"/>
          <w:sz w:val="24"/>
          <w:szCs w:val="24"/>
          <w:shd w:val="clear" w:color="auto" w:fill="FFFFFF"/>
        </w:rPr>
        <w:t xml:space="preserve"> A, </w:t>
      </w:r>
      <w:proofErr w:type="spellStart"/>
      <w:r w:rsidRPr="006471F1">
        <w:rPr>
          <w:rFonts w:ascii="Times New Roman" w:hAnsi="Times New Roman" w:cs="Times New Roman"/>
          <w:sz w:val="24"/>
          <w:szCs w:val="24"/>
          <w:shd w:val="clear" w:color="auto" w:fill="FFFFFF"/>
        </w:rPr>
        <w:t>Ikizler</w:t>
      </w:r>
      <w:proofErr w:type="spellEnd"/>
      <w:r w:rsidRPr="006471F1">
        <w:rPr>
          <w:rFonts w:ascii="Times New Roman" w:hAnsi="Times New Roman" w:cs="Times New Roman"/>
          <w:sz w:val="24"/>
          <w:szCs w:val="24"/>
          <w:shd w:val="clear" w:color="auto" w:fill="FFFFFF"/>
        </w:rPr>
        <w:t xml:space="preserve"> TA, Dwyer JP. COVID-19 and the Inpatient Dialysis Unit: Managing Resources </w:t>
      </w:r>
      <w:proofErr w:type="gramStart"/>
      <w:r w:rsidRPr="006471F1">
        <w:rPr>
          <w:rFonts w:ascii="Times New Roman" w:hAnsi="Times New Roman" w:cs="Times New Roman"/>
          <w:sz w:val="24"/>
          <w:szCs w:val="24"/>
          <w:shd w:val="clear" w:color="auto" w:fill="FFFFFF"/>
        </w:rPr>
        <w:t>During</w:t>
      </w:r>
      <w:proofErr w:type="gramEnd"/>
      <w:r w:rsidRPr="006471F1">
        <w:rPr>
          <w:rFonts w:ascii="Times New Roman" w:hAnsi="Times New Roman" w:cs="Times New Roman"/>
          <w:sz w:val="24"/>
          <w:szCs w:val="24"/>
          <w:shd w:val="clear" w:color="auto" w:fill="FFFFFF"/>
        </w:rPr>
        <w:t xml:space="preserve"> Contingency Planning Pre-Crisis. Clinical Journal of the American Society of Nephrology. 2020 Apr 3.</w:t>
      </w:r>
    </w:p>
    <w:p w:rsidR="00260E11" w:rsidRPr="006471F1" w:rsidRDefault="00590C7E" w:rsidP="00260E11">
      <w:pPr>
        <w:pStyle w:val="ListParagraph"/>
        <w:numPr>
          <w:ilvl w:val="0"/>
          <w:numId w:val="4"/>
        </w:numPr>
        <w:shd w:val="clear" w:color="auto" w:fill="FFFFFF"/>
        <w:spacing w:after="212" w:line="276" w:lineRule="auto"/>
        <w:jc w:val="both"/>
        <w:rPr>
          <w:rFonts w:ascii="Times New Roman" w:hAnsi="Times New Roman" w:cs="Times New Roman"/>
          <w:sz w:val="24"/>
          <w:szCs w:val="24"/>
          <w:shd w:val="clear" w:color="auto" w:fill="FFFFFF"/>
        </w:rPr>
      </w:pPr>
      <w:hyperlink r:id="rId24" w:history="1">
        <w:proofErr w:type="spellStart"/>
        <w:r w:rsidR="00260E11" w:rsidRPr="006471F1">
          <w:rPr>
            <w:sz w:val="24"/>
            <w:szCs w:val="24"/>
          </w:rPr>
          <w:t>Kupferschmidt</w:t>
        </w:r>
        <w:proofErr w:type="spellEnd"/>
      </w:hyperlink>
      <w:r w:rsidR="00260E11" w:rsidRPr="006471F1">
        <w:rPr>
          <w:rFonts w:ascii="Times New Roman" w:hAnsi="Times New Roman" w:cs="Times New Roman"/>
          <w:sz w:val="24"/>
          <w:szCs w:val="24"/>
          <w:shd w:val="clear" w:color="auto" w:fill="FFFFFF"/>
        </w:rPr>
        <w:t xml:space="preserve"> </w:t>
      </w:r>
      <w:proofErr w:type="gramStart"/>
      <w:r w:rsidR="00260E11" w:rsidRPr="006471F1">
        <w:rPr>
          <w:rFonts w:ascii="Times New Roman" w:hAnsi="Times New Roman" w:cs="Times New Roman"/>
          <w:sz w:val="24"/>
          <w:szCs w:val="24"/>
          <w:shd w:val="clear" w:color="auto" w:fill="FFFFFF"/>
        </w:rPr>
        <w:t>Kai,</w:t>
      </w:r>
      <w:proofErr w:type="gramEnd"/>
      <w:r w:rsidR="00260E11" w:rsidRPr="006471F1">
        <w:rPr>
          <w:rFonts w:ascii="Times New Roman" w:hAnsi="Times New Roman" w:cs="Times New Roman"/>
          <w:sz w:val="24"/>
          <w:szCs w:val="24"/>
          <w:shd w:val="clear" w:color="auto" w:fill="FFFFFF"/>
        </w:rPr>
        <w:t xml:space="preserve"> and Jon Cohen. "Race to find </w:t>
      </w:r>
      <w:proofErr w:type="gramStart"/>
      <w:r w:rsidR="00260E11" w:rsidRPr="006471F1">
        <w:rPr>
          <w:rFonts w:ascii="Times New Roman" w:hAnsi="Times New Roman" w:cs="Times New Roman"/>
          <w:sz w:val="24"/>
          <w:szCs w:val="24"/>
          <w:shd w:val="clear" w:color="auto" w:fill="FFFFFF"/>
        </w:rPr>
        <w:t>COVID-19 treatments accelerates</w:t>
      </w:r>
      <w:proofErr w:type="gramEnd"/>
      <w:r w:rsidR="00260E11" w:rsidRPr="006471F1">
        <w:rPr>
          <w:rFonts w:ascii="Times New Roman" w:hAnsi="Times New Roman" w:cs="Times New Roman"/>
          <w:sz w:val="24"/>
          <w:szCs w:val="24"/>
          <w:shd w:val="clear" w:color="auto" w:fill="FFFFFF"/>
        </w:rPr>
        <w:t>." (2020): 1412-1413.</w:t>
      </w:r>
    </w:p>
    <w:p w:rsidR="00260E11" w:rsidRPr="006471F1" w:rsidRDefault="00260E11" w:rsidP="00260E11">
      <w:pPr>
        <w:pStyle w:val="ListParagraph"/>
        <w:numPr>
          <w:ilvl w:val="0"/>
          <w:numId w:val="4"/>
        </w:numPr>
        <w:spacing w:after="0" w:line="276" w:lineRule="auto"/>
        <w:jc w:val="both"/>
        <w:rPr>
          <w:rFonts w:ascii="Times New Roman" w:hAnsi="Times New Roman" w:cs="Times New Roman"/>
          <w:sz w:val="24"/>
          <w:szCs w:val="24"/>
          <w:shd w:val="clear" w:color="auto" w:fill="FFFFFF"/>
        </w:rPr>
      </w:pPr>
      <w:proofErr w:type="spellStart"/>
      <w:r w:rsidRPr="006471F1">
        <w:rPr>
          <w:rFonts w:ascii="Times New Roman" w:hAnsi="Times New Roman" w:cs="Times New Roman"/>
          <w:sz w:val="24"/>
          <w:szCs w:val="24"/>
          <w:shd w:val="clear" w:color="auto" w:fill="FFFFFF"/>
        </w:rPr>
        <w:t>Alfano</w:t>
      </w:r>
      <w:proofErr w:type="spellEnd"/>
      <w:r w:rsidRPr="006471F1">
        <w:rPr>
          <w:rFonts w:ascii="Times New Roman" w:hAnsi="Times New Roman" w:cs="Times New Roman"/>
          <w:sz w:val="24"/>
          <w:szCs w:val="24"/>
          <w:shd w:val="clear" w:color="auto" w:fill="FFFFFF"/>
        </w:rPr>
        <w:t xml:space="preserve"> G, </w:t>
      </w:r>
      <w:proofErr w:type="spellStart"/>
      <w:r w:rsidRPr="006471F1">
        <w:rPr>
          <w:rFonts w:ascii="Times New Roman" w:hAnsi="Times New Roman" w:cs="Times New Roman"/>
          <w:sz w:val="24"/>
          <w:szCs w:val="24"/>
          <w:shd w:val="clear" w:color="auto" w:fill="FFFFFF"/>
        </w:rPr>
        <w:t>Guaraldi</w:t>
      </w:r>
      <w:proofErr w:type="spellEnd"/>
      <w:r w:rsidRPr="006471F1">
        <w:rPr>
          <w:rFonts w:ascii="Times New Roman" w:hAnsi="Times New Roman" w:cs="Times New Roman"/>
          <w:sz w:val="24"/>
          <w:szCs w:val="24"/>
          <w:shd w:val="clear" w:color="auto" w:fill="FFFFFF"/>
        </w:rPr>
        <w:t xml:space="preserve"> G, Fontana F, </w:t>
      </w:r>
      <w:proofErr w:type="spellStart"/>
      <w:r w:rsidRPr="006471F1">
        <w:rPr>
          <w:rFonts w:ascii="Times New Roman" w:hAnsi="Times New Roman" w:cs="Times New Roman"/>
          <w:sz w:val="24"/>
          <w:szCs w:val="24"/>
          <w:shd w:val="clear" w:color="auto" w:fill="FFFFFF"/>
        </w:rPr>
        <w:t>Bellasi</w:t>
      </w:r>
      <w:proofErr w:type="spellEnd"/>
      <w:r w:rsidRPr="006471F1">
        <w:rPr>
          <w:rFonts w:ascii="Times New Roman" w:hAnsi="Times New Roman" w:cs="Times New Roman"/>
          <w:sz w:val="24"/>
          <w:szCs w:val="24"/>
          <w:shd w:val="clear" w:color="auto" w:fill="FFFFFF"/>
        </w:rPr>
        <w:t xml:space="preserve"> A, </w:t>
      </w:r>
      <w:proofErr w:type="spellStart"/>
      <w:r w:rsidRPr="006471F1">
        <w:rPr>
          <w:rFonts w:ascii="Times New Roman" w:hAnsi="Times New Roman" w:cs="Times New Roman"/>
          <w:sz w:val="24"/>
          <w:szCs w:val="24"/>
          <w:shd w:val="clear" w:color="auto" w:fill="FFFFFF"/>
        </w:rPr>
        <w:t>Cappelli</w:t>
      </w:r>
      <w:proofErr w:type="spellEnd"/>
      <w:r w:rsidRPr="006471F1">
        <w:rPr>
          <w:rFonts w:ascii="Times New Roman" w:hAnsi="Times New Roman" w:cs="Times New Roman"/>
          <w:sz w:val="24"/>
          <w:szCs w:val="24"/>
          <w:shd w:val="clear" w:color="auto" w:fill="FFFFFF"/>
        </w:rPr>
        <w:t xml:space="preserve"> G. Therapeutic management of HIV-infected patients with chronic kidney disease. Journal of Nephrology. 2020 Feb 4:1-5.</w:t>
      </w:r>
    </w:p>
    <w:p w:rsidR="00260E11" w:rsidRPr="006471F1" w:rsidRDefault="00260E11" w:rsidP="00260E11">
      <w:pPr>
        <w:pStyle w:val="ListParagraph"/>
        <w:numPr>
          <w:ilvl w:val="0"/>
          <w:numId w:val="4"/>
        </w:numPr>
        <w:spacing w:after="0" w:line="276" w:lineRule="auto"/>
        <w:jc w:val="both"/>
        <w:rPr>
          <w:rFonts w:ascii="Times New Roman" w:hAnsi="Times New Roman" w:cs="Times New Roman"/>
          <w:sz w:val="24"/>
          <w:szCs w:val="24"/>
          <w:shd w:val="clear" w:color="auto" w:fill="FFFFFF"/>
        </w:rPr>
      </w:pPr>
      <w:r w:rsidRPr="006471F1">
        <w:rPr>
          <w:rFonts w:ascii="Times New Roman" w:hAnsi="Times New Roman" w:cs="Times New Roman"/>
          <w:sz w:val="24"/>
          <w:szCs w:val="24"/>
          <w:shd w:val="clear" w:color="auto" w:fill="FFFFFF"/>
        </w:rPr>
        <w:t>Wang Z, Chen X, Lu Y, Chen F, Zhang W. Clinical characteristics and therapeutic procedure for four cases with 2019 novel coronavirus pneumonia receiving combined Chinese and Western medicine treatment. Bioscience trends. 2020.</w:t>
      </w:r>
    </w:p>
    <w:p w:rsidR="00260E11" w:rsidRPr="006471F1" w:rsidRDefault="00260E11" w:rsidP="00260E11">
      <w:pPr>
        <w:pStyle w:val="ListParagraph"/>
        <w:numPr>
          <w:ilvl w:val="0"/>
          <w:numId w:val="4"/>
        </w:numPr>
        <w:spacing w:line="276" w:lineRule="auto"/>
        <w:jc w:val="both"/>
        <w:rPr>
          <w:rFonts w:ascii="Times New Roman" w:hAnsi="Times New Roman" w:cs="Times New Roman"/>
          <w:sz w:val="24"/>
          <w:szCs w:val="24"/>
          <w:shd w:val="clear" w:color="auto" w:fill="FFFFFF"/>
        </w:rPr>
      </w:pPr>
      <w:proofErr w:type="spellStart"/>
      <w:r w:rsidRPr="006471F1">
        <w:rPr>
          <w:rFonts w:ascii="Times New Roman" w:hAnsi="Times New Roman" w:cs="Times New Roman"/>
          <w:sz w:val="24"/>
          <w:szCs w:val="24"/>
          <w:shd w:val="clear" w:color="auto" w:fill="FFFFFF"/>
        </w:rPr>
        <w:t>dAlla</w:t>
      </w:r>
      <w:proofErr w:type="spellEnd"/>
      <w:r w:rsidRPr="006471F1">
        <w:rPr>
          <w:rFonts w:ascii="Times New Roman" w:hAnsi="Times New Roman" w:cs="Times New Roman"/>
          <w:sz w:val="24"/>
          <w:szCs w:val="24"/>
          <w:shd w:val="clear" w:color="auto" w:fill="FFFFFF"/>
        </w:rPr>
        <w:t xml:space="preserve"> D, El </w:t>
      </w:r>
      <w:proofErr w:type="spellStart"/>
      <w:r w:rsidRPr="006471F1">
        <w:rPr>
          <w:rFonts w:ascii="Times New Roman" w:hAnsi="Times New Roman" w:cs="Times New Roman"/>
          <w:sz w:val="24"/>
          <w:szCs w:val="24"/>
          <w:shd w:val="clear" w:color="auto" w:fill="FFFFFF"/>
        </w:rPr>
        <w:t>Badrawy</w:t>
      </w:r>
      <w:proofErr w:type="spellEnd"/>
      <w:r w:rsidRPr="006471F1">
        <w:rPr>
          <w:rFonts w:ascii="Times New Roman" w:hAnsi="Times New Roman" w:cs="Times New Roman"/>
          <w:sz w:val="24"/>
          <w:szCs w:val="24"/>
          <w:shd w:val="clear" w:color="auto" w:fill="FFFFFF"/>
        </w:rPr>
        <w:t xml:space="preserve"> M, </w:t>
      </w:r>
      <w:proofErr w:type="spellStart"/>
      <w:r w:rsidRPr="006471F1">
        <w:rPr>
          <w:rFonts w:ascii="Times New Roman" w:hAnsi="Times New Roman" w:cs="Times New Roman"/>
          <w:sz w:val="24"/>
          <w:szCs w:val="24"/>
          <w:shd w:val="clear" w:color="auto" w:fill="FFFFFF"/>
        </w:rPr>
        <w:t>Elela</w:t>
      </w:r>
      <w:proofErr w:type="spellEnd"/>
      <w:r w:rsidRPr="006471F1">
        <w:rPr>
          <w:rFonts w:ascii="Times New Roman" w:hAnsi="Times New Roman" w:cs="Times New Roman"/>
          <w:sz w:val="24"/>
          <w:szCs w:val="24"/>
          <w:shd w:val="clear" w:color="auto" w:fill="FFFFFF"/>
        </w:rPr>
        <w:t xml:space="preserve"> MA, El-</w:t>
      </w:r>
      <w:proofErr w:type="spellStart"/>
      <w:r w:rsidRPr="006471F1">
        <w:rPr>
          <w:rFonts w:ascii="Times New Roman" w:hAnsi="Times New Roman" w:cs="Times New Roman"/>
          <w:sz w:val="24"/>
          <w:szCs w:val="24"/>
          <w:shd w:val="clear" w:color="auto" w:fill="FFFFFF"/>
        </w:rPr>
        <w:t>Khier</w:t>
      </w:r>
      <w:proofErr w:type="spellEnd"/>
      <w:r w:rsidRPr="006471F1">
        <w:rPr>
          <w:rFonts w:ascii="Times New Roman" w:hAnsi="Times New Roman" w:cs="Times New Roman"/>
          <w:sz w:val="24"/>
          <w:szCs w:val="24"/>
          <w:shd w:val="clear" w:color="auto" w:fill="FFFFFF"/>
        </w:rPr>
        <w:t xml:space="preserve"> NA, </w:t>
      </w:r>
      <w:proofErr w:type="spellStart"/>
      <w:r w:rsidRPr="006471F1">
        <w:rPr>
          <w:rFonts w:ascii="Times New Roman" w:hAnsi="Times New Roman" w:cs="Times New Roman"/>
          <w:sz w:val="24"/>
          <w:szCs w:val="24"/>
          <w:shd w:val="clear" w:color="auto" w:fill="FFFFFF"/>
        </w:rPr>
        <w:t>Abdelgawad</w:t>
      </w:r>
      <w:proofErr w:type="spellEnd"/>
      <w:r w:rsidRPr="006471F1">
        <w:rPr>
          <w:rFonts w:ascii="Times New Roman" w:hAnsi="Times New Roman" w:cs="Times New Roman"/>
          <w:sz w:val="24"/>
          <w:szCs w:val="24"/>
          <w:shd w:val="clear" w:color="auto" w:fill="FFFFFF"/>
        </w:rPr>
        <w:t xml:space="preserve"> T, </w:t>
      </w:r>
      <w:proofErr w:type="spellStart"/>
      <w:r w:rsidRPr="006471F1">
        <w:rPr>
          <w:rFonts w:ascii="Times New Roman" w:hAnsi="Times New Roman" w:cs="Times New Roman"/>
          <w:sz w:val="24"/>
          <w:szCs w:val="24"/>
          <w:shd w:val="clear" w:color="auto" w:fill="FFFFFF"/>
        </w:rPr>
        <w:t>Moawad</w:t>
      </w:r>
      <w:proofErr w:type="spellEnd"/>
      <w:r w:rsidRPr="006471F1">
        <w:rPr>
          <w:rFonts w:ascii="Times New Roman" w:hAnsi="Times New Roman" w:cs="Times New Roman"/>
          <w:sz w:val="24"/>
          <w:szCs w:val="24"/>
          <w:shd w:val="clear" w:color="auto" w:fill="FFFFFF"/>
        </w:rPr>
        <w:t xml:space="preserve"> A, </w:t>
      </w:r>
      <w:proofErr w:type="spellStart"/>
      <w:r w:rsidRPr="006471F1">
        <w:rPr>
          <w:rFonts w:ascii="Times New Roman" w:hAnsi="Times New Roman" w:cs="Times New Roman"/>
          <w:sz w:val="24"/>
          <w:szCs w:val="24"/>
          <w:shd w:val="clear" w:color="auto" w:fill="FFFFFF"/>
        </w:rPr>
        <w:t>Yousef</w:t>
      </w:r>
      <w:proofErr w:type="spellEnd"/>
      <w:r w:rsidRPr="006471F1">
        <w:rPr>
          <w:rFonts w:ascii="Times New Roman" w:hAnsi="Times New Roman" w:cs="Times New Roman"/>
          <w:sz w:val="24"/>
          <w:szCs w:val="24"/>
          <w:shd w:val="clear" w:color="auto" w:fill="FFFFFF"/>
        </w:rPr>
        <w:t xml:space="preserve"> A. Effect of </w:t>
      </w:r>
      <w:proofErr w:type="spellStart"/>
      <w:r w:rsidRPr="006471F1">
        <w:rPr>
          <w:rFonts w:ascii="Times New Roman" w:hAnsi="Times New Roman" w:cs="Times New Roman"/>
          <w:sz w:val="24"/>
          <w:szCs w:val="24"/>
          <w:shd w:val="clear" w:color="auto" w:fill="FFFFFF"/>
        </w:rPr>
        <w:t>bronchoalveolar</w:t>
      </w:r>
      <w:proofErr w:type="spellEnd"/>
      <w:r w:rsidRPr="006471F1">
        <w:rPr>
          <w:rFonts w:ascii="Times New Roman" w:hAnsi="Times New Roman" w:cs="Times New Roman"/>
          <w:sz w:val="24"/>
          <w:szCs w:val="24"/>
          <w:shd w:val="clear" w:color="auto" w:fill="FFFFFF"/>
        </w:rPr>
        <w:t xml:space="preserve"> </w:t>
      </w:r>
      <w:proofErr w:type="spellStart"/>
      <w:r w:rsidRPr="006471F1">
        <w:rPr>
          <w:rFonts w:ascii="Times New Roman" w:hAnsi="Times New Roman" w:cs="Times New Roman"/>
          <w:sz w:val="24"/>
          <w:szCs w:val="24"/>
          <w:shd w:val="clear" w:color="auto" w:fill="FFFFFF"/>
        </w:rPr>
        <w:t>lavage</w:t>
      </w:r>
      <w:proofErr w:type="spellEnd"/>
      <w:r w:rsidRPr="006471F1">
        <w:rPr>
          <w:rFonts w:ascii="Times New Roman" w:hAnsi="Times New Roman" w:cs="Times New Roman"/>
          <w:sz w:val="24"/>
          <w:szCs w:val="24"/>
          <w:shd w:val="clear" w:color="auto" w:fill="FFFFFF"/>
        </w:rPr>
        <w:t xml:space="preserve"> with sodium bicarbonate on lower respiratory tract pathogens. Chest. 2016 Apr 1</w:t>
      </w:r>
      <w:proofErr w:type="gramStart"/>
      <w:r w:rsidRPr="006471F1">
        <w:rPr>
          <w:rFonts w:ascii="Times New Roman" w:hAnsi="Times New Roman" w:cs="Times New Roman"/>
          <w:sz w:val="24"/>
          <w:szCs w:val="24"/>
          <w:shd w:val="clear" w:color="auto" w:fill="FFFFFF"/>
        </w:rPr>
        <w:t>;149</w:t>
      </w:r>
      <w:proofErr w:type="gramEnd"/>
      <w:r w:rsidRPr="006471F1">
        <w:rPr>
          <w:rFonts w:ascii="Times New Roman" w:hAnsi="Times New Roman" w:cs="Times New Roman"/>
          <w:sz w:val="24"/>
          <w:szCs w:val="24"/>
          <w:shd w:val="clear" w:color="auto" w:fill="FFFFFF"/>
        </w:rPr>
        <w:t>(4):A88.</w:t>
      </w:r>
    </w:p>
    <w:p w:rsidR="00260E11" w:rsidRPr="006471F1" w:rsidRDefault="00260E11" w:rsidP="00260E11">
      <w:pPr>
        <w:pStyle w:val="ListParagraph"/>
        <w:numPr>
          <w:ilvl w:val="0"/>
          <w:numId w:val="4"/>
        </w:numPr>
        <w:spacing w:line="276" w:lineRule="auto"/>
        <w:jc w:val="both"/>
        <w:rPr>
          <w:rFonts w:ascii="Times New Roman" w:hAnsi="Times New Roman" w:cs="Times New Roman"/>
          <w:sz w:val="24"/>
          <w:szCs w:val="24"/>
          <w:shd w:val="clear" w:color="auto" w:fill="FFFFFF"/>
        </w:rPr>
      </w:pPr>
      <w:proofErr w:type="spellStart"/>
      <w:r w:rsidRPr="006471F1">
        <w:rPr>
          <w:rFonts w:ascii="Times New Roman" w:hAnsi="Times New Roman" w:cs="Times New Roman"/>
          <w:sz w:val="24"/>
          <w:szCs w:val="24"/>
          <w:shd w:val="clear" w:color="auto" w:fill="FFFFFF"/>
        </w:rPr>
        <w:t>Bavari</w:t>
      </w:r>
      <w:proofErr w:type="spellEnd"/>
      <w:r w:rsidRPr="006471F1">
        <w:rPr>
          <w:rFonts w:ascii="Times New Roman" w:hAnsi="Times New Roman" w:cs="Times New Roman"/>
          <w:sz w:val="24"/>
          <w:szCs w:val="24"/>
          <w:shd w:val="clear" w:color="auto" w:fill="FFFFFF"/>
        </w:rPr>
        <w:t xml:space="preserve"> S, </w:t>
      </w:r>
      <w:proofErr w:type="spellStart"/>
      <w:r w:rsidRPr="006471F1">
        <w:rPr>
          <w:rFonts w:ascii="Times New Roman" w:hAnsi="Times New Roman" w:cs="Times New Roman"/>
          <w:sz w:val="24"/>
          <w:szCs w:val="24"/>
          <w:shd w:val="clear" w:color="auto" w:fill="FFFFFF"/>
        </w:rPr>
        <w:t>Bosio</w:t>
      </w:r>
      <w:proofErr w:type="spellEnd"/>
      <w:r w:rsidRPr="006471F1">
        <w:rPr>
          <w:rFonts w:ascii="Times New Roman" w:hAnsi="Times New Roman" w:cs="Times New Roman"/>
          <w:sz w:val="24"/>
          <w:szCs w:val="24"/>
          <w:shd w:val="clear" w:color="auto" w:fill="FFFFFF"/>
        </w:rPr>
        <w:t xml:space="preserve"> CM, </w:t>
      </w:r>
      <w:proofErr w:type="spellStart"/>
      <w:r w:rsidRPr="006471F1">
        <w:rPr>
          <w:rFonts w:ascii="Times New Roman" w:hAnsi="Times New Roman" w:cs="Times New Roman"/>
          <w:sz w:val="24"/>
          <w:szCs w:val="24"/>
          <w:shd w:val="clear" w:color="auto" w:fill="FFFFFF"/>
        </w:rPr>
        <w:t>Wiegand</w:t>
      </w:r>
      <w:proofErr w:type="spellEnd"/>
      <w:r w:rsidRPr="006471F1">
        <w:rPr>
          <w:rFonts w:ascii="Times New Roman" w:hAnsi="Times New Roman" w:cs="Times New Roman"/>
          <w:sz w:val="24"/>
          <w:szCs w:val="24"/>
          <w:shd w:val="clear" w:color="auto" w:fill="FFFFFF"/>
        </w:rPr>
        <w:t xml:space="preserve"> E, </w:t>
      </w:r>
      <w:proofErr w:type="spellStart"/>
      <w:r w:rsidRPr="006471F1">
        <w:rPr>
          <w:rFonts w:ascii="Times New Roman" w:hAnsi="Times New Roman" w:cs="Times New Roman"/>
          <w:sz w:val="24"/>
          <w:szCs w:val="24"/>
          <w:shd w:val="clear" w:color="auto" w:fill="FFFFFF"/>
        </w:rPr>
        <w:t>Ruthel</w:t>
      </w:r>
      <w:proofErr w:type="spellEnd"/>
      <w:r w:rsidRPr="006471F1">
        <w:rPr>
          <w:rFonts w:ascii="Times New Roman" w:hAnsi="Times New Roman" w:cs="Times New Roman"/>
          <w:sz w:val="24"/>
          <w:szCs w:val="24"/>
          <w:shd w:val="clear" w:color="auto" w:fill="FFFFFF"/>
        </w:rPr>
        <w:t xml:space="preserve"> G, Will AB, </w:t>
      </w:r>
      <w:proofErr w:type="spellStart"/>
      <w:r w:rsidRPr="006471F1">
        <w:rPr>
          <w:rFonts w:ascii="Times New Roman" w:hAnsi="Times New Roman" w:cs="Times New Roman"/>
          <w:sz w:val="24"/>
          <w:szCs w:val="24"/>
          <w:shd w:val="clear" w:color="auto" w:fill="FFFFFF"/>
        </w:rPr>
        <w:t>Geisbert</w:t>
      </w:r>
      <w:proofErr w:type="spellEnd"/>
      <w:r w:rsidRPr="006471F1">
        <w:rPr>
          <w:rFonts w:ascii="Times New Roman" w:hAnsi="Times New Roman" w:cs="Times New Roman"/>
          <w:sz w:val="24"/>
          <w:szCs w:val="24"/>
          <w:shd w:val="clear" w:color="auto" w:fill="FFFFFF"/>
        </w:rPr>
        <w:t xml:space="preserve"> TW, </w:t>
      </w:r>
      <w:proofErr w:type="spellStart"/>
      <w:r w:rsidRPr="006471F1">
        <w:rPr>
          <w:rFonts w:ascii="Times New Roman" w:hAnsi="Times New Roman" w:cs="Times New Roman"/>
          <w:sz w:val="24"/>
          <w:szCs w:val="24"/>
          <w:shd w:val="clear" w:color="auto" w:fill="FFFFFF"/>
        </w:rPr>
        <w:t>Hevey</w:t>
      </w:r>
      <w:proofErr w:type="spellEnd"/>
      <w:r w:rsidRPr="006471F1">
        <w:rPr>
          <w:rFonts w:ascii="Times New Roman" w:hAnsi="Times New Roman" w:cs="Times New Roman"/>
          <w:sz w:val="24"/>
          <w:szCs w:val="24"/>
          <w:shd w:val="clear" w:color="auto" w:fill="FFFFFF"/>
        </w:rPr>
        <w:t xml:space="preserve"> M, </w:t>
      </w:r>
      <w:proofErr w:type="spellStart"/>
      <w:r w:rsidRPr="006471F1">
        <w:rPr>
          <w:rFonts w:ascii="Times New Roman" w:hAnsi="Times New Roman" w:cs="Times New Roman"/>
          <w:sz w:val="24"/>
          <w:szCs w:val="24"/>
          <w:shd w:val="clear" w:color="auto" w:fill="FFFFFF"/>
        </w:rPr>
        <w:t>Schmaljohn</w:t>
      </w:r>
      <w:proofErr w:type="spellEnd"/>
      <w:r w:rsidRPr="006471F1">
        <w:rPr>
          <w:rFonts w:ascii="Times New Roman" w:hAnsi="Times New Roman" w:cs="Times New Roman"/>
          <w:sz w:val="24"/>
          <w:szCs w:val="24"/>
          <w:shd w:val="clear" w:color="auto" w:fill="FFFFFF"/>
        </w:rPr>
        <w:t xml:space="preserve"> C, </w:t>
      </w:r>
      <w:proofErr w:type="spellStart"/>
      <w:r w:rsidRPr="006471F1">
        <w:rPr>
          <w:rFonts w:ascii="Times New Roman" w:hAnsi="Times New Roman" w:cs="Times New Roman"/>
          <w:sz w:val="24"/>
          <w:szCs w:val="24"/>
          <w:shd w:val="clear" w:color="auto" w:fill="FFFFFF"/>
        </w:rPr>
        <w:t>Schmaljohn</w:t>
      </w:r>
      <w:proofErr w:type="spellEnd"/>
      <w:r w:rsidRPr="006471F1">
        <w:rPr>
          <w:rFonts w:ascii="Times New Roman" w:hAnsi="Times New Roman" w:cs="Times New Roman"/>
          <w:sz w:val="24"/>
          <w:szCs w:val="24"/>
          <w:shd w:val="clear" w:color="auto" w:fill="FFFFFF"/>
        </w:rPr>
        <w:t xml:space="preserve"> A, </w:t>
      </w:r>
      <w:proofErr w:type="spellStart"/>
      <w:r w:rsidRPr="006471F1">
        <w:rPr>
          <w:rFonts w:ascii="Times New Roman" w:hAnsi="Times New Roman" w:cs="Times New Roman"/>
          <w:sz w:val="24"/>
          <w:szCs w:val="24"/>
          <w:shd w:val="clear" w:color="auto" w:fill="FFFFFF"/>
        </w:rPr>
        <w:t>Aman</w:t>
      </w:r>
      <w:proofErr w:type="spellEnd"/>
      <w:r w:rsidRPr="006471F1">
        <w:rPr>
          <w:rFonts w:ascii="Times New Roman" w:hAnsi="Times New Roman" w:cs="Times New Roman"/>
          <w:sz w:val="24"/>
          <w:szCs w:val="24"/>
          <w:shd w:val="clear" w:color="auto" w:fill="FFFFFF"/>
        </w:rPr>
        <w:t xml:space="preserve"> MJ. Lipid raft </w:t>
      </w:r>
      <w:proofErr w:type="spellStart"/>
      <w:r w:rsidRPr="006471F1">
        <w:rPr>
          <w:rFonts w:ascii="Times New Roman" w:hAnsi="Times New Roman" w:cs="Times New Roman"/>
          <w:sz w:val="24"/>
          <w:szCs w:val="24"/>
          <w:shd w:val="clear" w:color="auto" w:fill="FFFFFF"/>
        </w:rPr>
        <w:t>microdomains</w:t>
      </w:r>
      <w:proofErr w:type="spellEnd"/>
      <w:r w:rsidRPr="006471F1">
        <w:rPr>
          <w:rFonts w:ascii="Times New Roman" w:hAnsi="Times New Roman" w:cs="Times New Roman"/>
          <w:sz w:val="24"/>
          <w:szCs w:val="24"/>
          <w:shd w:val="clear" w:color="auto" w:fill="FFFFFF"/>
        </w:rPr>
        <w:t>: a gateway for compartmentalized trafficking of Ebola and Marburg viruses. The Journal of experimental medicine. 2002 Mar 4</w:t>
      </w:r>
      <w:proofErr w:type="gramStart"/>
      <w:r w:rsidRPr="006471F1">
        <w:rPr>
          <w:rFonts w:ascii="Times New Roman" w:hAnsi="Times New Roman" w:cs="Times New Roman"/>
          <w:sz w:val="24"/>
          <w:szCs w:val="24"/>
          <w:shd w:val="clear" w:color="auto" w:fill="FFFFFF"/>
        </w:rPr>
        <w:t>;195</w:t>
      </w:r>
      <w:proofErr w:type="gramEnd"/>
      <w:r w:rsidRPr="006471F1">
        <w:rPr>
          <w:rFonts w:ascii="Times New Roman" w:hAnsi="Times New Roman" w:cs="Times New Roman"/>
          <w:sz w:val="24"/>
          <w:szCs w:val="24"/>
          <w:shd w:val="clear" w:color="auto" w:fill="FFFFFF"/>
        </w:rPr>
        <w:t>(5):593-602.</w:t>
      </w:r>
    </w:p>
    <w:p w:rsidR="00260E11" w:rsidRPr="006471F1" w:rsidRDefault="00260E11" w:rsidP="00260E11">
      <w:pPr>
        <w:pStyle w:val="ListParagraph"/>
        <w:numPr>
          <w:ilvl w:val="0"/>
          <w:numId w:val="4"/>
        </w:numPr>
        <w:spacing w:line="276" w:lineRule="auto"/>
        <w:jc w:val="both"/>
        <w:rPr>
          <w:rFonts w:ascii="Times New Roman" w:hAnsi="Times New Roman" w:cs="Times New Roman"/>
          <w:sz w:val="24"/>
          <w:szCs w:val="24"/>
          <w:shd w:val="clear" w:color="auto" w:fill="FFFFFF"/>
        </w:rPr>
      </w:pPr>
      <w:r w:rsidRPr="006471F1">
        <w:rPr>
          <w:rFonts w:ascii="Times New Roman" w:hAnsi="Times New Roman" w:cs="Times New Roman"/>
          <w:sz w:val="24"/>
          <w:szCs w:val="24"/>
          <w:shd w:val="clear" w:color="auto" w:fill="FFFFFF"/>
        </w:rPr>
        <w:lastRenderedPageBreak/>
        <w:t>Cheney VS. “The Common Cold” Etiology, Prevention and Treatment. American Journal of Public Health and the Nation’s Health. 1928 Jan</w:t>
      </w:r>
      <w:proofErr w:type="gramStart"/>
      <w:r w:rsidRPr="006471F1">
        <w:rPr>
          <w:rFonts w:ascii="Times New Roman" w:hAnsi="Times New Roman" w:cs="Times New Roman"/>
          <w:sz w:val="24"/>
          <w:szCs w:val="24"/>
          <w:shd w:val="clear" w:color="auto" w:fill="FFFFFF"/>
        </w:rPr>
        <w:t>;18</w:t>
      </w:r>
      <w:proofErr w:type="gramEnd"/>
      <w:r w:rsidRPr="006471F1">
        <w:rPr>
          <w:rFonts w:ascii="Times New Roman" w:hAnsi="Times New Roman" w:cs="Times New Roman"/>
          <w:sz w:val="24"/>
          <w:szCs w:val="24"/>
          <w:shd w:val="clear" w:color="auto" w:fill="FFFFFF"/>
        </w:rPr>
        <w:t>(1):15-20.</w:t>
      </w:r>
    </w:p>
    <w:p w:rsidR="00260E11" w:rsidRPr="006471F1" w:rsidRDefault="00260E11" w:rsidP="00260E11">
      <w:pPr>
        <w:pStyle w:val="ListParagraph"/>
        <w:numPr>
          <w:ilvl w:val="0"/>
          <w:numId w:val="4"/>
        </w:numPr>
        <w:spacing w:line="276" w:lineRule="auto"/>
        <w:jc w:val="both"/>
        <w:rPr>
          <w:rFonts w:ascii="Times New Roman" w:hAnsi="Times New Roman" w:cs="Times New Roman"/>
          <w:sz w:val="24"/>
          <w:szCs w:val="24"/>
          <w:shd w:val="clear" w:color="auto" w:fill="FFFFFF"/>
        </w:rPr>
      </w:pPr>
      <w:r w:rsidRPr="006471F1">
        <w:rPr>
          <w:rFonts w:ascii="Times New Roman" w:hAnsi="Times New Roman" w:cs="Times New Roman"/>
          <w:sz w:val="24"/>
          <w:szCs w:val="24"/>
          <w:shd w:val="clear" w:color="auto" w:fill="FFFFFF"/>
        </w:rPr>
        <w:t>Cheney VS. Bicarbonate treatment for swine flu, using bicarbonate against the swine flu [letter]. 1924. http://sodiumbicarbonate. imva.info/index.php/administration-methods/arm-hammer-sodacompany/</w:t>
      </w:r>
    </w:p>
    <w:p w:rsidR="00260E11" w:rsidRPr="006471F1" w:rsidRDefault="00260E11" w:rsidP="00260E11">
      <w:pPr>
        <w:pStyle w:val="ListParagraph"/>
        <w:numPr>
          <w:ilvl w:val="0"/>
          <w:numId w:val="4"/>
        </w:numPr>
        <w:spacing w:line="276" w:lineRule="auto"/>
        <w:jc w:val="both"/>
        <w:rPr>
          <w:rFonts w:ascii="Times New Roman" w:hAnsi="Times New Roman" w:cs="Times New Roman"/>
          <w:sz w:val="24"/>
          <w:szCs w:val="24"/>
          <w:shd w:val="clear" w:color="auto" w:fill="FFFFFF"/>
        </w:rPr>
      </w:pPr>
      <w:r w:rsidRPr="006471F1">
        <w:rPr>
          <w:rFonts w:ascii="Times New Roman" w:hAnsi="Times New Roman" w:cs="Times New Roman"/>
          <w:sz w:val="24"/>
          <w:szCs w:val="24"/>
          <w:shd w:val="clear" w:color="auto" w:fill="FFFFFF"/>
        </w:rPr>
        <w:t>Chu VC, McElroy LJ, Chu V, Bauman BE, Whittaker GR. The avian coronavirus infectious bronchitis virus undergoes direct low-pH-dependent fusion activation during entry into host cells. Journal of virology. 2006 Apr 1</w:t>
      </w:r>
      <w:proofErr w:type="gramStart"/>
      <w:r w:rsidRPr="006471F1">
        <w:rPr>
          <w:rFonts w:ascii="Times New Roman" w:hAnsi="Times New Roman" w:cs="Times New Roman"/>
          <w:sz w:val="24"/>
          <w:szCs w:val="24"/>
          <w:shd w:val="clear" w:color="auto" w:fill="FFFFFF"/>
        </w:rPr>
        <w:t>;80</w:t>
      </w:r>
      <w:proofErr w:type="gramEnd"/>
      <w:r w:rsidRPr="006471F1">
        <w:rPr>
          <w:rFonts w:ascii="Times New Roman" w:hAnsi="Times New Roman" w:cs="Times New Roman"/>
          <w:sz w:val="24"/>
          <w:szCs w:val="24"/>
          <w:shd w:val="clear" w:color="auto" w:fill="FFFFFF"/>
        </w:rPr>
        <w:t>(7):3180-8.</w:t>
      </w:r>
    </w:p>
    <w:p w:rsidR="00260E11" w:rsidRPr="006471F1" w:rsidRDefault="00260E11" w:rsidP="00260E11">
      <w:pPr>
        <w:pStyle w:val="ListParagraph"/>
        <w:numPr>
          <w:ilvl w:val="0"/>
          <w:numId w:val="4"/>
        </w:numPr>
        <w:spacing w:line="276" w:lineRule="auto"/>
        <w:jc w:val="both"/>
        <w:rPr>
          <w:rFonts w:ascii="Times New Roman" w:hAnsi="Times New Roman" w:cs="Times New Roman"/>
          <w:sz w:val="24"/>
          <w:szCs w:val="24"/>
          <w:shd w:val="clear" w:color="auto" w:fill="FFFFFF"/>
        </w:rPr>
      </w:pPr>
      <w:proofErr w:type="spellStart"/>
      <w:r w:rsidRPr="006471F1">
        <w:rPr>
          <w:rFonts w:ascii="Times New Roman" w:hAnsi="Times New Roman" w:cs="Times New Roman"/>
          <w:sz w:val="24"/>
          <w:szCs w:val="24"/>
          <w:shd w:val="clear" w:color="auto" w:fill="FFFFFF"/>
        </w:rPr>
        <w:t>Da</w:t>
      </w:r>
      <w:proofErr w:type="spellEnd"/>
      <w:r w:rsidRPr="006471F1">
        <w:rPr>
          <w:rFonts w:ascii="Times New Roman" w:hAnsi="Times New Roman" w:cs="Times New Roman"/>
          <w:sz w:val="24"/>
          <w:szCs w:val="24"/>
          <w:shd w:val="clear" w:color="auto" w:fill="FFFFFF"/>
        </w:rPr>
        <w:t xml:space="preserve"> </w:t>
      </w:r>
      <w:proofErr w:type="spellStart"/>
      <w:r w:rsidRPr="006471F1">
        <w:rPr>
          <w:rFonts w:ascii="Times New Roman" w:hAnsi="Times New Roman" w:cs="Times New Roman"/>
          <w:sz w:val="24"/>
          <w:szCs w:val="24"/>
          <w:shd w:val="clear" w:color="auto" w:fill="FFFFFF"/>
        </w:rPr>
        <w:t>Poian</w:t>
      </w:r>
      <w:proofErr w:type="spellEnd"/>
      <w:r w:rsidRPr="006471F1">
        <w:rPr>
          <w:rFonts w:ascii="Times New Roman" w:hAnsi="Times New Roman" w:cs="Times New Roman"/>
          <w:sz w:val="24"/>
          <w:szCs w:val="24"/>
          <w:shd w:val="clear" w:color="auto" w:fill="FFFFFF"/>
        </w:rPr>
        <w:t xml:space="preserve"> AT, </w:t>
      </w:r>
      <w:proofErr w:type="spellStart"/>
      <w:r w:rsidRPr="006471F1">
        <w:rPr>
          <w:rFonts w:ascii="Times New Roman" w:hAnsi="Times New Roman" w:cs="Times New Roman"/>
          <w:sz w:val="24"/>
          <w:szCs w:val="24"/>
          <w:shd w:val="clear" w:color="auto" w:fill="FFFFFF"/>
        </w:rPr>
        <w:t>Carneiro</w:t>
      </w:r>
      <w:proofErr w:type="spellEnd"/>
      <w:r w:rsidRPr="006471F1">
        <w:rPr>
          <w:rFonts w:ascii="Times New Roman" w:hAnsi="Times New Roman" w:cs="Times New Roman"/>
          <w:sz w:val="24"/>
          <w:szCs w:val="24"/>
          <w:shd w:val="clear" w:color="auto" w:fill="FFFFFF"/>
        </w:rPr>
        <w:t xml:space="preserve"> FA, Stauffer F. Viral membrane fusion: is glycoprotein G of </w:t>
      </w:r>
      <w:proofErr w:type="spellStart"/>
      <w:r w:rsidRPr="006471F1">
        <w:rPr>
          <w:rFonts w:ascii="Times New Roman" w:hAnsi="Times New Roman" w:cs="Times New Roman"/>
          <w:sz w:val="24"/>
          <w:szCs w:val="24"/>
          <w:shd w:val="clear" w:color="auto" w:fill="FFFFFF"/>
        </w:rPr>
        <w:t>rhabdoviruses</w:t>
      </w:r>
      <w:proofErr w:type="spellEnd"/>
      <w:r w:rsidRPr="006471F1">
        <w:rPr>
          <w:rFonts w:ascii="Times New Roman" w:hAnsi="Times New Roman" w:cs="Times New Roman"/>
          <w:sz w:val="24"/>
          <w:szCs w:val="24"/>
          <w:shd w:val="clear" w:color="auto" w:fill="FFFFFF"/>
        </w:rPr>
        <w:t xml:space="preserve"> a representative of a new class of viral fusion proteins</w:t>
      </w:r>
      <w:proofErr w:type="gramStart"/>
      <w:r w:rsidRPr="006471F1">
        <w:rPr>
          <w:rFonts w:ascii="Times New Roman" w:hAnsi="Times New Roman" w:cs="Times New Roman"/>
          <w:sz w:val="24"/>
          <w:szCs w:val="24"/>
          <w:shd w:val="clear" w:color="auto" w:fill="FFFFFF"/>
        </w:rPr>
        <w:t>?.</w:t>
      </w:r>
      <w:proofErr w:type="gramEnd"/>
      <w:r w:rsidRPr="006471F1">
        <w:rPr>
          <w:rFonts w:ascii="Times New Roman" w:hAnsi="Times New Roman" w:cs="Times New Roman"/>
          <w:sz w:val="24"/>
          <w:szCs w:val="24"/>
          <w:shd w:val="clear" w:color="auto" w:fill="FFFFFF"/>
        </w:rPr>
        <w:t xml:space="preserve"> Brazilian journal of medical and biological research. 2005 Jun</w:t>
      </w:r>
      <w:proofErr w:type="gramStart"/>
      <w:r w:rsidRPr="006471F1">
        <w:rPr>
          <w:rFonts w:ascii="Times New Roman" w:hAnsi="Times New Roman" w:cs="Times New Roman"/>
          <w:sz w:val="24"/>
          <w:szCs w:val="24"/>
          <w:shd w:val="clear" w:color="auto" w:fill="FFFFFF"/>
        </w:rPr>
        <w:t>;38</w:t>
      </w:r>
      <w:proofErr w:type="gramEnd"/>
      <w:r w:rsidRPr="006471F1">
        <w:rPr>
          <w:rFonts w:ascii="Times New Roman" w:hAnsi="Times New Roman" w:cs="Times New Roman"/>
          <w:sz w:val="24"/>
          <w:szCs w:val="24"/>
          <w:shd w:val="clear" w:color="auto" w:fill="FFFFFF"/>
        </w:rPr>
        <w:t>(6):813-23.</w:t>
      </w:r>
    </w:p>
    <w:p w:rsidR="00260E11" w:rsidRPr="006471F1" w:rsidRDefault="00260E11" w:rsidP="00260E11">
      <w:pPr>
        <w:pStyle w:val="ListParagraph"/>
        <w:numPr>
          <w:ilvl w:val="0"/>
          <w:numId w:val="4"/>
        </w:numPr>
        <w:spacing w:line="276" w:lineRule="auto"/>
        <w:jc w:val="both"/>
        <w:rPr>
          <w:rFonts w:ascii="Times New Roman" w:hAnsi="Times New Roman" w:cs="Times New Roman"/>
          <w:sz w:val="24"/>
          <w:szCs w:val="24"/>
          <w:shd w:val="clear" w:color="auto" w:fill="FFFFFF"/>
        </w:rPr>
      </w:pPr>
      <w:r w:rsidRPr="006471F1">
        <w:rPr>
          <w:rFonts w:ascii="Times New Roman" w:hAnsi="Times New Roman" w:cs="Times New Roman"/>
          <w:sz w:val="24"/>
          <w:szCs w:val="24"/>
          <w:shd w:val="clear" w:color="auto" w:fill="FFFFFF"/>
        </w:rPr>
        <w:t xml:space="preserve">De </w:t>
      </w:r>
      <w:proofErr w:type="spellStart"/>
      <w:r w:rsidRPr="006471F1">
        <w:rPr>
          <w:rFonts w:ascii="Times New Roman" w:hAnsi="Times New Roman" w:cs="Times New Roman"/>
          <w:sz w:val="24"/>
          <w:szCs w:val="24"/>
          <w:shd w:val="clear" w:color="auto" w:fill="FFFFFF"/>
        </w:rPr>
        <w:t>Vries</w:t>
      </w:r>
      <w:proofErr w:type="spellEnd"/>
      <w:r w:rsidRPr="006471F1">
        <w:rPr>
          <w:rFonts w:ascii="Times New Roman" w:hAnsi="Times New Roman" w:cs="Times New Roman"/>
          <w:sz w:val="24"/>
          <w:szCs w:val="24"/>
          <w:shd w:val="clear" w:color="auto" w:fill="FFFFFF"/>
        </w:rPr>
        <w:t xml:space="preserve"> RD, Altenburg AF, </w:t>
      </w:r>
      <w:proofErr w:type="spellStart"/>
      <w:r w:rsidRPr="006471F1">
        <w:rPr>
          <w:rFonts w:ascii="Times New Roman" w:hAnsi="Times New Roman" w:cs="Times New Roman"/>
          <w:sz w:val="24"/>
          <w:szCs w:val="24"/>
          <w:shd w:val="clear" w:color="auto" w:fill="FFFFFF"/>
        </w:rPr>
        <w:t>Rimmelzwaan</w:t>
      </w:r>
      <w:proofErr w:type="spellEnd"/>
      <w:r w:rsidRPr="006471F1">
        <w:rPr>
          <w:rFonts w:ascii="Times New Roman" w:hAnsi="Times New Roman" w:cs="Times New Roman"/>
          <w:sz w:val="24"/>
          <w:szCs w:val="24"/>
          <w:shd w:val="clear" w:color="auto" w:fill="FFFFFF"/>
        </w:rPr>
        <w:t xml:space="preserve"> GF. Universal influenza vaccines, science fiction or soon reality? 2015.14:1299-1301.  </w:t>
      </w:r>
    </w:p>
    <w:p w:rsidR="00260E11" w:rsidRPr="006471F1" w:rsidRDefault="00590C7E" w:rsidP="00260E11">
      <w:pPr>
        <w:pStyle w:val="ListParagraph"/>
        <w:numPr>
          <w:ilvl w:val="0"/>
          <w:numId w:val="4"/>
        </w:numPr>
        <w:spacing w:line="276" w:lineRule="auto"/>
        <w:ind w:left="360" w:firstLine="0"/>
        <w:jc w:val="both"/>
        <w:rPr>
          <w:rFonts w:ascii="Times New Roman" w:hAnsi="Times New Roman" w:cs="Times New Roman"/>
          <w:sz w:val="24"/>
          <w:szCs w:val="24"/>
          <w:shd w:val="clear" w:color="auto" w:fill="FFFFFF"/>
        </w:rPr>
      </w:pPr>
      <w:hyperlink r:id="rId25" w:history="1">
        <w:proofErr w:type="spellStart"/>
        <w:r w:rsidR="00260E11" w:rsidRPr="006471F1">
          <w:rPr>
            <w:rFonts w:ascii="Times New Roman" w:hAnsi="Times New Roman" w:cs="Times New Roman"/>
            <w:sz w:val="24"/>
            <w:szCs w:val="24"/>
            <w:shd w:val="clear" w:color="auto" w:fill="FFFFFF"/>
          </w:rPr>
          <w:t>Dreddy</w:t>
        </w:r>
        <w:proofErr w:type="spellEnd"/>
        <w:r w:rsidR="00260E11" w:rsidRPr="006471F1">
          <w:rPr>
            <w:rFonts w:ascii="Times New Roman" w:hAnsi="Times New Roman" w:cs="Times New Roman"/>
            <w:sz w:val="24"/>
            <w:szCs w:val="24"/>
            <w:shd w:val="clear" w:color="auto" w:fill="FFFFFF"/>
          </w:rPr>
          <w:t>, M.D</w:t>
        </w:r>
      </w:hyperlink>
      <w:r w:rsidR="00260E11" w:rsidRPr="006471F1">
        <w:rPr>
          <w:rFonts w:ascii="Times New Roman" w:hAnsi="Times New Roman" w:cs="Times New Roman"/>
          <w:sz w:val="24"/>
          <w:szCs w:val="24"/>
          <w:shd w:val="clear" w:color="auto" w:fill="FFFFFF"/>
        </w:rPr>
        <w:t xml:space="preserve">. Viral Infections are pH Sensitive. </w:t>
      </w:r>
      <w:r w:rsidRPr="006471F1">
        <w:rPr>
          <w:rFonts w:ascii="Times New Roman" w:hAnsi="Times New Roman" w:cs="Times New Roman"/>
          <w:sz w:val="24"/>
          <w:szCs w:val="24"/>
          <w:shd w:val="clear" w:color="auto" w:fill="FFFFFF"/>
        </w:rPr>
        <w:fldChar w:fldCharType="begin"/>
      </w:r>
      <w:r w:rsidR="00260E11" w:rsidRPr="006471F1">
        <w:rPr>
          <w:rFonts w:ascii="Times New Roman" w:hAnsi="Times New Roman" w:cs="Times New Roman"/>
          <w:sz w:val="24"/>
          <w:szCs w:val="24"/>
          <w:shd w:val="clear" w:color="auto" w:fill="FFFFFF"/>
        </w:rPr>
        <w:instrText>HYPERLINK "Dark%20Field%20Live%20Blood%20Microscopy%20Course%20Online"</w:instrText>
      </w:r>
      <w:r w:rsidRPr="006471F1">
        <w:rPr>
          <w:rFonts w:ascii="Times New Roman" w:hAnsi="Times New Roman" w:cs="Times New Roman"/>
          <w:sz w:val="24"/>
          <w:szCs w:val="24"/>
          <w:shd w:val="clear" w:color="auto" w:fill="FFFFFF"/>
        </w:rPr>
        <w:fldChar w:fldCharType="separate"/>
      </w:r>
      <w:r w:rsidR="00260E11" w:rsidRPr="006471F1">
        <w:t xml:space="preserve">Dark Field Live Blood Microscopy Course  </w:t>
      </w:r>
    </w:p>
    <w:p w:rsidR="00260E11" w:rsidRPr="006471F1" w:rsidRDefault="00260E11" w:rsidP="00260E11">
      <w:pPr>
        <w:pStyle w:val="ListParagraph"/>
        <w:spacing w:line="276" w:lineRule="auto"/>
        <w:ind w:left="360"/>
        <w:jc w:val="both"/>
        <w:rPr>
          <w:rFonts w:ascii="Times New Roman" w:hAnsi="Times New Roman" w:cs="Times New Roman"/>
          <w:sz w:val="24"/>
          <w:szCs w:val="24"/>
          <w:shd w:val="clear" w:color="auto" w:fill="FFFFFF"/>
        </w:rPr>
      </w:pPr>
      <w:r w:rsidRPr="006471F1">
        <w:t xml:space="preserve">       </w:t>
      </w:r>
      <w:proofErr w:type="gramStart"/>
      <w:r w:rsidRPr="006471F1">
        <w:t>Online</w:t>
      </w:r>
      <w:r w:rsidR="00590C7E" w:rsidRPr="006471F1">
        <w:rPr>
          <w:rFonts w:ascii="Times New Roman" w:hAnsi="Times New Roman" w:cs="Times New Roman"/>
          <w:sz w:val="24"/>
          <w:szCs w:val="24"/>
          <w:shd w:val="clear" w:color="auto" w:fill="FFFFFF"/>
        </w:rPr>
        <w:fldChar w:fldCharType="end"/>
      </w:r>
      <w:r w:rsidRPr="006471F1">
        <w:rPr>
          <w:rFonts w:ascii="Times New Roman" w:hAnsi="Times New Roman" w:cs="Times New Roman"/>
          <w:sz w:val="24"/>
          <w:szCs w:val="24"/>
          <w:shd w:val="clear" w:color="auto" w:fill="FFFFFF"/>
        </w:rPr>
        <w:t>, </w:t>
      </w:r>
      <w:hyperlink r:id="rId26" w:history="1">
        <w:r w:rsidRPr="006471F1">
          <w:rPr>
            <w:rFonts w:ascii="Times New Roman" w:hAnsi="Times New Roman" w:cs="Times New Roman"/>
            <w:sz w:val="24"/>
            <w:szCs w:val="24"/>
            <w:shd w:val="clear" w:color="auto" w:fill="FFFFFF"/>
          </w:rPr>
          <w:t>Health</w:t>
        </w:r>
      </w:hyperlink>
      <w:r w:rsidRPr="006471F1">
        <w:rPr>
          <w:rFonts w:ascii="Times New Roman" w:hAnsi="Times New Roman" w:cs="Times New Roman"/>
          <w:sz w:val="24"/>
          <w:szCs w:val="24"/>
          <w:shd w:val="clear" w:color="auto" w:fill="FFFFFF"/>
        </w:rPr>
        <w:t>.</w:t>
      </w:r>
      <w:proofErr w:type="gramEnd"/>
      <w:r w:rsidR="00590C7E" w:rsidRPr="006471F1">
        <w:rPr>
          <w:rFonts w:ascii="Times New Roman" w:hAnsi="Times New Roman" w:cs="Times New Roman"/>
          <w:sz w:val="24"/>
          <w:szCs w:val="24"/>
          <w:shd w:val="clear" w:color="auto" w:fill="FFFFFF"/>
        </w:rPr>
        <w:fldChar w:fldCharType="begin"/>
      </w:r>
      <w:r w:rsidRPr="006471F1">
        <w:rPr>
          <w:rFonts w:ascii="Times New Roman" w:hAnsi="Times New Roman" w:cs="Times New Roman"/>
          <w:sz w:val="24"/>
          <w:szCs w:val="24"/>
          <w:shd w:val="clear" w:color="auto" w:fill="FFFFFF"/>
        </w:rPr>
        <w:instrText xml:space="preserve"> HYPERLINK "https://dreddymd.com/2019/02/06/viral-infections-are-ph- </w:instrText>
      </w:r>
    </w:p>
    <w:p w:rsidR="00260E11" w:rsidRPr="006471F1" w:rsidRDefault="00260E11" w:rsidP="00260E11">
      <w:pPr>
        <w:pStyle w:val="ListParagraph"/>
        <w:spacing w:line="276" w:lineRule="auto"/>
        <w:ind w:left="360"/>
        <w:jc w:val="both"/>
        <w:rPr>
          <w:rStyle w:val="Hyperlink"/>
          <w:rFonts w:ascii="Times New Roman" w:hAnsi="Times New Roman" w:cs="Times New Roman"/>
          <w:color w:val="auto"/>
          <w:sz w:val="24"/>
          <w:szCs w:val="24"/>
          <w:shd w:val="clear" w:color="auto" w:fill="FFFFFF"/>
        </w:rPr>
      </w:pPr>
      <w:r w:rsidRPr="006471F1">
        <w:rPr>
          <w:rFonts w:ascii="Times New Roman" w:hAnsi="Times New Roman" w:cs="Times New Roman"/>
          <w:sz w:val="24"/>
          <w:szCs w:val="24"/>
          <w:shd w:val="clear" w:color="auto" w:fill="FFFFFF"/>
        </w:rPr>
        <w:instrText xml:space="preserve">      sensitive/" </w:instrText>
      </w:r>
      <w:r w:rsidR="00590C7E" w:rsidRPr="006471F1">
        <w:rPr>
          <w:rFonts w:ascii="Times New Roman" w:hAnsi="Times New Roman" w:cs="Times New Roman"/>
          <w:sz w:val="24"/>
          <w:szCs w:val="24"/>
          <w:shd w:val="clear" w:color="auto" w:fill="FFFFFF"/>
        </w:rPr>
        <w:fldChar w:fldCharType="separate"/>
      </w:r>
      <w:r w:rsidRPr="006471F1">
        <w:rPr>
          <w:rStyle w:val="Hyperlink"/>
          <w:rFonts w:ascii="Times New Roman" w:hAnsi="Times New Roman" w:cs="Times New Roman"/>
          <w:color w:val="auto"/>
          <w:sz w:val="24"/>
          <w:szCs w:val="24"/>
          <w:shd w:val="clear" w:color="auto" w:fill="FFFFFF"/>
        </w:rPr>
        <w:t xml:space="preserve">https://dreddymd.com/2019/02/06/viral-infections-are-ph- </w:t>
      </w:r>
    </w:p>
    <w:p w:rsidR="00260E11" w:rsidRPr="006471F1" w:rsidRDefault="00260E11" w:rsidP="00260E11">
      <w:pPr>
        <w:pStyle w:val="ListParagraph"/>
        <w:spacing w:line="276" w:lineRule="auto"/>
        <w:ind w:left="360"/>
        <w:jc w:val="both"/>
        <w:rPr>
          <w:rFonts w:ascii="Times New Roman" w:hAnsi="Times New Roman" w:cs="Times New Roman"/>
          <w:sz w:val="24"/>
          <w:szCs w:val="24"/>
          <w:shd w:val="clear" w:color="auto" w:fill="FFFFFF"/>
        </w:rPr>
      </w:pPr>
      <w:r w:rsidRPr="006471F1">
        <w:rPr>
          <w:rStyle w:val="Hyperlink"/>
          <w:rFonts w:ascii="Times New Roman" w:hAnsi="Times New Roman" w:cs="Times New Roman"/>
          <w:color w:val="auto"/>
          <w:sz w:val="24"/>
          <w:szCs w:val="24"/>
          <w:shd w:val="clear" w:color="auto" w:fill="FFFFFF"/>
        </w:rPr>
        <w:t xml:space="preserve">      </w:t>
      </w:r>
      <w:proofErr w:type="gramStart"/>
      <w:r w:rsidRPr="006471F1">
        <w:rPr>
          <w:rStyle w:val="Hyperlink"/>
          <w:rFonts w:ascii="Times New Roman" w:hAnsi="Times New Roman" w:cs="Times New Roman"/>
          <w:color w:val="auto"/>
          <w:sz w:val="24"/>
          <w:szCs w:val="24"/>
          <w:shd w:val="clear" w:color="auto" w:fill="FFFFFF"/>
        </w:rPr>
        <w:t>sensitive/</w:t>
      </w:r>
      <w:r w:rsidR="00590C7E" w:rsidRPr="006471F1">
        <w:rPr>
          <w:rFonts w:ascii="Times New Roman" w:hAnsi="Times New Roman" w:cs="Times New Roman"/>
          <w:sz w:val="24"/>
          <w:szCs w:val="24"/>
          <w:shd w:val="clear" w:color="auto" w:fill="FFFFFF"/>
        </w:rPr>
        <w:fldChar w:fldCharType="end"/>
      </w:r>
      <w:hyperlink r:id="rId27" w:history="1">
        <w:r w:rsidRPr="006471F1">
          <w:rPr>
            <w:rFonts w:ascii="Times New Roman" w:hAnsi="Times New Roman" w:cs="Times New Roman"/>
            <w:sz w:val="24"/>
            <w:szCs w:val="24"/>
            <w:shd w:val="clear" w:color="auto" w:fill="FFFFFF"/>
          </w:rPr>
          <w:t>Biological</w:t>
        </w:r>
        <w:proofErr w:type="gramEnd"/>
        <w:r w:rsidRPr="006471F1">
          <w:rPr>
            <w:rFonts w:ascii="Times New Roman" w:hAnsi="Times New Roman" w:cs="Times New Roman"/>
            <w:sz w:val="24"/>
            <w:szCs w:val="24"/>
            <w:shd w:val="clear" w:color="auto" w:fill="FFFFFF"/>
          </w:rPr>
          <w:t xml:space="preserve"> Medicine</w:t>
        </w:r>
      </w:hyperlink>
      <w:r w:rsidRPr="006471F1">
        <w:rPr>
          <w:rFonts w:ascii="Times New Roman" w:hAnsi="Times New Roman" w:cs="Times New Roman"/>
          <w:sz w:val="24"/>
          <w:szCs w:val="24"/>
          <w:shd w:val="clear" w:color="auto" w:fill="FFFFFF"/>
        </w:rPr>
        <w:t xml:space="preserve"> [Last accessed on 10th April 2020]</w:t>
      </w:r>
    </w:p>
    <w:p w:rsidR="00260E11" w:rsidRPr="006471F1" w:rsidRDefault="00260E11" w:rsidP="00260E11">
      <w:pPr>
        <w:pStyle w:val="ListParagraph"/>
        <w:numPr>
          <w:ilvl w:val="0"/>
          <w:numId w:val="4"/>
        </w:numPr>
        <w:spacing w:line="276" w:lineRule="auto"/>
        <w:jc w:val="both"/>
        <w:rPr>
          <w:rFonts w:ascii="Times New Roman" w:hAnsi="Times New Roman" w:cs="Times New Roman"/>
          <w:sz w:val="24"/>
          <w:szCs w:val="24"/>
          <w:shd w:val="clear" w:color="auto" w:fill="FFFFFF"/>
        </w:rPr>
      </w:pPr>
      <w:r w:rsidRPr="006471F1">
        <w:rPr>
          <w:rFonts w:ascii="Times New Roman" w:hAnsi="Times New Roman" w:cs="Times New Roman"/>
          <w:sz w:val="24"/>
          <w:szCs w:val="24"/>
          <w:shd w:val="clear" w:color="auto" w:fill="FFFFFF"/>
        </w:rPr>
        <w:t>El-</w:t>
      </w:r>
      <w:proofErr w:type="spellStart"/>
      <w:r w:rsidRPr="006471F1">
        <w:rPr>
          <w:rFonts w:ascii="Times New Roman" w:hAnsi="Times New Roman" w:cs="Times New Roman"/>
          <w:sz w:val="24"/>
          <w:szCs w:val="24"/>
          <w:shd w:val="clear" w:color="auto" w:fill="FFFFFF"/>
        </w:rPr>
        <w:t>Badrawy</w:t>
      </w:r>
      <w:proofErr w:type="spellEnd"/>
      <w:r w:rsidRPr="006471F1">
        <w:rPr>
          <w:rFonts w:ascii="Times New Roman" w:hAnsi="Times New Roman" w:cs="Times New Roman"/>
          <w:sz w:val="24"/>
          <w:szCs w:val="24"/>
          <w:shd w:val="clear" w:color="auto" w:fill="FFFFFF"/>
        </w:rPr>
        <w:t xml:space="preserve"> MK, </w:t>
      </w:r>
      <w:proofErr w:type="spellStart"/>
      <w:r w:rsidRPr="006471F1">
        <w:rPr>
          <w:rFonts w:ascii="Times New Roman" w:hAnsi="Times New Roman" w:cs="Times New Roman"/>
          <w:sz w:val="24"/>
          <w:szCs w:val="24"/>
          <w:shd w:val="clear" w:color="auto" w:fill="FFFFFF"/>
        </w:rPr>
        <w:t>Arram</w:t>
      </w:r>
      <w:proofErr w:type="spellEnd"/>
      <w:r w:rsidRPr="006471F1">
        <w:rPr>
          <w:rFonts w:ascii="Times New Roman" w:hAnsi="Times New Roman" w:cs="Times New Roman"/>
          <w:sz w:val="24"/>
          <w:szCs w:val="24"/>
          <w:shd w:val="clear" w:color="auto" w:fill="FFFFFF"/>
        </w:rPr>
        <w:t xml:space="preserve"> EO, </w:t>
      </w:r>
      <w:proofErr w:type="spellStart"/>
      <w:r w:rsidRPr="006471F1">
        <w:rPr>
          <w:rFonts w:ascii="Times New Roman" w:hAnsi="Times New Roman" w:cs="Times New Roman"/>
          <w:sz w:val="24"/>
          <w:szCs w:val="24"/>
          <w:shd w:val="clear" w:color="auto" w:fill="FFFFFF"/>
        </w:rPr>
        <w:t>Abdalla</w:t>
      </w:r>
      <w:proofErr w:type="spellEnd"/>
      <w:r w:rsidRPr="006471F1">
        <w:rPr>
          <w:rFonts w:ascii="Times New Roman" w:hAnsi="Times New Roman" w:cs="Times New Roman"/>
          <w:sz w:val="24"/>
          <w:szCs w:val="24"/>
          <w:shd w:val="clear" w:color="auto" w:fill="FFFFFF"/>
        </w:rPr>
        <w:t xml:space="preserve"> DA, Al-</w:t>
      </w:r>
      <w:proofErr w:type="spellStart"/>
      <w:r w:rsidRPr="006471F1">
        <w:rPr>
          <w:rFonts w:ascii="Times New Roman" w:hAnsi="Times New Roman" w:cs="Times New Roman"/>
          <w:sz w:val="24"/>
          <w:szCs w:val="24"/>
          <w:shd w:val="clear" w:color="auto" w:fill="FFFFFF"/>
        </w:rPr>
        <w:t>Sagheer</w:t>
      </w:r>
      <w:proofErr w:type="spellEnd"/>
      <w:r w:rsidRPr="006471F1">
        <w:rPr>
          <w:rFonts w:ascii="Times New Roman" w:hAnsi="Times New Roman" w:cs="Times New Roman"/>
          <w:sz w:val="24"/>
          <w:szCs w:val="24"/>
          <w:shd w:val="clear" w:color="auto" w:fill="FFFFFF"/>
        </w:rPr>
        <w:t xml:space="preserve"> D, </w:t>
      </w:r>
      <w:proofErr w:type="spellStart"/>
      <w:r w:rsidRPr="006471F1">
        <w:rPr>
          <w:rFonts w:ascii="Times New Roman" w:hAnsi="Times New Roman" w:cs="Times New Roman"/>
          <w:sz w:val="24"/>
          <w:szCs w:val="24"/>
          <w:shd w:val="clear" w:color="auto" w:fill="FFFFFF"/>
        </w:rPr>
        <w:t>Zahran</w:t>
      </w:r>
      <w:proofErr w:type="spellEnd"/>
      <w:r w:rsidRPr="006471F1">
        <w:rPr>
          <w:rFonts w:ascii="Times New Roman" w:hAnsi="Times New Roman" w:cs="Times New Roman"/>
          <w:sz w:val="24"/>
          <w:szCs w:val="24"/>
          <w:shd w:val="clear" w:color="auto" w:fill="FFFFFF"/>
        </w:rPr>
        <w:t xml:space="preserve"> A, </w:t>
      </w:r>
      <w:proofErr w:type="spellStart"/>
      <w:r w:rsidRPr="006471F1">
        <w:rPr>
          <w:rFonts w:ascii="Times New Roman" w:hAnsi="Times New Roman" w:cs="Times New Roman"/>
          <w:sz w:val="24"/>
          <w:szCs w:val="24"/>
          <w:shd w:val="clear" w:color="auto" w:fill="FFFFFF"/>
        </w:rPr>
        <w:t>AboElEla</w:t>
      </w:r>
      <w:proofErr w:type="spellEnd"/>
      <w:r w:rsidRPr="006471F1">
        <w:rPr>
          <w:rFonts w:ascii="Times New Roman" w:hAnsi="Times New Roman" w:cs="Times New Roman"/>
          <w:sz w:val="24"/>
          <w:szCs w:val="24"/>
          <w:shd w:val="clear" w:color="auto" w:fill="FFFFFF"/>
        </w:rPr>
        <w:t xml:space="preserve"> MA, El-</w:t>
      </w:r>
      <w:proofErr w:type="spellStart"/>
      <w:r w:rsidRPr="006471F1">
        <w:rPr>
          <w:rFonts w:ascii="Times New Roman" w:hAnsi="Times New Roman" w:cs="Times New Roman"/>
          <w:sz w:val="24"/>
          <w:szCs w:val="24"/>
          <w:shd w:val="clear" w:color="auto" w:fill="FFFFFF"/>
        </w:rPr>
        <w:t>Badrawy</w:t>
      </w:r>
      <w:proofErr w:type="spellEnd"/>
      <w:r w:rsidRPr="006471F1">
        <w:rPr>
          <w:rFonts w:ascii="Times New Roman" w:hAnsi="Times New Roman" w:cs="Times New Roman"/>
          <w:sz w:val="24"/>
          <w:szCs w:val="24"/>
          <w:shd w:val="clear" w:color="auto" w:fill="FFFFFF"/>
        </w:rPr>
        <w:t xml:space="preserve"> A, </w:t>
      </w:r>
      <w:proofErr w:type="spellStart"/>
      <w:r w:rsidRPr="006471F1">
        <w:rPr>
          <w:rFonts w:ascii="Times New Roman" w:hAnsi="Times New Roman" w:cs="Times New Roman"/>
          <w:sz w:val="24"/>
          <w:szCs w:val="24"/>
          <w:shd w:val="clear" w:color="auto" w:fill="FFFFFF"/>
        </w:rPr>
        <w:t>Amin</w:t>
      </w:r>
      <w:proofErr w:type="spellEnd"/>
      <w:r w:rsidRPr="006471F1">
        <w:rPr>
          <w:rFonts w:ascii="Times New Roman" w:hAnsi="Times New Roman" w:cs="Times New Roman"/>
          <w:sz w:val="24"/>
          <w:szCs w:val="24"/>
          <w:shd w:val="clear" w:color="auto" w:fill="FFFFFF"/>
        </w:rPr>
        <w:t xml:space="preserve"> W. Effect of adding inhalation of sodium bicarbonate 8.4% to the usual treatment on smear-positive pulmonary tuberculosis: a prospective controlled study. Egyptian Journal of </w:t>
      </w:r>
      <w:proofErr w:type="spellStart"/>
      <w:r w:rsidRPr="006471F1">
        <w:rPr>
          <w:rFonts w:ascii="Times New Roman" w:hAnsi="Times New Roman" w:cs="Times New Roman"/>
          <w:sz w:val="24"/>
          <w:szCs w:val="24"/>
          <w:shd w:val="clear" w:color="auto" w:fill="FFFFFF"/>
        </w:rPr>
        <w:t>Bronchology</w:t>
      </w:r>
      <w:proofErr w:type="spellEnd"/>
      <w:r w:rsidRPr="006471F1">
        <w:rPr>
          <w:rFonts w:ascii="Times New Roman" w:hAnsi="Times New Roman" w:cs="Times New Roman"/>
          <w:sz w:val="24"/>
          <w:szCs w:val="24"/>
          <w:shd w:val="clear" w:color="auto" w:fill="FFFFFF"/>
        </w:rPr>
        <w:t>. 2019 Oct 1</w:t>
      </w:r>
      <w:proofErr w:type="gramStart"/>
      <w:r w:rsidRPr="006471F1">
        <w:rPr>
          <w:rFonts w:ascii="Times New Roman" w:hAnsi="Times New Roman" w:cs="Times New Roman"/>
          <w:sz w:val="24"/>
          <w:szCs w:val="24"/>
          <w:shd w:val="clear" w:color="auto" w:fill="FFFFFF"/>
        </w:rPr>
        <w:t>;13</w:t>
      </w:r>
      <w:proofErr w:type="gramEnd"/>
      <w:r w:rsidRPr="006471F1">
        <w:rPr>
          <w:rFonts w:ascii="Times New Roman" w:hAnsi="Times New Roman" w:cs="Times New Roman"/>
          <w:sz w:val="24"/>
          <w:szCs w:val="24"/>
          <w:shd w:val="clear" w:color="auto" w:fill="FFFFFF"/>
        </w:rPr>
        <w:t>(4):531.</w:t>
      </w:r>
    </w:p>
    <w:p w:rsidR="00260E11" w:rsidRPr="006471F1" w:rsidRDefault="00260E11" w:rsidP="00260E11">
      <w:pPr>
        <w:pStyle w:val="ListParagraph"/>
        <w:numPr>
          <w:ilvl w:val="0"/>
          <w:numId w:val="4"/>
        </w:numPr>
        <w:spacing w:line="276" w:lineRule="auto"/>
        <w:jc w:val="both"/>
        <w:rPr>
          <w:rFonts w:ascii="Times New Roman" w:hAnsi="Times New Roman" w:cs="Times New Roman"/>
          <w:sz w:val="24"/>
          <w:szCs w:val="24"/>
          <w:shd w:val="clear" w:color="auto" w:fill="FFFFFF"/>
        </w:rPr>
      </w:pPr>
      <w:proofErr w:type="spellStart"/>
      <w:r w:rsidRPr="006471F1">
        <w:rPr>
          <w:rFonts w:ascii="Times New Roman" w:hAnsi="Times New Roman" w:cs="Times New Roman"/>
          <w:sz w:val="24"/>
          <w:szCs w:val="24"/>
          <w:shd w:val="clear" w:color="auto" w:fill="FFFFFF"/>
        </w:rPr>
        <w:t>Lavillette</w:t>
      </w:r>
      <w:proofErr w:type="spellEnd"/>
      <w:r w:rsidRPr="006471F1">
        <w:rPr>
          <w:rFonts w:ascii="Times New Roman" w:hAnsi="Times New Roman" w:cs="Times New Roman"/>
          <w:sz w:val="24"/>
          <w:szCs w:val="24"/>
          <w:shd w:val="clear" w:color="auto" w:fill="FFFFFF"/>
        </w:rPr>
        <w:t xml:space="preserve"> D, </w:t>
      </w:r>
      <w:proofErr w:type="spellStart"/>
      <w:r w:rsidRPr="006471F1">
        <w:rPr>
          <w:rFonts w:ascii="Times New Roman" w:hAnsi="Times New Roman" w:cs="Times New Roman"/>
          <w:sz w:val="24"/>
          <w:szCs w:val="24"/>
          <w:shd w:val="clear" w:color="auto" w:fill="FFFFFF"/>
        </w:rPr>
        <w:t>Bartosch</w:t>
      </w:r>
      <w:proofErr w:type="spellEnd"/>
      <w:r w:rsidRPr="006471F1">
        <w:rPr>
          <w:rFonts w:ascii="Times New Roman" w:hAnsi="Times New Roman" w:cs="Times New Roman"/>
          <w:sz w:val="24"/>
          <w:szCs w:val="24"/>
          <w:shd w:val="clear" w:color="auto" w:fill="FFFFFF"/>
        </w:rPr>
        <w:t xml:space="preserve"> B, </w:t>
      </w:r>
      <w:proofErr w:type="spellStart"/>
      <w:r w:rsidRPr="006471F1">
        <w:rPr>
          <w:rFonts w:ascii="Times New Roman" w:hAnsi="Times New Roman" w:cs="Times New Roman"/>
          <w:sz w:val="24"/>
          <w:szCs w:val="24"/>
          <w:shd w:val="clear" w:color="auto" w:fill="FFFFFF"/>
        </w:rPr>
        <w:t>Nourrisson</w:t>
      </w:r>
      <w:proofErr w:type="spellEnd"/>
      <w:r w:rsidRPr="006471F1">
        <w:rPr>
          <w:rFonts w:ascii="Times New Roman" w:hAnsi="Times New Roman" w:cs="Times New Roman"/>
          <w:sz w:val="24"/>
          <w:szCs w:val="24"/>
          <w:shd w:val="clear" w:color="auto" w:fill="FFFFFF"/>
        </w:rPr>
        <w:t xml:space="preserve"> D, </w:t>
      </w:r>
      <w:proofErr w:type="spellStart"/>
      <w:r w:rsidRPr="006471F1">
        <w:rPr>
          <w:rFonts w:ascii="Times New Roman" w:hAnsi="Times New Roman" w:cs="Times New Roman"/>
          <w:sz w:val="24"/>
          <w:szCs w:val="24"/>
          <w:shd w:val="clear" w:color="auto" w:fill="FFFFFF"/>
        </w:rPr>
        <w:t>Verney</w:t>
      </w:r>
      <w:proofErr w:type="spellEnd"/>
      <w:r w:rsidRPr="006471F1">
        <w:rPr>
          <w:rFonts w:ascii="Times New Roman" w:hAnsi="Times New Roman" w:cs="Times New Roman"/>
          <w:sz w:val="24"/>
          <w:szCs w:val="24"/>
          <w:shd w:val="clear" w:color="auto" w:fill="FFFFFF"/>
        </w:rPr>
        <w:t xml:space="preserve"> G, Cosset FL, </w:t>
      </w:r>
      <w:proofErr w:type="spellStart"/>
      <w:r w:rsidRPr="006471F1">
        <w:rPr>
          <w:rFonts w:ascii="Times New Roman" w:hAnsi="Times New Roman" w:cs="Times New Roman"/>
          <w:sz w:val="24"/>
          <w:szCs w:val="24"/>
          <w:shd w:val="clear" w:color="auto" w:fill="FFFFFF"/>
        </w:rPr>
        <w:t>Penin</w:t>
      </w:r>
      <w:proofErr w:type="spellEnd"/>
      <w:r w:rsidRPr="006471F1">
        <w:rPr>
          <w:rFonts w:ascii="Times New Roman" w:hAnsi="Times New Roman" w:cs="Times New Roman"/>
          <w:sz w:val="24"/>
          <w:szCs w:val="24"/>
          <w:shd w:val="clear" w:color="auto" w:fill="FFFFFF"/>
        </w:rPr>
        <w:t xml:space="preserve"> F, </w:t>
      </w:r>
      <w:proofErr w:type="spellStart"/>
      <w:r w:rsidRPr="006471F1">
        <w:rPr>
          <w:rFonts w:ascii="Times New Roman" w:hAnsi="Times New Roman" w:cs="Times New Roman"/>
          <w:sz w:val="24"/>
          <w:szCs w:val="24"/>
          <w:shd w:val="clear" w:color="auto" w:fill="FFFFFF"/>
        </w:rPr>
        <w:t>Pécheur</w:t>
      </w:r>
      <w:proofErr w:type="spellEnd"/>
      <w:r w:rsidRPr="006471F1">
        <w:rPr>
          <w:rFonts w:ascii="Times New Roman" w:hAnsi="Times New Roman" w:cs="Times New Roman"/>
          <w:sz w:val="24"/>
          <w:szCs w:val="24"/>
          <w:shd w:val="clear" w:color="auto" w:fill="FFFFFF"/>
        </w:rPr>
        <w:t xml:space="preserve"> EI. Hepatitis C virus </w:t>
      </w:r>
      <w:proofErr w:type="spellStart"/>
      <w:r w:rsidRPr="006471F1">
        <w:rPr>
          <w:rFonts w:ascii="Times New Roman" w:hAnsi="Times New Roman" w:cs="Times New Roman"/>
          <w:sz w:val="24"/>
          <w:szCs w:val="24"/>
          <w:shd w:val="clear" w:color="auto" w:fill="FFFFFF"/>
        </w:rPr>
        <w:t>glycoproteins</w:t>
      </w:r>
      <w:proofErr w:type="spellEnd"/>
      <w:r w:rsidRPr="006471F1">
        <w:rPr>
          <w:rFonts w:ascii="Times New Roman" w:hAnsi="Times New Roman" w:cs="Times New Roman"/>
          <w:sz w:val="24"/>
          <w:szCs w:val="24"/>
          <w:shd w:val="clear" w:color="auto" w:fill="FFFFFF"/>
        </w:rPr>
        <w:t xml:space="preserve"> mediate low pH-dependent membrane fusion with </w:t>
      </w:r>
      <w:proofErr w:type="spellStart"/>
      <w:r w:rsidRPr="006471F1">
        <w:rPr>
          <w:rFonts w:ascii="Times New Roman" w:hAnsi="Times New Roman" w:cs="Times New Roman"/>
          <w:sz w:val="24"/>
          <w:szCs w:val="24"/>
          <w:shd w:val="clear" w:color="auto" w:fill="FFFFFF"/>
        </w:rPr>
        <w:t>liposomes</w:t>
      </w:r>
      <w:proofErr w:type="spellEnd"/>
      <w:r w:rsidRPr="006471F1">
        <w:rPr>
          <w:rFonts w:ascii="Times New Roman" w:hAnsi="Times New Roman" w:cs="Times New Roman"/>
          <w:sz w:val="24"/>
          <w:szCs w:val="24"/>
          <w:shd w:val="clear" w:color="auto" w:fill="FFFFFF"/>
        </w:rPr>
        <w:t>. Journal of Biological Chemistry. 2006 Feb 17</w:t>
      </w:r>
      <w:proofErr w:type="gramStart"/>
      <w:r w:rsidRPr="006471F1">
        <w:rPr>
          <w:rFonts w:ascii="Times New Roman" w:hAnsi="Times New Roman" w:cs="Times New Roman"/>
          <w:sz w:val="24"/>
          <w:szCs w:val="24"/>
          <w:shd w:val="clear" w:color="auto" w:fill="FFFFFF"/>
        </w:rPr>
        <w:t>;281</w:t>
      </w:r>
      <w:proofErr w:type="gramEnd"/>
      <w:r w:rsidRPr="006471F1">
        <w:rPr>
          <w:rFonts w:ascii="Times New Roman" w:hAnsi="Times New Roman" w:cs="Times New Roman"/>
          <w:sz w:val="24"/>
          <w:szCs w:val="24"/>
          <w:shd w:val="clear" w:color="auto" w:fill="FFFFFF"/>
        </w:rPr>
        <w:t>(7):3909-17.</w:t>
      </w:r>
    </w:p>
    <w:p w:rsidR="00260E11" w:rsidRPr="006471F1" w:rsidRDefault="00260E11" w:rsidP="00260E11">
      <w:pPr>
        <w:pStyle w:val="ListParagraph"/>
        <w:numPr>
          <w:ilvl w:val="0"/>
          <w:numId w:val="4"/>
        </w:numPr>
        <w:spacing w:line="276" w:lineRule="auto"/>
        <w:jc w:val="both"/>
        <w:rPr>
          <w:rFonts w:ascii="Times New Roman" w:hAnsi="Times New Roman" w:cs="Times New Roman"/>
          <w:sz w:val="24"/>
          <w:szCs w:val="24"/>
          <w:shd w:val="clear" w:color="auto" w:fill="FFFFFF"/>
        </w:rPr>
      </w:pPr>
      <w:r w:rsidRPr="006471F1">
        <w:rPr>
          <w:rFonts w:ascii="Times New Roman" w:hAnsi="Times New Roman" w:cs="Times New Roman"/>
          <w:sz w:val="24"/>
          <w:szCs w:val="24"/>
          <w:shd w:val="clear" w:color="auto" w:fill="FFFFFF"/>
        </w:rPr>
        <w:t>Liu H, Maruyama H, Masuda T, Honda A, Arai F. The influence of virus infection on the extracellular pH of the host cell detected on cell membrane. Frontiers in microbiology. 2016 Aug 17</w:t>
      </w:r>
      <w:proofErr w:type="gramStart"/>
      <w:r w:rsidRPr="006471F1">
        <w:rPr>
          <w:rFonts w:ascii="Times New Roman" w:hAnsi="Times New Roman" w:cs="Times New Roman"/>
          <w:sz w:val="24"/>
          <w:szCs w:val="24"/>
          <w:shd w:val="clear" w:color="auto" w:fill="FFFFFF"/>
        </w:rPr>
        <w:t>;7:1127</w:t>
      </w:r>
      <w:proofErr w:type="gramEnd"/>
      <w:r w:rsidRPr="006471F1">
        <w:rPr>
          <w:rFonts w:ascii="Times New Roman" w:hAnsi="Times New Roman" w:cs="Times New Roman"/>
          <w:sz w:val="24"/>
          <w:szCs w:val="24"/>
          <w:shd w:val="clear" w:color="auto" w:fill="FFFFFF"/>
        </w:rPr>
        <w:t>.</w:t>
      </w:r>
    </w:p>
    <w:p w:rsidR="00260E11" w:rsidRPr="006471F1" w:rsidRDefault="00260E11" w:rsidP="00260E11">
      <w:pPr>
        <w:pStyle w:val="ListParagraph"/>
        <w:numPr>
          <w:ilvl w:val="0"/>
          <w:numId w:val="4"/>
        </w:numPr>
        <w:spacing w:line="276" w:lineRule="auto"/>
        <w:jc w:val="both"/>
        <w:rPr>
          <w:rFonts w:ascii="Times New Roman" w:hAnsi="Times New Roman" w:cs="Times New Roman"/>
          <w:sz w:val="24"/>
          <w:szCs w:val="24"/>
          <w:shd w:val="clear" w:color="auto" w:fill="FFFFFF"/>
        </w:rPr>
      </w:pPr>
      <w:proofErr w:type="spellStart"/>
      <w:r w:rsidRPr="006471F1">
        <w:rPr>
          <w:rFonts w:ascii="Times New Roman" w:hAnsi="Times New Roman" w:cs="Times New Roman"/>
          <w:sz w:val="24"/>
          <w:szCs w:val="24"/>
          <w:shd w:val="clear" w:color="auto" w:fill="FFFFFF"/>
        </w:rPr>
        <w:t>Madshus</w:t>
      </w:r>
      <w:proofErr w:type="spellEnd"/>
      <w:r w:rsidRPr="006471F1">
        <w:rPr>
          <w:rFonts w:ascii="Times New Roman" w:hAnsi="Times New Roman" w:cs="Times New Roman"/>
          <w:sz w:val="24"/>
          <w:szCs w:val="24"/>
          <w:shd w:val="clear" w:color="auto" w:fill="FFFFFF"/>
        </w:rPr>
        <w:t xml:space="preserve"> IH, </w:t>
      </w:r>
      <w:proofErr w:type="spellStart"/>
      <w:r w:rsidRPr="006471F1">
        <w:rPr>
          <w:rFonts w:ascii="Times New Roman" w:hAnsi="Times New Roman" w:cs="Times New Roman"/>
          <w:sz w:val="24"/>
          <w:szCs w:val="24"/>
          <w:shd w:val="clear" w:color="auto" w:fill="FFFFFF"/>
        </w:rPr>
        <w:t>Olsnes</w:t>
      </w:r>
      <w:proofErr w:type="spellEnd"/>
      <w:r w:rsidRPr="006471F1">
        <w:rPr>
          <w:rFonts w:ascii="Times New Roman" w:hAnsi="Times New Roman" w:cs="Times New Roman"/>
          <w:sz w:val="24"/>
          <w:szCs w:val="24"/>
          <w:shd w:val="clear" w:color="auto" w:fill="FFFFFF"/>
        </w:rPr>
        <w:t xml:space="preserve"> S, </w:t>
      </w:r>
      <w:proofErr w:type="spellStart"/>
      <w:r w:rsidRPr="006471F1">
        <w:rPr>
          <w:rFonts w:ascii="Times New Roman" w:hAnsi="Times New Roman" w:cs="Times New Roman"/>
          <w:sz w:val="24"/>
          <w:szCs w:val="24"/>
          <w:shd w:val="clear" w:color="auto" w:fill="FFFFFF"/>
        </w:rPr>
        <w:t>Sandvig</w:t>
      </w:r>
      <w:proofErr w:type="spellEnd"/>
      <w:r w:rsidRPr="006471F1">
        <w:rPr>
          <w:rFonts w:ascii="Times New Roman" w:hAnsi="Times New Roman" w:cs="Times New Roman"/>
          <w:sz w:val="24"/>
          <w:szCs w:val="24"/>
          <w:shd w:val="clear" w:color="auto" w:fill="FFFFFF"/>
        </w:rPr>
        <w:t xml:space="preserve"> K. Mechanism of entry into the </w:t>
      </w:r>
      <w:proofErr w:type="spellStart"/>
      <w:r w:rsidRPr="006471F1">
        <w:rPr>
          <w:rFonts w:ascii="Times New Roman" w:hAnsi="Times New Roman" w:cs="Times New Roman"/>
          <w:sz w:val="24"/>
          <w:szCs w:val="24"/>
          <w:shd w:val="clear" w:color="auto" w:fill="FFFFFF"/>
        </w:rPr>
        <w:t>cytosol</w:t>
      </w:r>
      <w:proofErr w:type="spellEnd"/>
      <w:r w:rsidRPr="006471F1">
        <w:rPr>
          <w:rFonts w:ascii="Times New Roman" w:hAnsi="Times New Roman" w:cs="Times New Roman"/>
          <w:sz w:val="24"/>
          <w:szCs w:val="24"/>
          <w:shd w:val="clear" w:color="auto" w:fill="FFFFFF"/>
        </w:rPr>
        <w:t xml:space="preserve"> of poliovirus type 1: requirement for low </w:t>
      </w:r>
      <w:proofErr w:type="spellStart"/>
      <w:r w:rsidRPr="006471F1">
        <w:rPr>
          <w:rFonts w:ascii="Times New Roman" w:hAnsi="Times New Roman" w:cs="Times New Roman"/>
          <w:sz w:val="24"/>
          <w:szCs w:val="24"/>
          <w:shd w:val="clear" w:color="auto" w:fill="FFFFFF"/>
        </w:rPr>
        <w:t>pH.</w:t>
      </w:r>
      <w:proofErr w:type="spellEnd"/>
      <w:r w:rsidRPr="006471F1">
        <w:rPr>
          <w:rFonts w:ascii="Times New Roman" w:hAnsi="Times New Roman" w:cs="Times New Roman"/>
          <w:sz w:val="24"/>
          <w:szCs w:val="24"/>
          <w:shd w:val="clear" w:color="auto" w:fill="FFFFFF"/>
        </w:rPr>
        <w:t xml:space="preserve"> The Journal of cell biology. 1984 Apr</w:t>
      </w:r>
      <w:proofErr w:type="gramStart"/>
      <w:r w:rsidRPr="006471F1">
        <w:rPr>
          <w:rFonts w:ascii="Times New Roman" w:hAnsi="Times New Roman" w:cs="Times New Roman"/>
          <w:sz w:val="24"/>
          <w:szCs w:val="24"/>
          <w:shd w:val="clear" w:color="auto" w:fill="FFFFFF"/>
        </w:rPr>
        <w:t>;98</w:t>
      </w:r>
      <w:proofErr w:type="gramEnd"/>
      <w:r w:rsidRPr="006471F1">
        <w:rPr>
          <w:rFonts w:ascii="Times New Roman" w:hAnsi="Times New Roman" w:cs="Times New Roman"/>
          <w:sz w:val="24"/>
          <w:szCs w:val="24"/>
          <w:shd w:val="clear" w:color="auto" w:fill="FFFFFF"/>
        </w:rPr>
        <w:t>(4):1194-200.</w:t>
      </w:r>
    </w:p>
    <w:p w:rsidR="00260E11" w:rsidRPr="006471F1" w:rsidRDefault="00260E11" w:rsidP="00260E11">
      <w:pPr>
        <w:pStyle w:val="ListParagraph"/>
        <w:numPr>
          <w:ilvl w:val="0"/>
          <w:numId w:val="4"/>
        </w:numPr>
        <w:spacing w:line="276" w:lineRule="auto"/>
        <w:jc w:val="both"/>
        <w:rPr>
          <w:rFonts w:ascii="Times New Roman" w:hAnsi="Times New Roman" w:cs="Times New Roman"/>
          <w:sz w:val="24"/>
          <w:szCs w:val="24"/>
          <w:shd w:val="clear" w:color="auto" w:fill="FFFFFF"/>
        </w:rPr>
      </w:pPr>
      <w:proofErr w:type="spellStart"/>
      <w:r w:rsidRPr="006471F1">
        <w:rPr>
          <w:rFonts w:ascii="Times New Roman" w:hAnsi="Times New Roman" w:cs="Times New Roman"/>
          <w:sz w:val="24"/>
          <w:szCs w:val="24"/>
          <w:shd w:val="clear" w:color="auto" w:fill="FFFFFF"/>
        </w:rPr>
        <w:t>Maheshwari</w:t>
      </w:r>
      <w:proofErr w:type="spellEnd"/>
      <w:r w:rsidRPr="006471F1">
        <w:rPr>
          <w:rFonts w:ascii="Times New Roman" w:hAnsi="Times New Roman" w:cs="Times New Roman"/>
          <w:sz w:val="24"/>
          <w:szCs w:val="24"/>
          <w:shd w:val="clear" w:color="auto" w:fill="FFFFFF"/>
        </w:rPr>
        <w:t xml:space="preserve"> RK, </w:t>
      </w:r>
      <w:proofErr w:type="spellStart"/>
      <w:r w:rsidRPr="006471F1">
        <w:rPr>
          <w:rFonts w:ascii="Times New Roman" w:hAnsi="Times New Roman" w:cs="Times New Roman"/>
          <w:sz w:val="24"/>
          <w:szCs w:val="24"/>
          <w:shd w:val="clear" w:color="auto" w:fill="FFFFFF"/>
        </w:rPr>
        <w:t>Sidhu</w:t>
      </w:r>
      <w:proofErr w:type="spellEnd"/>
      <w:r w:rsidRPr="006471F1">
        <w:rPr>
          <w:rFonts w:ascii="Times New Roman" w:hAnsi="Times New Roman" w:cs="Times New Roman"/>
          <w:sz w:val="24"/>
          <w:szCs w:val="24"/>
          <w:shd w:val="clear" w:color="auto" w:fill="FFFFFF"/>
        </w:rPr>
        <w:t xml:space="preserve"> GS, </w:t>
      </w:r>
      <w:proofErr w:type="spellStart"/>
      <w:r w:rsidRPr="006471F1">
        <w:rPr>
          <w:rFonts w:ascii="Times New Roman" w:hAnsi="Times New Roman" w:cs="Times New Roman"/>
          <w:sz w:val="24"/>
          <w:szCs w:val="24"/>
          <w:shd w:val="clear" w:color="auto" w:fill="FFFFFF"/>
        </w:rPr>
        <w:t>Bhartiya</w:t>
      </w:r>
      <w:proofErr w:type="spellEnd"/>
      <w:r w:rsidRPr="006471F1">
        <w:rPr>
          <w:rFonts w:ascii="Times New Roman" w:hAnsi="Times New Roman" w:cs="Times New Roman"/>
          <w:sz w:val="24"/>
          <w:szCs w:val="24"/>
          <w:shd w:val="clear" w:color="auto" w:fill="FFFFFF"/>
        </w:rPr>
        <w:t xml:space="preserve"> D, Friedman RM. Primary amines enhance the antiviral activity of interferon against a membrane virus: role of intracellular </w:t>
      </w:r>
      <w:proofErr w:type="spellStart"/>
      <w:r w:rsidRPr="006471F1">
        <w:rPr>
          <w:rFonts w:ascii="Times New Roman" w:hAnsi="Times New Roman" w:cs="Times New Roman"/>
          <w:sz w:val="24"/>
          <w:szCs w:val="24"/>
          <w:shd w:val="clear" w:color="auto" w:fill="FFFFFF"/>
        </w:rPr>
        <w:t>pH.</w:t>
      </w:r>
      <w:proofErr w:type="spellEnd"/>
      <w:r w:rsidRPr="006471F1">
        <w:rPr>
          <w:rFonts w:ascii="Times New Roman" w:hAnsi="Times New Roman" w:cs="Times New Roman"/>
          <w:sz w:val="24"/>
          <w:szCs w:val="24"/>
          <w:shd w:val="clear" w:color="auto" w:fill="FFFFFF"/>
        </w:rPr>
        <w:t xml:space="preserve"> Journal of general virology. 1991 Sep 1</w:t>
      </w:r>
      <w:proofErr w:type="gramStart"/>
      <w:r w:rsidRPr="006471F1">
        <w:rPr>
          <w:rFonts w:ascii="Times New Roman" w:hAnsi="Times New Roman" w:cs="Times New Roman"/>
          <w:sz w:val="24"/>
          <w:szCs w:val="24"/>
          <w:shd w:val="clear" w:color="auto" w:fill="FFFFFF"/>
        </w:rPr>
        <w:t>;72</w:t>
      </w:r>
      <w:proofErr w:type="gramEnd"/>
      <w:r w:rsidRPr="006471F1">
        <w:rPr>
          <w:rFonts w:ascii="Times New Roman" w:hAnsi="Times New Roman" w:cs="Times New Roman"/>
          <w:sz w:val="24"/>
          <w:szCs w:val="24"/>
          <w:shd w:val="clear" w:color="auto" w:fill="FFFFFF"/>
        </w:rPr>
        <w:t>(9):2143-52.</w:t>
      </w:r>
    </w:p>
    <w:p w:rsidR="00260E11" w:rsidRPr="006471F1" w:rsidRDefault="00260E11" w:rsidP="00260E11">
      <w:pPr>
        <w:pStyle w:val="ListParagraph"/>
        <w:numPr>
          <w:ilvl w:val="0"/>
          <w:numId w:val="4"/>
        </w:numPr>
        <w:spacing w:line="276" w:lineRule="auto"/>
        <w:jc w:val="both"/>
        <w:rPr>
          <w:rFonts w:ascii="Times New Roman" w:hAnsi="Times New Roman" w:cs="Times New Roman"/>
          <w:sz w:val="24"/>
          <w:szCs w:val="24"/>
          <w:shd w:val="clear" w:color="auto" w:fill="FFFFFF"/>
        </w:rPr>
      </w:pPr>
      <w:proofErr w:type="spellStart"/>
      <w:r w:rsidRPr="006471F1">
        <w:rPr>
          <w:rFonts w:ascii="Times New Roman" w:hAnsi="Times New Roman" w:cs="Times New Roman"/>
          <w:sz w:val="24"/>
          <w:szCs w:val="24"/>
          <w:shd w:val="clear" w:color="auto" w:fill="FFFFFF"/>
        </w:rPr>
        <w:t>Mousa</w:t>
      </w:r>
      <w:proofErr w:type="spellEnd"/>
      <w:r w:rsidRPr="006471F1">
        <w:rPr>
          <w:rFonts w:ascii="Times New Roman" w:hAnsi="Times New Roman" w:cs="Times New Roman"/>
          <w:sz w:val="24"/>
          <w:szCs w:val="24"/>
          <w:shd w:val="clear" w:color="auto" w:fill="FFFFFF"/>
        </w:rPr>
        <w:t xml:space="preserve"> HA. Prevention and treatment of influenza, influenza-like illness, and common cold by herbal, complementary, and natural therapies. Journal of evidence-based complementary &amp; alternative medicine. 2017 Jan</w:t>
      </w:r>
      <w:proofErr w:type="gramStart"/>
      <w:r w:rsidRPr="006471F1">
        <w:rPr>
          <w:rFonts w:ascii="Times New Roman" w:hAnsi="Times New Roman" w:cs="Times New Roman"/>
          <w:sz w:val="24"/>
          <w:szCs w:val="24"/>
          <w:shd w:val="clear" w:color="auto" w:fill="FFFFFF"/>
        </w:rPr>
        <w:t>;22</w:t>
      </w:r>
      <w:proofErr w:type="gramEnd"/>
      <w:r w:rsidRPr="006471F1">
        <w:rPr>
          <w:rFonts w:ascii="Times New Roman" w:hAnsi="Times New Roman" w:cs="Times New Roman"/>
          <w:sz w:val="24"/>
          <w:szCs w:val="24"/>
          <w:shd w:val="clear" w:color="auto" w:fill="FFFFFF"/>
        </w:rPr>
        <w:t>(1):166-74.</w:t>
      </w:r>
    </w:p>
    <w:p w:rsidR="00260E11" w:rsidRPr="006471F1" w:rsidRDefault="00260E11" w:rsidP="00260E11">
      <w:pPr>
        <w:pStyle w:val="ListParagraph"/>
        <w:numPr>
          <w:ilvl w:val="0"/>
          <w:numId w:val="4"/>
        </w:numPr>
        <w:spacing w:line="276" w:lineRule="auto"/>
        <w:jc w:val="both"/>
        <w:rPr>
          <w:rFonts w:ascii="Times New Roman" w:hAnsi="Times New Roman" w:cs="Times New Roman"/>
          <w:sz w:val="24"/>
          <w:szCs w:val="24"/>
          <w:shd w:val="clear" w:color="auto" w:fill="FFFFFF"/>
        </w:rPr>
      </w:pPr>
      <w:r w:rsidRPr="006471F1">
        <w:rPr>
          <w:rFonts w:ascii="Times New Roman" w:hAnsi="Times New Roman" w:cs="Times New Roman"/>
          <w:sz w:val="24"/>
          <w:szCs w:val="24"/>
          <w:shd w:val="clear" w:color="auto" w:fill="FFFFFF"/>
        </w:rPr>
        <w:t xml:space="preserve">Sabatini S, </w:t>
      </w:r>
      <w:proofErr w:type="spellStart"/>
      <w:r w:rsidRPr="006471F1">
        <w:rPr>
          <w:rFonts w:ascii="Times New Roman" w:hAnsi="Times New Roman" w:cs="Times New Roman"/>
          <w:sz w:val="24"/>
          <w:szCs w:val="24"/>
          <w:shd w:val="clear" w:color="auto" w:fill="FFFFFF"/>
        </w:rPr>
        <w:t>Kurtzman</w:t>
      </w:r>
      <w:proofErr w:type="spellEnd"/>
      <w:r w:rsidRPr="006471F1">
        <w:rPr>
          <w:rFonts w:ascii="Times New Roman" w:hAnsi="Times New Roman" w:cs="Times New Roman"/>
          <w:sz w:val="24"/>
          <w:szCs w:val="24"/>
          <w:shd w:val="clear" w:color="auto" w:fill="FFFFFF"/>
        </w:rPr>
        <w:t xml:space="preserve"> NA. Bicarbonate therapy in severe metabolic acidosis. Journal of the American Society of Nephrology. 2009 Apr 1</w:t>
      </w:r>
      <w:proofErr w:type="gramStart"/>
      <w:r w:rsidRPr="006471F1">
        <w:rPr>
          <w:rFonts w:ascii="Times New Roman" w:hAnsi="Times New Roman" w:cs="Times New Roman"/>
          <w:sz w:val="24"/>
          <w:szCs w:val="24"/>
          <w:shd w:val="clear" w:color="auto" w:fill="FFFFFF"/>
        </w:rPr>
        <w:t>;20</w:t>
      </w:r>
      <w:proofErr w:type="gramEnd"/>
      <w:r w:rsidRPr="006471F1">
        <w:rPr>
          <w:rFonts w:ascii="Times New Roman" w:hAnsi="Times New Roman" w:cs="Times New Roman"/>
          <w:sz w:val="24"/>
          <w:szCs w:val="24"/>
          <w:shd w:val="clear" w:color="auto" w:fill="FFFFFF"/>
        </w:rPr>
        <w:t>(4):692-5.</w:t>
      </w:r>
    </w:p>
    <w:p w:rsidR="00260E11" w:rsidRPr="006471F1" w:rsidRDefault="00260E11" w:rsidP="00260E11">
      <w:pPr>
        <w:pStyle w:val="ListParagraph"/>
        <w:numPr>
          <w:ilvl w:val="0"/>
          <w:numId w:val="4"/>
        </w:numPr>
        <w:spacing w:line="276" w:lineRule="auto"/>
        <w:jc w:val="both"/>
        <w:rPr>
          <w:rFonts w:ascii="Times New Roman" w:hAnsi="Times New Roman" w:cs="Times New Roman"/>
          <w:sz w:val="24"/>
          <w:szCs w:val="24"/>
          <w:shd w:val="clear" w:color="auto" w:fill="FFFFFF"/>
        </w:rPr>
      </w:pPr>
      <w:proofErr w:type="spellStart"/>
      <w:r w:rsidRPr="006471F1">
        <w:rPr>
          <w:rFonts w:ascii="Times New Roman" w:hAnsi="Times New Roman" w:cs="Times New Roman"/>
          <w:sz w:val="24"/>
          <w:szCs w:val="24"/>
          <w:shd w:val="clear" w:color="auto" w:fill="FFFFFF"/>
        </w:rPr>
        <w:t>Saeed</w:t>
      </w:r>
      <w:proofErr w:type="spellEnd"/>
      <w:r w:rsidRPr="006471F1">
        <w:rPr>
          <w:rFonts w:ascii="Times New Roman" w:hAnsi="Times New Roman" w:cs="Times New Roman"/>
          <w:sz w:val="24"/>
          <w:szCs w:val="24"/>
          <w:shd w:val="clear" w:color="auto" w:fill="FFFFFF"/>
        </w:rPr>
        <w:t xml:space="preserve"> MF, </w:t>
      </w:r>
      <w:proofErr w:type="spellStart"/>
      <w:r w:rsidRPr="006471F1">
        <w:rPr>
          <w:rFonts w:ascii="Times New Roman" w:hAnsi="Times New Roman" w:cs="Times New Roman"/>
          <w:sz w:val="24"/>
          <w:szCs w:val="24"/>
          <w:shd w:val="clear" w:color="auto" w:fill="FFFFFF"/>
        </w:rPr>
        <w:t>Kolokoltsov</w:t>
      </w:r>
      <w:proofErr w:type="spellEnd"/>
      <w:r w:rsidRPr="006471F1">
        <w:rPr>
          <w:rFonts w:ascii="Times New Roman" w:hAnsi="Times New Roman" w:cs="Times New Roman"/>
          <w:sz w:val="24"/>
          <w:szCs w:val="24"/>
          <w:shd w:val="clear" w:color="auto" w:fill="FFFFFF"/>
        </w:rPr>
        <w:t xml:space="preserve"> AA, Albrecht T, Davey RA. Cellular entry of </w:t>
      </w:r>
      <w:proofErr w:type="spellStart"/>
      <w:r w:rsidRPr="006471F1">
        <w:rPr>
          <w:rFonts w:ascii="Times New Roman" w:hAnsi="Times New Roman" w:cs="Times New Roman"/>
          <w:sz w:val="24"/>
          <w:szCs w:val="24"/>
          <w:shd w:val="clear" w:color="auto" w:fill="FFFFFF"/>
        </w:rPr>
        <w:t>ebola</w:t>
      </w:r>
      <w:proofErr w:type="spellEnd"/>
      <w:r w:rsidRPr="006471F1">
        <w:rPr>
          <w:rFonts w:ascii="Times New Roman" w:hAnsi="Times New Roman" w:cs="Times New Roman"/>
          <w:sz w:val="24"/>
          <w:szCs w:val="24"/>
          <w:shd w:val="clear" w:color="auto" w:fill="FFFFFF"/>
        </w:rPr>
        <w:t xml:space="preserve"> virus involves uptake by a </w:t>
      </w:r>
      <w:proofErr w:type="spellStart"/>
      <w:r w:rsidRPr="006471F1">
        <w:rPr>
          <w:rFonts w:ascii="Times New Roman" w:hAnsi="Times New Roman" w:cs="Times New Roman"/>
          <w:sz w:val="24"/>
          <w:szCs w:val="24"/>
          <w:shd w:val="clear" w:color="auto" w:fill="FFFFFF"/>
        </w:rPr>
        <w:t>macropinocytosis</w:t>
      </w:r>
      <w:proofErr w:type="spellEnd"/>
      <w:r w:rsidRPr="006471F1">
        <w:rPr>
          <w:rFonts w:ascii="Times New Roman" w:hAnsi="Times New Roman" w:cs="Times New Roman"/>
          <w:sz w:val="24"/>
          <w:szCs w:val="24"/>
          <w:shd w:val="clear" w:color="auto" w:fill="FFFFFF"/>
        </w:rPr>
        <w:t xml:space="preserve">-like mechanism and subsequent trafficking through early and late </w:t>
      </w:r>
      <w:proofErr w:type="spellStart"/>
      <w:r w:rsidRPr="006471F1">
        <w:rPr>
          <w:rFonts w:ascii="Times New Roman" w:hAnsi="Times New Roman" w:cs="Times New Roman"/>
          <w:sz w:val="24"/>
          <w:szCs w:val="24"/>
          <w:shd w:val="clear" w:color="auto" w:fill="FFFFFF"/>
        </w:rPr>
        <w:t>endosomes</w:t>
      </w:r>
      <w:proofErr w:type="spellEnd"/>
      <w:r w:rsidRPr="006471F1">
        <w:rPr>
          <w:rFonts w:ascii="Times New Roman" w:hAnsi="Times New Roman" w:cs="Times New Roman"/>
          <w:sz w:val="24"/>
          <w:szCs w:val="24"/>
          <w:shd w:val="clear" w:color="auto" w:fill="FFFFFF"/>
        </w:rPr>
        <w:t xml:space="preserve">. </w:t>
      </w:r>
      <w:proofErr w:type="spellStart"/>
      <w:r w:rsidRPr="006471F1">
        <w:rPr>
          <w:rFonts w:ascii="Times New Roman" w:hAnsi="Times New Roman" w:cs="Times New Roman"/>
          <w:sz w:val="24"/>
          <w:szCs w:val="24"/>
          <w:shd w:val="clear" w:color="auto" w:fill="FFFFFF"/>
        </w:rPr>
        <w:t>PLoS</w:t>
      </w:r>
      <w:proofErr w:type="spellEnd"/>
      <w:r w:rsidRPr="006471F1">
        <w:rPr>
          <w:rFonts w:ascii="Times New Roman" w:hAnsi="Times New Roman" w:cs="Times New Roman"/>
          <w:sz w:val="24"/>
          <w:szCs w:val="24"/>
          <w:shd w:val="clear" w:color="auto" w:fill="FFFFFF"/>
        </w:rPr>
        <w:t xml:space="preserve"> pathogens. 2010 Sep</w:t>
      </w:r>
      <w:proofErr w:type="gramStart"/>
      <w:r w:rsidRPr="006471F1">
        <w:rPr>
          <w:rFonts w:ascii="Times New Roman" w:hAnsi="Times New Roman" w:cs="Times New Roman"/>
          <w:sz w:val="24"/>
          <w:szCs w:val="24"/>
          <w:shd w:val="clear" w:color="auto" w:fill="FFFFFF"/>
        </w:rPr>
        <w:t>;6</w:t>
      </w:r>
      <w:proofErr w:type="gramEnd"/>
      <w:r w:rsidRPr="006471F1">
        <w:rPr>
          <w:rFonts w:ascii="Times New Roman" w:hAnsi="Times New Roman" w:cs="Times New Roman"/>
          <w:sz w:val="24"/>
          <w:szCs w:val="24"/>
          <w:shd w:val="clear" w:color="auto" w:fill="FFFFFF"/>
        </w:rPr>
        <w:t>(9).</w:t>
      </w:r>
    </w:p>
    <w:p w:rsidR="00260E11" w:rsidRPr="006471F1" w:rsidRDefault="00260E11" w:rsidP="00260E11">
      <w:pPr>
        <w:pStyle w:val="ListParagraph"/>
        <w:numPr>
          <w:ilvl w:val="0"/>
          <w:numId w:val="4"/>
        </w:numPr>
        <w:spacing w:line="276" w:lineRule="auto"/>
        <w:jc w:val="both"/>
        <w:rPr>
          <w:rFonts w:ascii="Times New Roman" w:hAnsi="Times New Roman" w:cs="Times New Roman"/>
          <w:sz w:val="24"/>
          <w:szCs w:val="24"/>
          <w:shd w:val="clear" w:color="auto" w:fill="FFFFFF"/>
        </w:rPr>
      </w:pPr>
      <w:proofErr w:type="spellStart"/>
      <w:r w:rsidRPr="006471F1">
        <w:rPr>
          <w:rFonts w:ascii="Times New Roman" w:hAnsi="Times New Roman" w:cs="Times New Roman"/>
          <w:sz w:val="24"/>
          <w:szCs w:val="24"/>
          <w:shd w:val="clear" w:color="auto" w:fill="FFFFFF"/>
        </w:rPr>
        <w:t>Skehel</w:t>
      </w:r>
      <w:proofErr w:type="spellEnd"/>
      <w:r w:rsidRPr="006471F1">
        <w:rPr>
          <w:rFonts w:ascii="Times New Roman" w:hAnsi="Times New Roman" w:cs="Times New Roman"/>
          <w:sz w:val="24"/>
          <w:szCs w:val="24"/>
          <w:shd w:val="clear" w:color="auto" w:fill="FFFFFF"/>
        </w:rPr>
        <w:t xml:space="preserve">, J. J., and D. C. Wiley. 2000. Receptor binding and membrane fusion in virus entry: the influenza </w:t>
      </w:r>
      <w:proofErr w:type="spellStart"/>
      <w:r w:rsidRPr="006471F1">
        <w:rPr>
          <w:rFonts w:ascii="Times New Roman" w:hAnsi="Times New Roman" w:cs="Times New Roman"/>
          <w:sz w:val="24"/>
          <w:szCs w:val="24"/>
          <w:shd w:val="clear" w:color="auto" w:fill="FFFFFF"/>
        </w:rPr>
        <w:t>hemagglutinin</w:t>
      </w:r>
      <w:proofErr w:type="spellEnd"/>
      <w:r w:rsidRPr="006471F1">
        <w:rPr>
          <w:rFonts w:ascii="Times New Roman" w:hAnsi="Times New Roman" w:cs="Times New Roman"/>
          <w:sz w:val="24"/>
          <w:szCs w:val="24"/>
          <w:shd w:val="clear" w:color="auto" w:fill="FFFFFF"/>
        </w:rPr>
        <w:t xml:space="preserve">. </w:t>
      </w:r>
      <w:proofErr w:type="spellStart"/>
      <w:r w:rsidRPr="006471F1">
        <w:rPr>
          <w:rFonts w:ascii="Times New Roman" w:hAnsi="Times New Roman" w:cs="Times New Roman"/>
          <w:sz w:val="24"/>
          <w:szCs w:val="24"/>
          <w:shd w:val="clear" w:color="auto" w:fill="FFFFFF"/>
        </w:rPr>
        <w:t>Annu</w:t>
      </w:r>
      <w:proofErr w:type="spellEnd"/>
      <w:r w:rsidRPr="006471F1">
        <w:rPr>
          <w:rFonts w:ascii="Times New Roman" w:hAnsi="Times New Roman" w:cs="Times New Roman"/>
          <w:sz w:val="24"/>
          <w:szCs w:val="24"/>
          <w:shd w:val="clear" w:color="auto" w:fill="FFFFFF"/>
        </w:rPr>
        <w:t xml:space="preserve">. Rev. </w:t>
      </w:r>
      <w:proofErr w:type="spellStart"/>
      <w:r w:rsidRPr="006471F1">
        <w:rPr>
          <w:rFonts w:ascii="Times New Roman" w:hAnsi="Times New Roman" w:cs="Times New Roman"/>
          <w:sz w:val="24"/>
          <w:szCs w:val="24"/>
          <w:shd w:val="clear" w:color="auto" w:fill="FFFFFF"/>
        </w:rPr>
        <w:t>Biochem</w:t>
      </w:r>
      <w:proofErr w:type="spellEnd"/>
      <w:r w:rsidRPr="006471F1">
        <w:rPr>
          <w:rFonts w:ascii="Times New Roman" w:hAnsi="Times New Roman" w:cs="Times New Roman"/>
          <w:sz w:val="24"/>
          <w:szCs w:val="24"/>
          <w:shd w:val="clear" w:color="auto" w:fill="FFFFFF"/>
        </w:rPr>
        <w:t>. 69:531-569.</w:t>
      </w:r>
    </w:p>
    <w:p w:rsidR="00260E11" w:rsidRPr="006471F1" w:rsidRDefault="00260E11" w:rsidP="00260E11">
      <w:pPr>
        <w:pStyle w:val="ListParagraph"/>
        <w:numPr>
          <w:ilvl w:val="0"/>
          <w:numId w:val="4"/>
        </w:numPr>
        <w:spacing w:line="276" w:lineRule="auto"/>
        <w:jc w:val="both"/>
        <w:rPr>
          <w:rFonts w:ascii="Times New Roman" w:hAnsi="Times New Roman" w:cs="Times New Roman"/>
          <w:sz w:val="24"/>
          <w:szCs w:val="24"/>
          <w:shd w:val="clear" w:color="auto" w:fill="FFFFFF"/>
        </w:rPr>
      </w:pPr>
      <w:proofErr w:type="spellStart"/>
      <w:r w:rsidRPr="006471F1">
        <w:rPr>
          <w:rFonts w:ascii="Times New Roman" w:hAnsi="Times New Roman" w:cs="Times New Roman"/>
          <w:sz w:val="24"/>
          <w:szCs w:val="24"/>
          <w:shd w:val="clear" w:color="auto" w:fill="FFFFFF"/>
        </w:rPr>
        <w:t>Stokkermans</w:t>
      </w:r>
      <w:proofErr w:type="spellEnd"/>
      <w:r w:rsidRPr="006471F1">
        <w:rPr>
          <w:rFonts w:ascii="Times New Roman" w:hAnsi="Times New Roman" w:cs="Times New Roman"/>
          <w:sz w:val="24"/>
          <w:szCs w:val="24"/>
          <w:shd w:val="clear" w:color="auto" w:fill="FFFFFF"/>
        </w:rPr>
        <w:t xml:space="preserve"> TJ, </w:t>
      </w:r>
      <w:proofErr w:type="spellStart"/>
      <w:r w:rsidRPr="006471F1">
        <w:rPr>
          <w:rFonts w:ascii="Times New Roman" w:hAnsi="Times New Roman" w:cs="Times New Roman"/>
          <w:sz w:val="24"/>
          <w:szCs w:val="24"/>
          <w:shd w:val="clear" w:color="auto" w:fill="FFFFFF"/>
        </w:rPr>
        <w:t>Trichonas</w:t>
      </w:r>
      <w:proofErr w:type="spellEnd"/>
      <w:r w:rsidRPr="006471F1">
        <w:rPr>
          <w:rFonts w:ascii="Times New Roman" w:hAnsi="Times New Roman" w:cs="Times New Roman"/>
          <w:sz w:val="24"/>
          <w:szCs w:val="24"/>
          <w:shd w:val="clear" w:color="auto" w:fill="FFFFFF"/>
        </w:rPr>
        <w:t xml:space="preserve"> G. </w:t>
      </w:r>
      <w:proofErr w:type="spellStart"/>
      <w:r w:rsidRPr="006471F1">
        <w:rPr>
          <w:rFonts w:ascii="Times New Roman" w:hAnsi="Times New Roman" w:cs="Times New Roman"/>
          <w:sz w:val="24"/>
          <w:szCs w:val="24"/>
          <w:shd w:val="clear" w:color="auto" w:fill="FFFFFF"/>
        </w:rPr>
        <w:t>Chloroquine</w:t>
      </w:r>
      <w:proofErr w:type="spellEnd"/>
      <w:r w:rsidRPr="006471F1">
        <w:rPr>
          <w:rFonts w:ascii="Times New Roman" w:hAnsi="Times New Roman" w:cs="Times New Roman"/>
          <w:sz w:val="24"/>
          <w:szCs w:val="24"/>
          <w:shd w:val="clear" w:color="auto" w:fill="FFFFFF"/>
        </w:rPr>
        <w:t xml:space="preserve"> And </w:t>
      </w:r>
      <w:proofErr w:type="spellStart"/>
      <w:r w:rsidRPr="006471F1">
        <w:rPr>
          <w:rFonts w:ascii="Times New Roman" w:hAnsi="Times New Roman" w:cs="Times New Roman"/>
          <w:sz w:val="24"/>
          <w:szCs w:val="24"/>
          <w:shd w:val="clear" w:color="auto" w:fill="FFFFFF"/>
        </w:rPr>
        <w:t>Hydroxychloroquine</w:t>
      </w:r>
      <w:proofErr w:type="spellEnd"/>
      <w:r w:rsidRPr="006471F1">
        <w:rPr>
          <w:rFonts w:ascii="Times New Roman" w:hAnsi="Times New Roman" w:cs="Times New Roman"/>
          <w:sz w:val="24"/>
          <w:szCs w:val="24"/>
          <w:shd w:val="clear" w:color="auto" w:fill="FFFFFF"/>
        </w:rPr>
        <w:t xml:space="preserve"> Toxicity.2019</w:t>
      </w:r>
    </w:p>
    <w:p w:rsidR="00260E11" w:rsidRPr="006471F1" w:rsidRDefault="00260E11" w:rsidP="00260E11">
      <w:pPr>
        <w:pStyle w:val="ListParagraph"/>
        <w:numPr>
          <w:ilvl w:val="0"/>
          <w:numId w:val="4"/>
        </w:numPr>
        <w:spacing w:line="276" w:lineRule="auto"/>
        <w:jc w:val="both"/>
        <w:rPr>
          <w:rFonts w:ascii="Times New Roman" w:hAnsi="Times New Roman" w:cs="Times New Roman"/>
          <w:sz w:val="24"/>
          <w:szCs w:val="24"/>
          <w:shd w:val="clear" w:color="auto" w:fill="FFFFFF"/>
        </w:rPr>
      </w:pPr>
      <w:proofErr w:type="spellStart"/>
      <w:r w:rsidRPr="006471F1">
        <w:rPr>
          <w:rFonts w:ascii="Times New Roman" w:hAnsi="Times New Roman" w:cs="Times New Roman"/>
          <w:sz w:val="24"/>
          <w:szCs w:val="24"/>
          <w:shd w:val="clear" w:color="auto" w:fill="FFFFFF"/>
        </w:rPr>
        <w:lastRenderedPageBreak/>
        <w:t>Sturman</w:t>
      </w:r>
      <w:proofErr w:type="spellEnd"/>
      <w:r w:rsidRPr="006471F1">
        <w:rPr>
          <w:rFonts w:ascii="Times New Roman" w:hAnsi="Times New Roman" w:cs="Times New Roman"/>
          <w:sz w:val="24"/>
          <w:szCs w:val="24"/>
          <w:shd w:val="clear" w:color="auto" w:fill="FFFFFF"/>
        </w:rPr>
        <w:t xml:space="preserve"> LS, </w:t>
      </w:r>
      <w:proofErr w:type="spellStart"/>
      <w:r w:rsidRPr="006471F1">
        <w:rPr>
          <w:rFonts w:ascii="Times New Roman" w:hAnsi="Times New Roman" w:cs="Times New Roman"/>
          <w:sz w:val="24"/>
          <w:szCs w:val="24"/>
          <w:shd w:val="clear" w:color="auto" w:fill="FFFFFF"/>
        </w:rPr>
        <w:t>Ricard</w:t>
      </w:r>
      <w:proofErr w:type="spellEnd"/>
      <w:r w:rsidRPr="006471F1">
        <w:rPr>
          <w:rFonts w:ascii="Times New Roman" w:hAnsi="Times New Roman" w:cs="Times New Roman"/>
          <w:sz w:val="24"/>
          <w:szCs w:val="24"/>
          <w:shd w:val="clear" w:color="auto" w:fill="FFFFFF"/>
        </w:rPr>
        <w:t xml:space="preserve"> CS, Holmes KV. Conformational change of the coronavirus </w:t>
      </w:r>
      <w:proofErr w:type="spellStart"/>
      <w:r w:rsidRPr="006471F1">
        <w:rPr>
          <w:rFonts w:ascii="Times New Roman" w:hAnsi="Times New Roman" w:cs="Times New Roman"/>
          <w:sz w:val="24"/>
          <w:szCs w:val="24"/>
          <w:shd w:val="clear" w:color="auto" w:fill="FFFFFF"/>
        </w:rPr>
        <w:t>peplomer</w:t>
      </w:r>
      <w:proofErr w:type="spellEnd"/>
      <w:r w:rsidRPr="006471F1">
        <w:rPr>
          <w:rFonts w:ascii="Times New Roman" w:hAnsi="Times New Roman" w:cs="Times New Roman"/>
          <w:sz w:val="24"/>
          <w:szCs w:val="24"/>
          <w:shd w:val="clear" w:color="auto" w:fill="FFFFFF"/>
        </w:rPr>
        <w:t xml:space="preserve"> glycoprotein at pH 8.0 and 37 degrees C correlates with virus aggregation and virus-induced cell fusion. Journal of virology. 1990 Jun 1</w:t>
      </w:r>
      <w:proofErr w:type="gramStart"/>
      <w:r w:rsidRPr="006471F1">
        <w:rPr>
          <w:rFonts w:ascii="Times New Roman" w:hAnsi="Times New Roman" w:cs="Times New Roman"/>
          <w:sz w:val="24"/>
          <w:szCs w:val="24"/>
          <w:shd w:val="clear" w:color="auto" w:fill="FFFFFF"/>
        </w:rPr>
        <w:t>;64</w:t>
      </w:r>
      <w:proofErr w:type="gramEnd"/>
      <w:r w:rsidRPr="006471F1">
        <w:rPr>
          <w:rFonts w:ascii="Times New Roman" w:hAnsi="Times New Roman" w:cs="Times New Roman"/>
          <w:sz w:val="24"/>
          <w:szCs w:val="24"/>
          <w:shd w:val="clear" w:color="auto" w:fill="FFFFFF"/>
        </w:rPr>
        <w:t>(6):3042-50.</w:t>
      </w:r>
    </w:p>
    <w:p w:rsidR="00260E11" w:rsidRPr="006471F1" w:rsidRDefault="00260E11" w:rsidP="00260E11">
      <w:pPr>
        <w:pStyle w:val="ListParagraph"/>
        <w:numPr>
          <w:ilvl w:val="0"/>
          <w:numId w:val="4"/>
        </w:numPr>
        <w:spacing w:line="276" w:lineRule="auto"/>
        <w:jc w:val="both"/>
        <w:rPr>
          <w:rFonts w:ascii="Times New Roman" w:hAnsi="Times New Roman" w:cs="Times New Roman"/>
          <w:sz w:val="24"/>
          <w:szCs w:val="24"/>
          <w:shd w:val="clear" w:color="auto" w:fill="FFFFFF"/>
        </w:rPr>
      </w:pPr>
      <w:proofErr w:type="spellStart"/>
      <w:r w:rsidRPr="006471F1">
        <w:rPr>
          <w:rFonts w:ascii="Times New Roman" w:hAnsi="Times New Roman" w:cs="Times New Roman"/>
          <w:sz w:val="24"/>
          <w:szCs w:val="24"/>
          <w:shd w:val="clear" w:color="auto" w:fill="FFFFFF"/>
        </w:rPr>
        <w:t>Mothes</w:t>
      </w:r>
      <w:proofErr w:type="spellEnd"/>
      <w:r w:rsidRPr="006471F1">
        <w:rPr>
          <w:rFonts w:ascii="Times New Roman" w:hAnsi="Times New Roman" w:cs="Times New Roman"/>
          <w:sz w:val="24"/>
          <w:szCs w:val="24"/>
          <w:shd w:val="clear" w:color="auto" w:fill="FFFFFF"/>
        </w:rPr>
        <w:t xml:space="preserve">, W., </w:t>
      </w:r>
      <w:proofErr w:type="spellStart"/>
      <w:r w:rsidRPr="006471F1">
        <w:rPr>
          <w:rFonts w:ascii="Times New Roman" w:hAnsi="Times New Roman" w:cs="Times New Roman"/>
          <w:sz w:val="24"/>
          <w:szCs w:val="24"/>
          <w:shd w:val="clear" w:color="auto" w:fill="FFFFFF"/>
        </w:rPr>
        <w:t>Boerger</w:t>
      </w:r>
      <w:proofErr w:type="spellEnd"/>
      <w:r w:rsidRPr="006471F1">
        <w:rPr>
          <w:rFonts w:ascii="Times New Roman" w:hAnsi="Times New Roman" w:cs="Times New Roman"/>
          <w:sz w:val="24"/>
          <w:szCs w:val="24"/>
          <w:shd w:val="clear" w:color="auto" w:fill="FFFFFF"/>
        </w:rPr>
        <w:t xml:space="preserve">, A.L., </w:t>
      </w:r>
      <w:proofErr w:type="spellStart"/>
      <w:r w:rsidRPr="006471F1">
        <w:rPr>
          <w:rFonts w:ascii="Times New Roman" w:hAnsi="Times New Roman" w:cs="Times New Roman"/>
          <w:sz w:val="24"/>
          <w:szCs w:val="24"/>
          <w:shd w:val="clear" w:color="auto" w:fill="FFFFFF"/>
        </w:rPr>
        <w:t>Narayan</w:t>
      </w:r>
      <w:proofErr w:type="spellEnd"/>
      <w:r w:rsidRPr="006471F1">
        <w:rPr>
          <w:rFonts w:ascii="Times New Roman" w:hAnsi="Times New Roman" w:cs="Times New Roman"/>
          <w:sz w:val="24"/>
          <w:szCs w:val="24"/>
          <w:shd w:val="clear" w:color="auto" w:fill="FFFFFF"/>
        </w:rPr>
        <w:t>, S., Cunningham, J.M. and Young, J.A., 2000. Retroviral entry mediated by receptor priming and low pH triggering of an envelope glycoprotein. Cell, 103(4), pp.679-689.</w:t>
      </w:r>
    </w:p>
    <w:p w:rsidR="00260E11" w:rsidRPr="006471F1" w:rsidRDefault="00260E11" w:rsidP="00260E11">
      <w:pPr>
        <w:pStyle w:val="ListParagraph"/>
        <w:numPr>
          <w:ilvl w:val="0"/>
          <w:numId w:val="4"/>
        </w:numPr>
        <w:spacing w:line="276" w:lineRule="auto"/>
        <w:jc w:val="both"/>
        <w:rPr>
          <w:rFonts w:ascii="Times New Roman" w:hAnsi="Times New Roman" w:cs="Times New Roman"/>
          <w:sz w:val="24"/>
          <w:szCs w:val="24"/>
          <w:shd w:val="clear" w:color="auto" w:fill="FFFFFF"/>
        </w:rPr>
      </w:pPr>
      <w:proofErr w:type="spellStart"/>
      <w:r w:rsidRPr="006471F1">
        <w:rPr>
          <w:rFonts w:ascii="Times New Roman" w:hAnsi="Times New Roman" w:cs="Times New Roman"/>
          <w:sz w:val="24"/>
          <w:szCs w:val="24"/>
          <w:shd w:val="clear" w:color="auto" w:fill="FFFFFF"/>
        </w:rPr>
        <w:t>Chandel</w:t>
      </w:r>
      <w:proofErr w:type="spellEnd"/>
      <w:r w:rsidRPr="006471F1">
        <w:rPr>
          <w:rFonts w:ascii="Times New Roman" w:hAnsi="Times New Roman" w:cs="Times New Roman"/>
          <w:sz w:val="24"/>
          <w:szCs w:val="24"/>
          <w:shd w:val="clear" w:color="auto" w:fill="FFFFFF"/>
        </w:rPr>
        <w:t xml:space="preserve"> S, Khan MA, Singh N, </w:t>
      </w:r>
      <w:proofErr w:type="spellStart"/>
      <w:r w:rsidRPr="006471F1">
        <w:rPr>
          <w:rFonts w:ascii="Times New Roman" w:hAnsi="Times New Roman" w:cs="Times New Roman"/>
          <w:sz w:val="24"/>
          <w:szCs w:val="24"/>
          <w:shd w:val="clear" w:color="auto" w:fill="FFFFFF"/>
        </w:rPr>
        <w:t>Agrawal</w:t>
      </w:r>
      <w:proofErr w:type="spellEnd"/>
      <w:r w:rsidRPr="006471F1">
        <w:rPr>
          <w:rFonts w:ascii="Times New Roman" w:hAnsi="Times New Roman" w:cs="Times New Roman"/>
          <w:sz w:val="24"/>
          <w:szCs w:val="24"/>
          <w:shd w:val="clear" w:color="auto" w:fill="FFFFFF"/>
        </w:rPr>
        <w:t xml:space="preserve"> A, </w:t>
      </w:r>
      <w:proofErr w:type="spellStart"/>
      <w:r w:rsidRPr="006471F1">
        <w:rPr>
          <w:rFonts w:ascii="Times New Roman" w:hAnsi="Times New Roman" w:cs="Times New Roman"/>
          <w:sz w:val="24"/>
          <w:szCs w:val="24"/>
          <w:shd w:val="clear" w:color="auto" w:fill="FFFFFF"/>
        </w:rPr>
        <w:t>Khare</w:t>
      </w:r>
      <w:proofErr w:type="spellEnd"/>
      <w:r w:rsidRPr="006471F1">
        <w:rPr>
          <w:rFonts w:ascii="Times New Roman" w:hAnsi="Times New Roman" w:cs="Times New Roman"/>
          <w:sz w:val="24"/>
          <w:szCs w:val="24"/>
          <w:shd w:val="clear" w:color="auto" w:fill="FFFFFF"/>
        </w:rPr>
        <w:t xml:space="preserve"> V. The effect of sodium bicarbonate oral rinse on salivary pH and oral </w:t>
      </w:r>
      <w:proofErr w:type="spellStart"/>
      <w:r w:rsidRPr="006471F1">
        <w:rPr>
          <w:rFonts w:ascii="Times New Roman" w:hAnsi="Times New Roman" w:cs="Times New Roman"/>
          <w:sz w:val="24"/>
          <w:szCs w:val="24"/>
          <w:shd w:val="clear" w:color="auto" w:fill="FFFFFF"/>
        </w:rPr>
        <w:t>microflora</w:t>
      </w:r>
      <w:proofErr w:type="spellEnd"/>
      <w:r w:rsidRPr="006471F1">
        <w:rPr>
          <w:rFonts w:ascii="Times New Roman" w:hAnsi="Times New Roman" w:cs="Times New Roman"/>
          <w:sz w:val="24"/>
          <w:szCs w:val="24"/>
          <w:shd w:val="clear" w:color="auto" w:fill="FFFFFF"/>
        </w:rPr>
        <w:t>: A prospective cohort study. National journal of maxillofacial surgery. 2017 Jul</w:t>
      </w:r>
      <w:proofErr w:type="gramStart"/>
      <w:r w:rsidRPr="006471F1">
        <w:rPr>
          <w:rFonts w:ascii="Times New Roman" w:hAnsi="Times New Roman" w:cs="Times New Roman"/>
          <w:sz w:val="24"/>
          <w:szCs w:val="24"/>
          <w:shd w:val="clear" w:color="auto" w:fill="FFFFFF"/>
        </w:rPr>
        <w:t>;8</w:t>
      </w:r>
      <w:proofErr w:type="gramEnd"/>
      <w:r w:rsidRPr="006471F1">
        <w:rPr>
          <w:rFonts w:ascii="Times New Roman" w:hAnsi="Times New Roman" w:cs="Times New Roman"/>
          <w:sz w:val="24"/>
          <w:szCs w:val="24"/>
          <w:shd w:val="clear" w:color="auto" w:fill="FFFFFF"/>
        </w:rPr>
        <w:t>(2):106.</w:t>
      </w:r>
    </w:p>
    <w:p w:rsidR="00260E11" w:rsidRPr="006471F1" w:rsidRDefault="00260E11" w:rsidP="00260E11">
      <w:pPr>
        <w:pStyle w:val="ListParagraph"/>
        <w:numPr>
          <w:ilvl w:val="0"/>
          <w:numId w:val="4"/>
        </w:numPr>
        <w:spacing w:line="276" w:lineRule="auto"/>
        <w:jc w:val="both"/>
        <w:rPr>
          <w:rFonts w:ascii="Times New Roman" w:hAnsi="Times New Roman" w:cs="Times New Roman"/>
          <w:sz w:val="24"/>
          <w:szCs w:val="24"/>
          <w:shd w:val="clear" w:color="auto" w:fill="FFFFFF"/>
        </w:rPr>
      </w:pPr>
      <w:proofErr w:type="spellStart"/>
      <w:r w:rsidRPr="006471F1">
        <w:rPr>
          <w:rFonts w:ascii="Times New Roman" w:hAnsi="Times New Roman" w:cs="Times New Roman"/>
          <w:sz w:val="24"/>
          <w:szCs w:val="24"/>
          <w:shd w:val="clear" w:color="auto" w:fill="FFFFFF"/>
        </w:rPr>
        <w:t>Badrawy</w:t>
      </w:r>
      <w:proofErr w:type="spellEnd"/>
      <w:r w:rsidRPr="006471F1">
        <w:rPr>
          <w:rFonts w:ascii="Times New Roman" w:hAnsi="Times New Roman" w:cs="Times New Roman"/>
          <w:sz w:val="24"/>
          <w:szCs w:val="24"/>
          <w:shd w:val="clear" w:color="auto" w:fill="FFFFFF"/>
        </w:rPr>
        <w:t xml:space="preserve"> MK, </w:t>
      </w:r>
      <w:proofErr w:type="spellStart"/>
      <w:r w:rsidRPr="006471F1">
        <w:rPr>
          <w:rFonts w:ascii="Times New Roman" w:hAnsi="Times New Roman" w:cs="Times New Roman"/>
          <w:sz w:val="24"/>
          <w:szCs w:val="24"/>
          <w:shd w:val="clear" w:color="auto" w:fill="FFFFFF"/>
        </w:rPr>
        <w:t>Elela</w:t>
      </w:r>
      <w:proofErr w:type="spellEnd"/>
      <w:r w:rsidRPr="006471F1">
        <w:rPr>
          <w:rFonts w:ascii="Times New Roman" w:hAnsi="Times New Roman" w:cs="Times New Roman"/>
          <w:sz w:val="24"/>
          <w:szCs w:val="24"/>
          <w:shd w:val="clear" w:color="auto" w:fill="FFFFFF"/>
        </w:rPr>
        <w:t xml:space="preserve"> MA, </w:t>
      </w:r>
      <w:proofErr w:type="spellStart"/>
      <w:r w:rsidRPr="006471F1">
        <w:rPr>
          <w:rFonts w:ascii="Times New Roman" w:hAnsi="Times New Roman" w:cs="Times New Roman"/>
          <w:sz w:val="24"/>
          <w:szCs w:val="24"/>
          <w:shd w:val="clear" w:color="auto" w:fill="FFFFFF"/>
        </w:rPr>
        <w:t>Yousef</w:t>
      </w:r>
      <w:proofErr w:type="spellEnd"/>
      <w:r w:rsidRPr="006471F1">
        <w:rPr>
          <w:rFonts w:ascii="Times New Roman" w:hAnsi="Times New Roman" w:cs="Times New Roman"/>
          <w:sz w:val="24"/>
          <w:szCs w:val="24"/>
          <w:shd w:val="clear" w:color="auto" w:fill="FFFFFF"/>
        </w:rPr>
        <w:t xml:space="preserve"> AM. Effect of sodium bicarbonate 8.4% on respiratory tract pathogens. Hypertension. Chest Lung Res 2018 1(1):3-7.</w:t>
      </w:r>
    </w:p>
    <w:p w:rsidR="00260E11" w:rsidRPr="006471F1" w:rsidRDefault="00260E11" w:rsidP="00260E11">
      <w:pPr>
        <w:pStyle w:val="ListParagraph"/>
        <w:numPr>
          <w:ilvl w:val="0"/>
          <w:numId w:val="4"/>
        </w:numPr>
        <w:spacing w:line="276" w:lineRule="auto"/>
        <w:jc w:val="both"/>
        <w:rPr>
          <w:rFonts w:ascii="Times New Roman" w:hAnsi="Times New Roman" w:cs="Times New Roman"/>
          <w:sz w:val="24"/>
          <w:szCs w:val="24"/>
          <w:shd w:val="clear" w:color="auto" w:fill="FFFFFF"/>
        </w:rPr>
      </w:pPr>
      <w:proofErr w:type="spellStart"/>
      <w:r w:rsidRPr="006471F1">
        <w:rPr>
          <w:rFonts w:ascii="Times New Roman" w:hAnsi="Times New Roman" w:cs="Times New Roman"/>
          <w:sz w:val="24"/>
          <w:szCs w:val="24"/>
          <w:shd w:val="clear" w:color="auto" w:fill="FFFFFF"/>
        </w:rPr>
        <w:t>Phebra</w:t>
      </w:r>
      <w:proofErr w:type="spellEnd"/>
      <w:r w:rsidRPr="006471F1">
        <w:rPr>
          <w:rFonts w:ascii="Times New Roman" w:hAnsi="Times New Roman" w:cs="Times New Roman"/>
          <w:sz w:val="24"/>
          <w:szCs w:val="24"/>
          <w:shd w:val="clear" w:color="auto" w:fill="FFFFFF"/>
        </w:rPr>
        <w:t xml:space="preserve"> (2017</w:t>
      </w:r>
      <w:proofErr w:type="gramStart"/>
      <w:r w:rsidRPr="006471F1">
        <w:rPr>
          <w:rFonts w:ascii="Times New Roman" w:hAnsi="Times New Roman" w:cs="Times New Roman"/>
          <w:sz w:val="24"/>
          <w:szCs w:val="24"/>
          <w:shd w:val="clear" w:color="auto" w:fill="FFFFFF"/>
        </w:rPr>
        <w:t>) .</w:t>
      </w:r>
      <w:proofErr w:type="gramEnd"/>
      <w:r w:rsidRPr="006471F1">
        <w:rPr>
          <w:rFonts w:ascii="Times New Roman" w:hAnsi="Times New Roman" w:cs="Times New Roman"/>
          <w:sz w:val="24"/>
          <w:szCs w:val="24"/>
          <w:shd w:val="clear" w:color="auto" w:fill="FFFFFF"/>
        </w:rPr>
        <w:t xml:space="preserve"> Sodium Bicarbonate Injection Product Information (PI). Lane Cove West, NSW: </w:t>
      </w:r>
      <w:proofErr w:type="spellStart"/>
      <w:r w:rsidRPr="006471F1">
        <w:rPr>
          <w:rFonts w:ascii="Times New Roman" w:hAnsi="Times New Roman" w:cs="Times New Roman"/>
          <w:sz w:val="24"/>
          <w:szCs w:val="24"/>
          <w:shd w:val="clear" w:color="auto" w:fill="FFFFFF"/>
        </w:rPr>
        <w:t>Phebra</w:t>
      </w:r>
      <w:proofErr w:type="spellEnd"/>
      <w:r w:rsidRPr="006471F1">
        <w:rPr>
          <w:rFonts w:ascii="Times New Roman" w:hAnsi="Times New Roman" w:cs="Times New Roman"/>
          <w:sz w:val="24"/>
          <w:szCs w:val="24"/>
          <w:shd w:val="clear" w:color="auto" w:fill="FFFFFF"/>
        </w:rPr>
        <w:t xml:space="preserve"> Pty Ltd. 3: 1-6</w:t>
      </w:r>
    </w:p>
    <w:p w:rsidR="00260E11" w:rsidRPr="006471F1" w:rsidRDefault="00260E11" w:rsidP="00260E11">
      <w:pPr>
        <w:pStyle w:val="ListParagraph"/>
        <w:numPr>
          <w:ilvl w:val="0"/>
          <w:numId w:val="4"/>
        </w:numPr>
        <w:spacing w:line="276" w:lineRule="auto"/>
        <w:jc w:val="both"/>
        <w:rPr>
          <w:rFonts w:ascii="Times New Roman" w:hAnsi="Times New Roman" w:cs="Times New Roman"/>
          <w:sz w:val="24"/>
          <w:szCs w:val="24"/>
          <w:shd w:val="clear" w:color="auto" w:fill="FFFFFF"/>
        </w:rPr>
      </w:pPr>
      <w:r w:rsidRPr="006471F1">
        <w:rPr>
          <w:rFonts w:ascii="Times New Roman" w:hAnsi="Times New Roman" w:cs="Times New Roman"/>
          <w:sz w:val="24"/>
          <w:szCs w:val="24"/>
          <w:shd w:val="clear" w:color="auto" w:fill="FFFFFF"/>
        </w:rPr>
        <w:t xml:space="preserve">Chen ZM, Fu JF, </w:t>
      </w:r>
      <w:proofErr w:type="spellStart"/>
      <w:r w:rsidRPr="006471F1">
        <w:rPr>
          <w:rFonts w:ascii="Times New Roman" w:hAnsi="Times New Roman" w:cs="Times New Roman"/>
          <w:sz w:val="24"/>
          <w:szCs w:val="24"/>
          <w:shd w:val="clear" w:color="auto" w:fill="FFFFFF"/>
        </w:rPr>
        <w:t>Shu</w:t>
      </w:r>
      <w:proofErr w:type="spellEnd"/>
      <w:r w:rsidRPr="006471F1">
        <w:rPr>
          <w:rFonts w:ascii="Times New Roman" w:hAnsi="Times New Roman" w:cs="Times New Roman"/>
          <w:sz w:val="24"/>
          <w:szCs w:val="24"/>
          <w:shd w:val="clear" w:color="auto" w:fill="FFFFFF"/>
        </w:rPr>
        <w:t xml:space="preserve"> Q, Chen YH, </w:t>
      </w:r>
      <w:proofErr w:type="spellStart"/>
      <w:r w:rsidRPr="006471F1">
        <w:rPr>
          <w:rFonts w:ascii="Times New Roman" w:hAnsi="Times New Roman" w:cs="Times New Roman"/>
          <w:sz w:val="24"/>
          <w:szCs w:val="24"/>
          <w:shd w:val="clear" w:color="auto" w:fill="FFFFFF"/>
        </w:rPr>
        <w:t>Hua</w:t>
      </w:r>
      <w:proofErr w:type="spellEnd"/>
      <w:r w:rsidRPr="006471F1">
        <w:rPr>
          <w:rFonts w:ascii="Times New Roman" w:hAnsi="Times New Roman" w:cs="Times New Roman"/>
          <w:sz w:val="24"/>
          <w:szCs w:val="24"/>
          <w:shd w:val="clear" w:color="auto" w:fill="FFFFFF"/>
        </w:rPr>
        <w:t xml:space="preserve"> CZ, Li FB, Lin R, Tang LF, Wang TL, Wang W, Wang YS. Diagnosis and treatment recommendations for pediatric respiratory infection caused by the 2019 novel coronavirus. World Journal of Pediatrics. 2020 Feb 5:1-7.</w:t>
      </w:r>
    </w:p>
    <w:p w:rsidR="00260E11" w:rsidRPr="006471F1" w:rsidRDefault="00260E11" w:rsidP="00260E11">
      <w:pPr>
        <w:pStyle w:val="ListParagraph"/>
        <w:numPr>
          <w:ilvl w:val="0"/>
          <w:numId w:val="4"/>
        </w:numPr>
        <w:spacing w:line="276" w:lineRule="auto"/>
        <w:jc w:val="both"/>
        <w:rPr>
          <w:rFonts w:ascii="Times New Roman" w:hAnsi="Times New Roman" w:cs="Times New Roman"/>
          <w:sz w:val="24"/>
          <w:szCs w:val="24"/>
          <w:shd w:val="clear" w:color="auto" w:fill="FFFFFF"/>
        </w:rPr>
      </w:pPr>
      <w:r w:rsidRPr="006471F1">
        <w:rPr>
          <w:rFonts w:ascii="Times New Roman" w:hAnsi="Times New Roman" w:cs="Times New Roman"/>
          <w:sz w:val="24"/>
          <w:szCs w:val="24"/>
          <w:shd w:val="clear" w:color="auto" w:fill="FFFFFF"/>
        </w:rPr>
        <w:t xml:space="preserve">Deng SQ, </w:t>
      </w:r>
      <w:proofErr w:type="spellStart"/>
      <w:r w:rsidRPr="006471F1">
        <w:rPr>
          <w:rFonts w:ascii="Times New Roman" w:hAnsi="Times New Roman" w:cs="Times New Roman"/>
          <w:sz w:val="24"/>
          <w:szCs w:val="24"/>
          <w:shd w:val="clear" w:color="auto" w:fill="FFFFFF"/>
        </w:rPr>
        <w:t>Peng</w:t>
      </w:r>
      <w:proofErr w:type="spellEnd"/>
      <w:r w:rsidRPr="006471F1">
        <w:rPr>
          <w:rFonts w:ascii="Times New Roman" w:hAnsi="Times New Roman" w:cs="Times New Roman"/>
          <w:sz w:val="24"/>
          <w:szCs w:val="24"/>
          <w:shd w:val="clear" w:color="auto" w:fill="FFFFFF"/>
        </w:rPr>
        <w:t xml:space="preserve"> HJ. Characteristics of and public health responses to the coronavirus disease 2019 outbreak in China. Journal of clinical medicine. 2020 Feb</w:t>
      </w:r>
      <w:proofErr w:type="gramStart"/>
      <w:r w:rsidRPr="006471F1">
        <w:rPr>
          <w:rFonts w:ascii="Times New Roman" w:hAnsi="Times New Roman" w:cs="Times New Roman"/>
          <w:sz w:val="24"/>
          <w:szCs w:val="24"/>
          <w:shd w:val="clear" w:color="auto" w:fill="FFFFFF"/>
        </w:rPr>
        <w:t>;9</w:t>
      </w:r>
      <w:proofErr w:type="gramEnd"/>
      <w:r w:rsidRPr="006471F1">
        <w:rPr>
          <w:rFonts w:ascii="Times New Roman" w:hAnsi="Times New Roman" w:cs="Times New Roman"/>
          <w:sz w:val="24"/>
          <w:szCs w:val="24"/>
          <w:shd w:val="clear" w:color="auto" w:fill="FFFFFF"/>
        </w:rPr>
        <w:t>(2):575.</w:t>
      </w:r>
    </w:p>
    <w:p w:rsidR="00260E11" w:rsidRPr="006471F1" w:rsidRDefault="00260E11" w:rsidP="00260E11">
      <w:pPr>
        <w:pStyle w:val="ListParagraph"/>
        <w:numPr>
          <w:ilvl w:val="0"/>
          <w:numId w:val="4"/>
        </w:numPr>
        <w:spacing w:after="0" w:line="276" w:lineRule="auto"/>
        <w:jc w:val="both"/>
        <w:rPr>
          <w:rFonts w:ascii="Times New Roman" w:hAnsi="Times New Roman" w:cs="Times New Roman"/>
          <w:sz w:val="24"/>
          <w:szCs w:val="24"/>
          <w:shd w:val="clear" w:color="auto" w:fill="FFFFFF"/>
        </w:rPr>
      </w:pPr>
      <w:proofErr w:type="spellStart"/>
      <w:r w:rsidRPr="006471F1">
        <w:rPr>
          <w:rFonts w:ascii="Times New Roman" w:hAnsi="Times New Roman" w:cs="Times New Roman"/>
          <w:sz w:val="24"/>
          <w:szCs w:val="24"/>
          <w:shd w:val="clear" w:color="auto" w:fill="FFFFFF"/>
        </w:rPr>
        <w:t>Helmy</w:t>
      </w:r>
      <w:proofErr w:type="spellEnd"/>
      <w:r w:rsidRPr="006471F1">
        <w:rPr>
          <w:rFonts w:ascii="Times New Roman" w:hAnsi="Times New Roman" w:cs="Times New Roman"/>
          <w:sz w:val="24"/>
          <w:szCs w:val="24"/>
          <w:shd w:val="clear" w:color="auto" w:fill="FFFFFF"/>
        </w:rPr>
        <w:t xml:space="preserve"> Y. Proposed Therapy for Management of COVID_19 by Thermal Shock to Viral wall Lipoprotein. Al-</w:t>
      </w:r>
      <w:proofErr w:type="spellStart"/>
      <w:r w:rsidRPr="006471F1">
        <w:rPr>
          <w:rFonts w:ascii="Times New Roman" w:hAnsi="Times New Roman" w:cs="Times New Roman"/>
          <w:sz w:val="24"/>
          <w:szCs w:val="24"/>
          <w:shd w:val="clear" w:color="auto" w:fill="FFFFFF"/>
        </w:rPr>
        <w:t>Azhar</w:t>
      </w:r>
      <w:proofErr w:type="spellEnd"/>
      <w:r w:rsidRPr="006471F1">
        <w:rPr>
          <w:rFonts w:ascii="Times New Roman" w:hAnsi="Times New Roman" w:cs="Times New Roman"/>
          <w:sz w:val="24"/>
          <w:szCs w:val="24"/>
          <w:shd w:val="clear" w:color="auto" w:fill="FFFFFF"/>
        </w:rPr>
        <w:t xml:space="preserve"> International Medical Journal. 2020 Mar 1</w:t>
      </w:r>
      <w:proofErr w:type="gramStart"/>
      <w:r w:rsidRPr="006471F1">
        <w:rPr>
          <w:rFonts w:ascii="Times New Roman" w:hAnsi="Times New Roman" w:cs="Times New Roman"/>
          <w:sz w:val="24"/>
          <w:szCs w:val="24"/>
          <w:shd w:val="clear" w:color="auto" w:fill="FFFFFF"/>
        </w:rPr>
        <w:t>;1</w:t>
      </w:r>
      <w:proofErr w:type="gramEnd"/>
      <w:r w:rsidRPr="006471F1">
        <w:rPr>
          <w:rFonts w:ascii="Times New Roman" w:hAnsi="Times New Roman" w:cs="Times New Roman"/>
          <w:sz w:val="24"/>
          <w:szCs w:val="24"/>
          <w:shd w:val="clear" w:color="auto" w:fill="FFFFFF"/>
        </w:rPr>
        <w:t>(1):232-3.</w:t>
      </w:r>
    </w:p>
    <w:p w:rsidR="00260E11" w:rsidRPr="006471F1" w:rsidRDefault="00260E11" w:rsidP="00260E11">
      <w:pPr>
        <w:pStyle w:val="ListParagraph"/>
        <w:numPr>
          <w:ilvl w:val="0"/>
          <w:numId w:val="4"/>
        </w:numPr>
        <w:spacing w:after="0" w:line="276" w:lineRule="auto"/>
        <w:jc w:val="both"/>
        <w:rPr>
          <w:rFonts w:ascii="Times New Roman" w:hAnsi="Times New Roman" w:cs="Times New Roman"/>
          <w:sz w:val="24"/>
          <w:szCs w:val="24"/>
          <w:shd w:val="clear" w:color="auto" w:fill="FFFFFF"/>
        </w:rPr>
      </w:pPr>
      <w:r w:rsidRPr="006471F1">
        <w:rPr>
          <w:rFonts w:ascii="Times New Roman" w:hAnsi="Times New Roman" w:cs="Times New Roman"/>
          <w:sz w:val="24"/>
          <w:szCs w:val="24"/>
          <w:shd w:val="clear" w:color="auto" w:fill="FFFFFF"/>
        </w:rPr>
        <w:t xml:space="preserve">Li B, Yang J, Zhao F, </w:t>
      </w:r>
      <w:proofErr w:type="spellStart"/>
      <w:r w:rsidRPr="006471F1">
        <w:rPr>
          <w:rFonts w:ascii="Times New Roman" w:hAnsi="Times New Roman" w:cs="Times New Roman"/>
          <w:sz w:val="24"/>
          <w:szCs w:val="24"/>
          <w:shd w:val="clear" w:color="auto" w:fill="FFFFFF"/>
        </w:rPr>
        <w:t>Zhi</w:t>
      </w:r>
      <w:proofErr w:type="spellEnd"/>
      <w:r w:rsidRPr="006471F1">
        <w:rPr>
          <w:rFonts w:ascii="Times New Roman" w:hAnsi="Times New Roman" w:cs="Times New Roman"/>
          <w:sz w:val="24"/>
          <w:szCs w:val="24"/>
          <w:shd w:val="clear" w:color="auto" w:fill="FFFFFF"/>
        </w:rPr>
        <w:t xml:space="preserve"> L, Wang X, Liu L, Bi Z, Zhao Y. Prevalence and impact of cardiovascular metabolic diseases on COVID-19 in China. Clinical Research in Cardiology. 2020 Mar 11:1-8.</w:t>
      </w:r>
    </w:p>
    <w:p w:rsidR="00260E11" w:rsidRPr="006471F1" w:rsidRDefault="00260E11" w:rsidP="00260E11">
      <w:pPr>
        <w:pStyle w:val="ListParagraph"/>
        <w:numPr>
          <w:ilvl w:val="0"/>
          <w:numId w:val="4"/>
        </w:numPr>
        <w:spacing w:after="0" w:line="276" w:lineRule="auto"/>
        <w:jc w:val="both"/>
        <w:rPr>
          <w:rFonts w:ascii="Times New Roman" w:hAnsi="Times New Roman" w:cs="Times New Roman"/>
          <w:sz w:val="24"/>
          <w:szCs w:val="24"/>
          <w:shd w:val="clear" w:color="auto" w:fill="FFFFFF"/>
        </w:rPr>
      </w:pPr>
      <w:r w:rsidRPr="006471F1">
        <w:rPr>
          <w:rFonts w:ascii="Times New Roman" w:hAnsi="Times New Roman" w:cs="Times New Roman"/>
          <w:sz w:val="24"/>
          <w:szCs w:val="24"/>
          <w:shd w:val="clear" w:color="auto" w:fill="FFFFFF"/>
        </w:rPr>
        <w:t xml:space="preserve">Zhou F, Yu T, Du R, Fan G, Liu Y, Liu Z, Xiang J, Wang Y, Song B, </w:t>
      </w:r>
      <w:proofErr w:type="spellStart"/>
      <w:r w:rsidRPr="006471F1">
        <w:rPr>
          <w:rFonts w:ascii="Times New Roman" w:hAnsi="Times New Roman" w:cs="Times New Roman"/>
          <w:sz w:val="24"/>
          <w:szCs w:val="24"/>
          <w:shd w:val="clear" w:color="auto" w:fill="FFFFFF"/>
        </w:rPr>
        <w:t>Gu</w:t>
      </w:r>
      <w:proofErr w:type="spellEnd"/>
      <w:r w:rsidRPr="006471F1">
        <w:rPr>
          <w:rFonts w:ascii="Times New Roman" w:hAnsi="Times New Roman" w:cs="Times New Roman"/>
          <w:sz w:val="24"/>
          <w:szCs w:val="24"/>
          <w:shd w:val="clear" w:color="auto" w:fill="FFFFFF"/>
        </w:rPr>
        <w:t xml:space="preserve"> X, Guan L. Clinical course and risk factors for mortality of adult </w:t>
      </w:r>
      <w:proofErr w:type="spellStart"/>
      <w:r w:rsidRPr="006471F1">
        <w:rPr>
          <w:rFonts w:ascii="Times New Roman" w:hAnsi="Times New Roman" w:cs="Times New Roman"/>
          <w:sz w:val="24"/>
          <w:szCs w:val="24"/>
          <w:shd w:val="clear" w:color="auto" w:fill="FFFFFF"/>
        </w:rPr>
        <w:t>inpatients</w:t>
      </w:r>
      <w:proofErr w:type="spellEnd"/>
      <w:r w:rsidRPr="006471F1">
        <w:rPr>
          <w:rFonts w:ascii="Times New Roman" w:hAnsi="Times New Roman" w:cs="Times New Roman"/>
          <w:sz w:val="24"/>
          <w:szCs w:val="24"/>
          <w:shd w:val="clear" w:color="auto" w:fill="FFFFFF"/>
        </w:rPr>
        <w:t xml:space="preserve"> with COVID-19 in Wuhan, China: a retrospective cohort study. The Lancet. 2020 Mar 11.</w:t>
      </w:r>
    </w:p>
    <w:p w:rsidR="00260E11" w:rsidRPr="006471F1" w:rsidRDefault="00260E11" w:rsidP="00260E11">
      <w:pPr>
        <w:pStyle w:val="ListParagraph"/>
        <w:numPr>
          <w:ilvl w:val="0"/>
          <w:numId w:val="4"/>
        </w:numPr>
        <w:spacing w:after="200" w:line="276" w:lineRule="auto"/>
        <w:jc w:val="both"/>
        <w:rPr>
          <w:rFonts w:ascii="Times New Roman" w:hAnsi="Times New Roman" w:cs="Times New Roman"/>
          <w:sz w:val="24"/>
          <w:szCs w:val="24"/>
          <w:shd w:val="clear" w:color="auto" w:fill="FFFFFF"/>
        </w:rPr>
      </w:pPr>
      <w:r w:rsidRPr="006471F1">
        <w:rPr>
          <w:rFonts w:ascii="Times New Roman" w:hAnsi="Times New Roman" w:cs="Times New Roman"/>
          <w:sz w:val="24"/>
          <w:szCs w:val="24"/>
          <w:shd w:val="clear" w:color="auto" w:fill="FFFFFF"/>
        </w:rPr>
        <w:t xml:space="preserve">McKenna R, Frost SC. Overview of the carbonic </w:t>
      </w:r>
      <w:proofErr w:type="spellStart"/>
      <w:r w:rsidRPr="006471F1">
        <w:rPr>
          <w:rFonts w:ascii="Times New Roman" w:hAnsi="Times New Roman" w:cs="Times New Roman"/>
          <w:sz w:val="24"/>
          <w:szCs w:val="24"/>
          <w:shd w:val="clear" w:color="auto" w:fill="FFFFFF"/>
        </w:rPr>
        <w:t>anhydrase</w:t>
      </w:r>
      <w:proofErr w:type="spellEnd"/>
      <w:r w:rsidRPr="006471F1">
        <w:rPr>
          <w:rFonts w:ascii="Times New Roman" w:hAnsi="Times New Roman" w:cs="Times New Roman"/>
          <w:sz w:val="24"/>
          <w:szCs w:val="24"/>
          <w:shd w:val="clear" w:color="auto" w:fill="FFFFFF"/>
        </w:rPr>
        <w:t xml:space="preserve"> family. </w:t>
      </w:r>
      <w:proofErr w:type="spellStart"/>
      <w:r w:rsidRPr="006471F1">
        <w:rPr>
          <w:rFonts w:ascii="Times New Roman" w:hAnsi="Times New Roman" w:cs="Times New Roman"/>
          <w:sz w:val="24"/>
          <w:szCs w:val="24"/>
          <w:shd w:val="clear" w:color="auto" w:fill="FFFFFF"/>
        </w:rPr>
        <w:t>InCarbonic</w:t>
      </w:r>
      <w:proofErr w:type="spellEnd"/>
      <w:r w:rsidRPr="006471F1">
        <w:rPr>
          <w:rFonts w:ascii="Times New Roman" w:hAnsi="Times New Roman" w:cs="Times New Roman"/>
          <w:sz w:val="24"/>
          <w:szCs w:val="24"/>
          <w:shd w:val="clear" w:color="auto" w:fill="FFFFFF"/>
        </w:rPr>
        <w:t xml:space="preserve"> </w:t>
      </w:r>
      <w:proofErr w:type="spellStart"/>
      <w:r w:rsidRPr="006471F1">
        <w:rPr>
          <w:rFonts w:ascii="Times New Roman" w:hAnsi="Times New Roman" w:cs="Times New Roman"/>
          <w:sz w:val="24"/>
          <w:szCs w:val="24"/>
          <w:shd w:val="clear" w:color="auto" w:fill="FFFFFF"/>
        </w:rPr>
        <w:t>Anhydrase</w:t>
      </w:r>
      <w:proofErr w:type="spellEnd"/>
      <w:r w:rsidRPr="006471F1">
        <w:rPr>
          <w:rFonts w:ascii="Times New Roman" w:hAnsi="Times New Roman" w:cs="Times New Roman"/>
          <w:sz w:val="24"/>
          <w:szCs w:val="24"/>
          <w:shd w:val="clear" w:color="auto" w:fill="FFFFFF"/>
        </w:rPr>
        <w:t>: Mechanism, Regulation, Links to Disease, and Industrial Applications 2014 (pp. 3-5). Springer, Dordrecht.</w:t>
      </w:r>
    </w:p>
    <w:p w:rsidR="00260E11" w:rsidRPr="006471F1" w:rsidRDefault="00260E11" w:rsidP="00260E11">
      <w:pPr>
        <w:pStyle w:val="ListParagraph"/>
        <w:numPr>
          <w:ilvl w:val="0"/>
          <w:numId w:val="4"/>
        </w:numPr>
        <w:spacing w:after="200" w:line="276" w:lineRule="auto"/>
        <w:jc w:val="both"/>
        <w:rPr>
          <w:rFonts w:ascii="Times New Roman" w:hAnsi="Times New Roman" w:cs="Times New Roman"/>
          <w:sz w:val="24"/>
          <w:szCs w:val="24"/>
          <w:shd w:val="clear" w:color="auto" w:fill="FFFFFF"/>
        </w:rPr>
      </w:pPr>
      <w:proofErr w:type="spellStart"/>
      <w:r w:rsidRPr="006471F1">
        <w:rPr>
          <w:rFonts w:ascii="Times New Roman" w:hAnsi="Times New Roman" w:cs="Times New Roman"/>
          <w:sz w:val="24"/>
          <w:szCs w:val="24"/>
          <w:shd w:val="clear" w:color="auto" w:fill="FFFFFF"/>
        </w:rPr>
        <w:t>Supuran</w:t>
      </w:r>
      <w:proofErr w:type="spellEnd"/>
      <w:r w:rsidRPr="006471F1">
        <w:rPr>
          <w:rFonts w:ascii="Times New Roman" w:hAnsi="Times New Roman" w:cs="Times New Roman"/>
          <w:sz w:val="24"/>
          <w:szCs w:val="24"/>
          <w:shd w:val="clear" w:color="auto" w:fill="FFFFFF"/>
        </w:rPr>
        <w:t xml:space="preserve">, </w:t>
      </w:r>
      <w:proofErr w:type="spellStart"/>
      <w:r w:rsidRPr="006471F1">
        <w:rPr>
          <w:rFonts w:ascii="Times New Roman" w:hAnsi="Times New Roman" w:cs="Times New Roman"/>
          <w:sz w:val="24"/>
          <w:szCs w:val="24"/>
          <w:shd w:val="clear" w:color="auto" w:fill="FFFFFF"/>
        </w:rPr>
        <w:t>Claudiu</w:t>
      </w:r>
      <w:proofErr w:type="spellEnd"/>
      <w:r w:rsidRPr="006471F1">
        <w:rPr>
          <w:rFonts w:ascii="Times New Roman" w:hAnsi="Times New Roman" w:cs="Times New Roman"/>
          <w:sz w:val="24"/>
          <w:szCs w:val="24"/>
          <w:shd w:val="clear" w:color="auto" w:fill="FFFFFF"/>
        </w:rPr>
        <w:t xml:space="preserve"> T. Carbonic </w:t>
      </w:r>
      <w:proofErr w:type="spellStart"/>
      <w:r w:rsidRPr="006471F1">
        <w:rPr>
          <w:rFonts w:ascii="Times New Roman" w:hAnsi="Times New Roman" w:cs="Times New Roman"/>
          <w:sz w:val="24"/>
          <w:szCs w:val="24"/>
          <w:shd w:val="clear" w:color="auto" w:fill="FFFFFF"/>
        </w:rPr>
        <w:t>anhydrase</w:t>
      </w:r>
      <w:proofErr w:type="spellEnd"/>
      <w:r w:rsidRPr="006471F1">
        <w:rPr>
          <w:rFonts w:ascii="Times New Roman" w:hAnsi="Times New Roman" w:cs="Times New Roman"/>
          <w:sz w:val="24"/>
          <w:szCs w:val="24"/>
          <w:shd w:val="clear" w:color="auto" w:fill="FFFFFF"/>
        </w:rPr>
        <w:t xml:space="preserve"> inhibitors and their potential in a range of therapeutic areas. Expert Opinion on Therapeutic Patents (2018): 28 (10) 709-712.</w:t>
      </w:r>
    </w:p>
    <w:p w:rsidR="00260E11" w:rsidRPr="006471F1" w:rsidRDefault="00260E11" w:rsidP="00260E11">
      <w:pPr>
        <w:pStyle w:val="ListParagraph"/>
        <w:numPr>
          <w:ilvl w:val="0"/>
          <w:numId w:val="4"/>
        </w:numPr>
        <w:spacing w:after="200" w:line="276" w:lineRule="auto"/>
        <w:jc w:val="both"/>
        <w:rPr>
          <w:rFonts w:ascii="Times New Roman" w:hAnsi="Times New Roman" w:cs="Times New Roman"/>
          <w:sz w:val="24"/>
          <w:szCs w:val="24"/>
          <w:shd w:val="clear" w:color="auto" w:fill="FFFFFF"/>
        </w:rPr>
      </w:pPr>
      <w:r w:rsidRPr="006471F1">
        <w:rPr>
          <w:rFonts w:ascii="Times New Roman" w:hAnsi="Times New Roman" w:cs="Times New Roman"/>
          <w:sz w:val="24"/>
          <w:szCs w:val="24"/>
          <w:shd w:val="clear" w:color="auto" w:fill="FFFFFF"/>
        </w:rPr>
        <w:t xml:space="preserve">Spitzer KW, Skolnick RL, </w:t>
      </w:r>
      <w:proofErr w:type="spellStart"/>
      <w:r w:rsidRPr="006471F1">
        <w:rPr>
          <w:rFonts w:ascii="Times New Roman" w:hAnsi="Times New Roman" w:cs="Times New Roman"/>
          <w:sz w:val="24"/>
          <w:szCs w:val="24"/>
          <w:shd w:val="clear" w:color="auto" w:fill="FFFFFF"/>
        </w:rPr>
        <w:t>Peercy</w:t>
      </w:r>
      <w:proofErr w:type="spellEnd"/>
      <w:r w:rsidRPr="006471F1">
        <w:rPr>
          <w:rFonts w:ascii="Times New Roman" w:hAnsi="Times New Roman" w:cs="Times New Roman"/>
          <w:sz w:val="24"/>
          <w:szCs w:val="24"/>
          <w:shd w:val="clear" w:color="auto" w:fill="FFFFFF"/>
        </w:rPr>
        <w:t xml:space="preserve"> BE, Keener JP, </w:t>
      </w:r>
      <w:proofErr w:type="gramStart"/>
      <w:r w:rsidRPr="006471F1">
        <w:rPr>
          <w:rFonts w:ascii="Times New Roman" w:hAnsi="Times New Roman" w:cs="Times New Roman"/>
          <w:sz w:val="24"/>
          <w:szCs w:val="24"/>
          <w:shd w:val="clear" w:color="auto" w:fill="FFFFFF"/>
        </w:rPr>
        <w:t>Vaughan</w:t>
      </w:r>
      <w:proofErr w:type="gramEnd"/>
      <w:r w:rsidRPr="006471F1">
        <w:rPr>
          <w:rFonts w:ascii="Times New Roman" w:hAnsi="Times New Roman" w:cs="Times New Roman"/>
          <w:sz w:val="24"/>
          <w:szCs w:val="24"/>
          <w:shd w:val="clear" w:color="auto" w:fill="FFFFFF"/>
        </w:rPr>
        <w:t xml:space="preserve">‐Jones RD. Facilitation of intracellular H+ ion mobility by CO2/HCO3− in rabbit ventricular </w:t>
      </w:r>
      <w:proofErr w:type="spellStart"/>
      <w:r w:rsidRPr="006471F1">
        <w:rPr>
          <w:rFonts w:ascii="Times New Roman" w:hAnsi="Times New Roman" w:cs="Times New Roman"/>
          <w:sz w:val="24"/>
          <w:szCs w:val="24"/>
          <w:shd w:val="clear" w:color="auto" w:fill="FFFFFF"/>
        </w:rPr>
        <w:t>myocytes</w:t>
      </w:r>
      <w:proofErr w:type="spellEnd"/>
      <w:r w:rsidRPr="006471F1">
        <w:rPr>
          <w:rFonts w:ascii="Times New Roman" w:hAnsi="Times New Roman" w:cs="Times New Roman"/>
          <w:sz w:val="24"/>
          <w:szCs w:val="24"/>
          <w:shd w:val="clear" w:color="auto" w:fill="FFFFFF"/>
        </w:rPr>
        <w:t xml:space="preserve"> is regulated by carbonic </w:t>
      </w:r>
      <w:proofErr w:type="spellStart"/>
      <w:r w:rsidRPr="006471F1">
        <w:rPr>
          <w:rFonts w:ascii="Times New Roman" w:hAnsi="Times New Roman" w:cs="Times New Roman"/>
          <w:sz w:val="24"/>
          <w:szCs w:val="24"/>
          <w:shd w:val="clear" w:color="auto" w:fill="FFFFFF"/>
        </w:rPr>
        <w:t>anhydrase</w:t>
      </w:r>
      <w:proofErr w:type="spellEnd"/>
      <w:r w:rsidRPr="006471F1">
        <w:rPr>
          <w:rFonts w:ascii="Times New Roman" w:hAnsi="Times New Roman" w:cs="Times New Roman"/>
          <w:sz w:val="24"/>
          <w:szCs w:val="24"/>
          <w:shd w:val="clear" w:color="auto" w:fill="FFFFFF"/>
        </w:rPr>
        <w:t>. The Journal of physiology. 2002 May</w:t>
      </w:r>
      <w:proofErr w:type="gramStart"/>
      <w:r w:rsidRPr="006471F1">
        <w:rPr>
          <w:rFonts w:ascii="Times New Roman" w:hAnsi="Times New Roman" w:cs="Times New Roman"/>
          <w:sz w:val="24"/>
          <w:szCs w:val="24"/>
          <w:shd w:val="clear" w:color="auto" w:fill="FFFFFF"/>
        </w:rPr>
        <w:t>;541</w:t>
      </w:r>
      <w:proofErr w:type="gramEnd"/>
      <w:r w:rsidRPr="006471F1">
        <w:rPr>
          <w:rFonts w:ascii="Times New Roman" w:hAnsi="Times New Roman" w:cs="Times New Roman"/>
          <w:sz w:val="24"/>
          <w:szCs w:val="24"/>
          <w:shd w:val="clear" w:color="auto" w:fill="FFFFFF"/>
        </w:rPr>
        <w:t>(1):159-67.</w:t>
      </w:r>
    </w:p>
    <w:p w:rsidR="00260E11" w:rsidRPr="006471F1" w:rsidRDefault="00260E11" w:rsidP="00260E11">
      <w:pPr>
        <w:pStyle w:val="ListParagraph"/>
        <w:numPr>
          <w:ilvl w:val="0"/>
          <w:numId w:val="4"/>
        </w:numPr>
        <w:spacing w:after="200" w:line="276" w:lineRule="auto"/>
        <w:jc w:val="both"/>
        <w:rPr>
          <w:rFonts w:ascii="Times New Roman" w:hAnsi="Times New Roman" w:cs="Times New Roman"/>
          <w:sz w:val="24"/>
          <w:szCs w:val="24"/>
          <w:shd w:val="clear" w:color="auto" w:fill="FFFFFF"/>
        </w:rPr>
      </w:pPr>
      <w:proofErr w:type="spellStart"/>
      <w:r w:rsidRPr="006471F1">
        <w:rPr>
          <w:rFonts w:ascii="Times New Roman" w:hAnsi="Times New Roman" w:cs="Times New Roman"/>
          <w:sz w:val="24"/>
          <w:szCs w:val="24"/>
          <w:shd w:val="clear" w:color="auto" w:fill="FFFFFF"/>
        </w:rPr>
        <w:t>Ghauri</w:t>
      </w:r>
      <w:proofErr w:type="spellEnd"/>
      <w:r w:rsidRPr="006471F1">
        <w:rPr>
          <w:rFonts w:ascii="Times New Roman" w:hAnsi="Times New Roman" w:cs="Times New Roman"/>
          <w:sz w:val="24"/>
          <w:szCs w:val="24"/>
          <w:shd w:val="clear" w:color="auto" w:fill="FFFFFF"/>
        </w:rPr>
        <w:t xml:space="preserve"> SK, </w:t>
      </w:r>
      <w:proofErr w:type="spellStart"/>
      <w:r w:rsidRPr="006471F1">
        <w:rPr>
          <w:rFonts w:ascii="Times New Roman" w:hAnsi="Times New Roman" w:cs="Times New Roman"/>
          <w:sz w:val="24"/>
          <w:szCs w:val="24"/>
          <w:shd w:val="clear" w:color="auto" w:fill="FFFFFF"/>
        </w:rPr>
        <w:t>Javaeed</w:t>
      </w:r>
      <w:proofErr w:type="spellEnd"/>
      <w:r w:rsidRPr="006471F1">
        <w:rPr>
          <w:rFonts w:ascii="Times New Roman" w:hAnsi="Times New Roman" w:cs="Times New Roman"/>
          <w:sz w:val="24"/>
          <w:szCs w:val="24"/>
          <w:shd w:val="clear" w:color="auto" w:fill="FFFFFF"/>
        </w:rPr>
        <w:t xml:space="preserve"> A, Mustafa KJ, </w:t>
      </w:r>
      <w:proofErr w:type="spellStart"/>
      <w:r w:rsidRPr="006471F1">
        <w:rPr>
          <w:rFonts w:ascii="Times New Roman" w:hAnsi="Times New Roman" w:cs="Times New Roman"/>
          <w:sz w:val="24"/>
          <w:szCs w:val="24"/>
          <w:shd w:val="clear" w:color="auto" w:fill="FFFFFF"/>
        </w:rPr>
        <w:t>Podlasek</w:t>
      </w:r>
      <w:proofErr w:type="spellEnd"/>
      <w:r w:rsidRPr="006471F1">
        <w:rPr>
          <w:rFonts w:ascii="Times New Roman" w:hAnsi="Times New Roman" w:cs="Times New Roman"/>
          <w:sz w:val="24"/>
          <w:szCs w:val="24"/>
          <w:shd w:val="clear" w:color="auto" w:fill="FFFFFF"/>
        </w:rPr>
        <w:t xml:space="preserve"> A, Khan AS. Bicarbonate Therapy for Critically Ill Patients with Metabolic Acidosis: A Systematic Review. </w:t>
      </w:r>
      <w:proofErr w:type="spellStart"/>
      <w:r w:rsidRPr="006471F1">
        <w:rPr>
          <w:rFonts w:ascii="Times New Roman" w:hAnsi="Times New Roman" w:cs="Times New Roman"/>
          <w:sz w:val="24"/>
          <w:szCs w:val="24"/>
          <w:shd w:val="clear" w:color="auto" w:fill="FFFFFF"/>
        </w:rPr>
        <w:t>Cureus</w:t>
      </w:r>
      <w:proofErr w:type="spellEnd"/>
      <w:r w:rsidRPr="006471F1">
        <w:rPr>
          <w:rFonts w:ascii="Times New Roman" w:hAnsi="Times New Roman" w:cs="Times New Roman"/>
          <w:sz w:val="24"/>
          <w:szCs w:val="24"/>
          <w:shd w:val="clear" w:color="auto" w:fill="FFFFFF"/>
        </w:rPr>
        <w:t>. 2019 Mar</w:t>
      </w:r>
      <w:proofErr w:type="gramStart"/>
      <w:r w:rsidRPr="006471F1">
        <w:rPr>
          <w:rFonts w:ascii="Times New Roman" w:hAnsi="Times New Roman" w:cs="Times New Roman"/>
          <w:sz w:val="24"/>
          <w:szCs w:val="24"/>
          <w:shd w:val="clear" w:color="auto" w:fill="FFFFFF"/>
        </w:rPr>
        <w:t>;11</w:t>
      </w:r>
      <w:proofErr w:type="gramEnd"/>
      <w:r w:rsidRPr="006471F1">
        <w:rPr>
          <w:rFonts w:ascii="Times New Roman" w:hAnsi="Times New Roman" w:cs="Times New Roman"/>
          <w:sz w:val="24"/>
          <w:szCs w:val="24"/>
          <w:shd w:val="clear" w:color="auto" w:fill="FFFFFF"/>
        </w:rPr>
        <w:t>(3).</w:t>
      </w:r>
    </w:p>
    <w:p w:rsidR="00260E11" w:rsidRPr="006471F1" w:rsidRDefault="00260E11" w:rsidP="00260E11">
      <w:pPr>
        <w:pStyle w:val="ListParagraph"/>
        <w:numPr>
          <w:ilvl w:val="0"/>
          <w:numId w:val="4"/>
        </w:numPr>
        <w:spacing w:after="200" w:line="276" w:lineRule="auto"/>
        <w:jc w:val="both"/>
        <w:rPr>
          <w:rFonts w:ascii="Times New Roman" w:hAnsi="Times New Roman" w:cs="Times New Roman"/>
          <w:sz w:val="24"/>
          <w:szCs w:val="24"/>
          <w:shd w:val="clear" w:color="auto" w:fill="FFFFFF"/>
        </w:rPr>
      </w:pPr>
      <w:r w:rsidRPr="006471F1">
        <w:rPr>
          <w:rFonts w:ascii="Times New Roman" w:hAnsi="Times New Roman" w:cs="Times New Roman"/>
          <w:sz w:val="24"/>
          <w:szCs w:val="24"/>
          <w:shd w:val="clear" w:color="auto" w:fill="FFFFFF"/>
        </w:rPr>
        <w:t xml:space="preserve">Jung B, Martinez M, </w:t>
      </w:r>
      <w:proofErr w:type="spellStart"/>
      <w:r w:rsidRPr="006471F1">
        <w:rPr>
          <w:rFonts w:ascii="Times New Roman" w:hAnsi="Times New Roman" w:cs="Times New Roman"/>
          <w:sz w:val="24"/>
          <w:szCs w:val="24"/>
          <w:shd w:val="clear" w:color="auto" w:fill="FFFFFF"/>
        </w:rPr>
        <w:t>Claessens</w:t>
      </w:r>
      <w:proofErr w:type="spellEnd"/>
      <w:r w:rsidRPr="006471F1">
        <w:rPr>
          <w:rFonts w:ascii="Times New Roman" w:hAnsi="Times New Roman" w:cs="Times New Roman"/>
          <w:sz w:val="24"/>
          <w:szCs w:val="24"/>
          <w:shd w:val="clear" w:color="auto" w:fill="FFFFFF"/>
        </w:rPr>
        <w:t xml:space="preserve"> YE, </w:t>
      </w:r>
      <w:proofErr w:type="spellStart"/>
      <w:r w:rsidRPr="006471F1">
        <w:rPr>
          <w:rFonts w:ascii="Times New Roman" w:hAnsi="Times New Roman" w:cs="Times New Roman"/>
          <w:sz w:val="24"/>
          <w:szCs w:val="24"/>
          <w:shd w:val="clear" w:color="auto" w:fill="FFFFFF"/>
        </w:rPr>
        <w:t>Darmon</w:t>
      </w:r>
      <w:proofErr w:type="spellEnd"/>
      <w:r w:rsidRPr="006471F1">
        <w:rPr>
          <w:rFonts w:ascii="Times New Roman" w:hAnsi="Times New Roman" w:cs="Times New Roman"/>
          <w:sz w:val="24"/>
          <w:szCs w:val="24"/>
          <w:shd w:val="clear" w:color="auto" w:fill="FFFFFF"/>
        </w:rPr>
        <w:t xml:space="preserve"> M, </w:t>
      </w:r>
      <w:proofErr w:type="spellStart"/>
      <w:r w:rsidRPr="006471F1">
        <w:rPr>
          <w:rFonts w:ascii="Times New Roman" w:hAnsi="Times New Roman" w:cs="Times New Roman"/>
          <w:sz w:val="24"/>
          <w:szCs w:val="24"/>
          <w:shd w:val="clear" w:color="auto" w:fill="FFFFFF"/>
        </w:rPr>
        <w:t>Klouche</w:t>
      </w:r>
      <w:proofErr w:type="spellEnd"/>
      <w:r w:rsidRPr="006471F1">
        <w:rPr>
          <w:rFonts w:ascii="Times New Roman" w:hAnsi="Times New Roman" w:cs="Times New Roman"/>
          <w:sz w:val="24"/>
          <w:szCs w:val="24"/>
          <w:shd w:val="clear" w:color="auto" w:fill="FFFFFF"/>
        </w:rPr>
        <w:t xml:space="preserve"> K, </w:t>
      </w:r>
      <w:proofErr w:type="spellStart"/>
      <w:r w:rsidRPr="006471F1">
        <w:rPr>
          <w:rFonts w:ascii="Times New Roman" w:hAnsi="Times New Roman" w:cs="Times New Roman"/>
          <w:sz w:val="24"/>
          <w:szCs w:val="24"/>
          <w:shd w:val="clear" w:color="auto" w:fill="FFFFFF"/>
        </w:rPr>
        <w:t>Lautrette</w:t>
      </w:r>
      <w:proofErr w:type="spellEnd"/>
      <w:r w:rsidRPr="006471F1">
        <w:rPr>
          <w:rFonts w:ascii="Times New Roman" w:hAnsi="Times New Roman" w:cs="Times New Roman"/>
          <w:sz w:val="24"/>
          <w:szCs w:val="24"/>
          <w:shd w:val="clear" w:color="auto" w:fill="FFFFFF"/>
        </w:rPr>
        <w:t xml:space="preserve"> A, </w:t>
      </w:r>
      <w:proofErr w:type="spellStart"/>
      <w:r w:rsidRPr="006471F1">
        <w:rPr>
          <w:rFonts w:ascii="Times New Roman" w:hAnsi="Times New Roman" w:cs="Times New Roman"/>
          <w:sz w:val="24"/>
          <w:szCs w:val="24"/>
          <w:shd w:val="clear" w:color="auto" w:fill="FFFFFF"/>
        </w:rPr>
        <w:t>Levraut</w:t>
      </w:r>
      <w:proofErr w:type="spellEnd"/>
      <w:r w:rsidRPr="006471F1">
        <w:rPr>
          <w:rFonts w:ascii="Times New Roman" w:hAnsi="Times New Roman" w:cs="Times New Roman"/>
          <w:sz w:val="24"/>
          <w:szCs w:val="24"/>
          <w:shd w:val="clear" w:color="auto" w:fill="FFFFFF"/>
        </w:rPr>
        <w:t xml:space="preserve"> J, Maury E, Oberlin M, </w:t>
      </w:r>
      <w:proofErr w:type="spellStart"/>
      <w:r w:rsidRPr="006471F1">
        <w:rPr>
          <w:rFonts w:ascii="Times New Roman" w:hAnsi="Times New Roman" w:cs="Times New Roman"/>
          <w:sz w:val="24"/>
          <w:szCs w:val="24"/>
          <w:shd w:val="clear" w:color="auto" w:fill="FFFFFF"/>
        </w:rPr>
        <w:t>Terzi</w:t>
      </w:r>
      <w:proofErr w:type="spellEnd"/>
      <w:r w:rsidRPr="006471F1">
        <w:rPr>
          <w:rFonts w:ascii="Times New Roman" w:hAnsi="Times New Roman" w:cs="Times New Roman"/>
          <w:sz w:val="24"/>
          <w:szCs w:val="24"/>
          <w:shd w:val="clear" w:color="auto" w:fill="FFFFFF"/>
        </w:rPr>
        <w:t xml:space="preserve"> N, </w:t>
      </w:r>
      <w:proofErr w:type="spellStart"/>
      <w:r w:rsidRPr="006471F1">
        <w:rPr>
          <w:rFonts w:ascii="Times New Roman" w:hAnsi="Times New Roman" w:cs="Times New Roman"/>
          <w:sz w:val="24"/>
          <w:szCs w:val="24"/>
          <w:shd w:val="clear" w:color="auto" w:fill="FFFFFF"/>
        </w:rPr>
        <w:t>Viglino</w:t>
      </w:r>
      <w:proofErr w:type="spellEnd"/>
      <w:r w:rsidRPr="006471F1">
        <w:rPr>
          <w:rFonts w:ascii="Times New Roman" w:hAnsi="Times New Roman" w:cs="Times New Roman"/>
          <w:sz w:val="24"/>
          <w:szCs w:val="24"/>
          <w:shd w:val="clear" w:color="auto" w:fill="FFFFFF"/>
        </w:rPr>
        <w:t xml:space="preserve"> D. Diagnosis and management of metabolic acidosis: guidelines from a French expert panel. Annals of intensive care. 2019 Dec 1</w:t>
      </w:r>
      <w:proofErr w:type="gramStart"/>
      <w:r w:rsidRPr="006471F1">
        <w:rPr>
          <w:rFonts w:ascii="Times New Roman" w:hAnsi="Times New Roman" w:cs="Times New Roman"/>
          <w:sz w:val="24"/>
          <w:szCs w:val="24"/>
          <w:shd w:val="clear" w:color="auto" w:fill="FFFFFF"/>
        </w:rPr>
        <w:t>;9</w:t>
      </w:r>
      <w:proofErr w:type="gramEnd"/>
      <w:r w:rsidRPr="006471F1">
        <w:rPr>
          <w:rFonts w:ascii="Times New Roman" w:hAnsi="Times New Roman" w:cs="Times New Roman"/>
          <w:sz w:val="24"/>
          <w:szCs w:val="24"/>
          <w:shd w:val="clear" w:color="auto" w:fill="FFFFFF"/>
        </w:rPr>
        <w:t>(1):92.</w:t>
      </w:r>
    </w:p>
    <w:p w:rsidR="00260E11" w:rsidRPr="006471F1" w:rsidRDefault="00260E11" w:rsidP="00260E11">
      <w:pPr>
        <w:pStyle w:val="ListParagraph"/>
        <w:numPr>
          <w:ilvl w:val="0"/>
          <w:numId w:val="4"/>
        </w:numPr>
        <w:spacing w:after="200" w:line="276" w:lineRule="auto"/>
        <w:jc w:val="both"/>
        <w:rPr>
          <w:rFonts w:ascii="Times New Roman" w:hAnsi="Times New Roman" w:cs="Times New Roman"/>
          <w:sz w:val="24"/>
          <w:szCs w:val="24"/>
          <w:shd w:val="clear" w:color="auto" w:fill="FFFFFF"/>
        </w:rPr>
      </w:pPr>
      <w:r w:rsidRPr="006471F1">
        <w:rPr>
          <w:rFonts w:ascii="Times New Roman" w:hAnsi="Times New Roman" w:cs="Times New Roman"/>
          <w:sz w:val="24"/>
          <w:szCs w:val="24"/>
          <w:shd w:val="clear" w:color="auto" w:fill="FFFFFF"/>
        </w:rPr>
        <w:t xml:space="preserve">Ware LB, </w:t>
      </w:r>
      <w:proofErr w:type="spellStart"/>
      <w:r w:rsidRPr="006471F1">
        <w:rPr>
          <w:rFonts w:ascii="Times New Roman" w:hAnsi="Times New Roman" w:cs="Times New Roman"/>
          <w:sz w:val="24"/>
          <w:szCs w:val="24"/>
          <w:shd w:val="clear" w:color="auto" w:fill="FFFFFF"/>
        </w:rPr>
        <w:t>Matthay</w:t>
      </w:r>
      <w:proofErr w:type="spellEnd"/>
      <w:r w:rsidRPr="006471F1">
        <w:rPr>
          <w:rFonts w:ascii="Times New Roman" w:hAnsi="Times New Roman" w:cs="Times New Roman"/>
          <w:sz w:val="24"/>
          <w:szCs w:val="24"/>
          <w:shd w:val="clear" w:color="auto" w:fill="FFFFFF"/>
        </w:rPr>
        <w:t xml:space="preserve"> MA. The acute respiratory distress syndrome. New England Journal of Medicine. 2000 May 4</w:t>
      </w:r>
      <w:proofErr w:type="gramStart"/>
      <w:r w:rsidRPr="006471F1">
        <w:rPr>
          <w:rFonts w:ascii="Times New Roman" w:hAnsi="Times New Roman" w:cs="Times New Roman"/>
          <w:sz w:val="24"/>
          <w:szCs w:val="24"/>
          <w:shd w:val="clear" w:color="auto" w:fill="FFFFFF"/>
        </w:rPr>
        <w:t>;342</w:t>
      </w:r>
      <w:proofErr w:type="gramEnd"/>
      <w:r w:rsidRPr="006471F1">
        <w:rPr>
          <w:rFonts w:ascii="Times New Roman" w:hAnsi="Times New Roman" w:cs="Times New Roman"/>
          <w:sz w:val="24"/>
          <w:szCs w:val="24"/>
          <w:shd w:val="clear" w:color="auto" w:fill="FFFFFF"/>
        </w:rPr>
        <w:t>(18):1334-49.</w:t>
      </w:r>
    </w:p>
    <w:p w:rsidR="00260E11" w:rsidRPr="006471F1" w:rsidRDefault="00260E11" w:rsidP="00260E11">
      <w:pPr>
        <w:pStyle w:val="ListParagraph"/>
        <w:numPr>
          <w:ilvl w:val="0"/>
          <w:numId w:val="4"/>
        </w:numPr>
        <w:spacing w:after="200" w:line="276" w:lineRule="auto"/>
        <w:jc w:val="both"/>
        <w:rPr>
          <w:rFonts w:ascii="Times New Roman" w:hAnsi="Times New Roman" w:cs="Times New Roman"/>
          <w:sz w:val="24"/>
          <w:szCs w:val="24"/>
          <w:shd w:val="clear" w:color="auto" w:fill="FFFFFF"/>
        </w:rPr>
      </w:pPr>
      <w:r w:rsidRPr="006471F1">
        <w:rPr>
          <w:rFonts w:ascii="Times New Roman" w:hAnsi="Times New Roman" w:cs="Times New Roman"/>
          <w:sz w:val="24"/>
          <w:szCs w:val="24"/>
          <w:shd w:val="clear" w:color="auto" w:fill="FFFFFF"/>
        </w:rPr>
        <w:lastRenderedPageBreak/>
        <w:t xml:space="preserve">Kraut JA, </w:t>
      </w:r>
      <w:proofErr w:type="spellStart"/>
      <w:r w:rsidRPr="006471F1">
        <w:rPr>
          <w:rFonts w:ascii="Times New Roman" w:hAnsi="Times New Roman" w:cs="Times New Roman"/>
          <w:sz w:val="24"/>
          <w:szCs w:val="24"/>
          <w:shd w:val="clear" w:color="auto" w:fill="FFFFFF"/>
        </w:rPr>
        <w:t>Madias</w:t>
      </w:r>
      <w:proofErr w:type="spellEnd"/>
      <w:r w:rsidRPr="006471F1">
        <w:rPr>
          <w:rFonts w:ascii="Times New Roman" w:hAnsi="Times New Roman" w:cs="Times New Roman"/>
          <w:sz w:val="24"/>
          <w:szCs w:val="24"/>
          <w:shd w:val="clear" w:color="auto" w:fill="FFFFFF"/>
        </w:rPr>
        <w:t xml:space="preserve"> NE. Metabolic acidosis: </w:t>
      </w:r>
      <w:proofErr w:type="spellStart"/>
      <w:r w:rsidRPr="006471F1">
        <w:rPr>
          <w:rFonts w:ascii="Times New Roman" w:hAnsi="Times New Roman" w:cs="Times New Roman"/>
          <w:sz w:val="24"/>
          <w:szCs w:val="24"/>
          <w:shd w:val="clear" w:color="auto" w:fill="FFFFFF"/>
        </w:rPr>
        <w:t>pathophysiology</w:t>
      </w:r>
      <w:proofErr w:type="spellEnd"/>
      <w:r w:rsidRPr="006471F1">
        <w:rPr>
          <w:rFonts w:ascii="Times New Roman" w:hAnsi="Times New Roman" w:cs="Times New Roman"/>
          <w:sz w:val="24"/>
          <w:szCs w:val="24"/>
          <w:shd w:val="clear" w:color="auto" w:fill="FFFFFF"/>
        </w:rPr>
        <w:t>, diagnosis and management. Nature Reviews Nephrology. 2010 May</w:t>
      </w:r>
      <w:proofErr w:type="gramStart"/>
      <w:r w:rsidRPr="006471F1">
        <w:rPr>
          <w:rFonts w:ascii="Times New Roman" w:hAnsi="Times New Roman" w:cs="Times New Roman"/>
          <w:sz w:val="24"/>
          <w:szCs w:val="24"/>
          <w:shd w:val="clear" w:color="auto" w:fill="FFFFFF"/>
        </w:rPr>
        <w:t>;6</w:t>
      </w:r>
      <w:proofErr w:type="gramEnd"/>
      <w:r w:rsidRPr="006471F1">
        <w:rPr>
          <w:rFonts w:ascii="Times New Roman" w:hAnsi="Times New Roman" w:cs="Times New Roman"/>
          <w:sz w:val="24"/>
          <w:szCs w:val="24"/>
          <w:shd w:val="clear" w:color="auto" w:fill="FFFFFF"/>
        </w:rPr>
        <w:t>(5):274.</w:t>
      </w:r>
    </w:p>
    <w:p w:rsidR="00260E11" w:rsidRPr="006471F1" w:rsidRDefault="00260E11" w:rsidP="00260E11">
      <w:pPr>
        <w:pStyle w:val="ListParagraph"/>
        <w:numPr>
          <w:ilvl w:val="0"/>
          <w:numId w:val="4"/>
        </w:numPr>
        <w:spacing w:after="200" w:line="276" w:lineRule="auto"/>
        <w:jc w:val="both"/>
        <w:rPr>
          <w:rFonts w:ascii="Times New Roman" w:hAnsi="Times New Roman" w:cs="Times New Roman"/>
          <w:sz w:val="24"/>
          <w:szCs w:val="24"/>
          <w:shd w:val="clear" w:color="auto" w:fill="FFFFFF"/>
        </w:rPr>
      </w:pPr>
      <w:proofErr w:type="spellStart"/>
      <w:r w:rsidRPr="006471F1">
        <w:rPr>
          <w:rFonts w:ascii="Times New Roman" w:hAnsi="Times New Roman" w:cs="Times New Roman"/>
          <w:sz w:val="24"/>
          <w:szCs w:val="24"/>
          <w:shd w:val="clear" w:color="auto" w:fill="FFFFFF"/>
        </w:rPr>
        <w:t>Sheng</w:t>
      </w:r>
      <w:proofErr w:type="spellEnd"/>
      <w:r w:rsidRPr="006471F1">
        <w:rPr>
          <w:rFonts w:ascii="Times New Roman" w:hAnsi="Times New Roman" w:cs="Times New Roman"/>
          <w:sz w:val="24"/>
          <w:szCs w:val="24"/>
          <w:shd w:val="clear" w:color="auto" w:fill="FFFFFF"/>
        </w:rPr>
        <w:t xml:space="preserve"> JJ, McNamara DP, </w:t>
      </w:r>
      <w:proofErr w:type="spellStart"/>
      <w:r w:rsidRPr="006471F1">
        <w:rPr>
          <w:rFonts w:ascii="Times New Roman" w:hAnsi="Times New Roman" w:cs="Times New Roman"/>
          <w:sz w:val="24"/>
          <w:szCs w:val="24"/>
          <w:shd w:val="clear" w:color="auto" w:fill="FFFFFF"/>
        </w:rPr>
        <w:t>Amidon</w:t>
      </w:r>
      <w:proofErr w:type="spellEnd"/>
      <w:r w:rsidRPr="006471F1">
        <w:rPr>
          <w:rFonts w:ascii="Times New Roman" w:hAnsi="Times New Roman" w:cs="Times New Roman"/>
          <w:sz w:val="24"/>
          <w:szCs w:val="24"/>
          <w:shd w:val="clear" w:color="auto" w:fill="FFFFFF"/>
        </w:rPr>
        <w:t xml:space="preserve"> GL. Toward an in vivo dissolution methodology: a comparison of phosphate and bicarbonate buffers. Molecular pharmaceutics. 2009 Feb 2</w:t>
      </w:r>
      <w:proofErr w:type="gramStart"/>
      <w:r w:rsidRPr="006471F1">
        <w:rPr>
          <w:rFonts w:ascii="Times New Roman" w:hAnsi="Times New Roman" w:cs="Times New Roman"/>
          <w:sz w:val="24"/>
          <w:szCs w:val="24"/>
          <w:shd w:val="clear" w:color="auto" w:fill="FFFFFF"/>
        </w:rPr>
        <w:t>;6</w:t>
      </w:r>
      <w:proofErr w:type="gramEnd"/>
      <w:r w:rsidRPr="006471F1">
        <w:rPr>
          <w:rFonts w:ascii="Times New Roman" w:hAnsi="Times New Roman" w:cs="Times New Roman"/>
          <w:sz w:val="24"/>
          <w:szCs w:val="24"/>
          <w:shd w:val="clear" w:color="auto" w:fill="FFFFFF"/>
        </w:rPr>
        <w:t>(1):29-39.</w:t>
      </w:r>
    </w:p>
    <w:p w:rsidR="00260E11" w:rsidRPr="006471F1" w:rsidRDefault="00260E11" w:rsidP="00260E11">
      <w:pPr>
        <w:pStyle w:val="ListParagraph"/>
        <w:numPr>
          <w:ilvl w:val="0"/>
          <w:numId w:val="4"/>
        </w:numPr>
        <w:spacing w:after="200" w:line="276" w:lineRule="auto"/>
        <w:jc w:val="both"/>
        <w:rPr>
          <w:rFonts w:ascii="Times New Roman" w:hAnsi="Times New Roman" w:cs="Times New Roman"/>
          <w:sz w:val="24"/>
          <w:szCs w:val="24"/>
          <w:shd w:val="clear" w:color="auto" w:fill="FFFFFF"/>
        </w:rPr>
      </w:pPr>
      <w:proofErr w:type="spellStart"/>
      <w:r w:rsidRPr="006471F1">
        <w:rPr>
          <w:rFonts w:ascii="Times New Roman" w:hAnsi="Times New Roman" w:cs="Times New Roman"/>
          <w:sz w:val="24"/>
          <w:szCs w:val="24"/>
          <w:shd w:val="clear" w:color="auto" w:fill="FFFFFF"/>
        </w:rPr>
        <w:t>Repishti</w:t>
      </w:r>
      <w:proofErr w:type="spellEnd"/>
      <w:r w:rsidRPr="006471F1">
        <w:rPr>
          <w:rFonts w:ascii="Times New Roman" w:hAnsi="Times New Roman" w:cs="Times New Roman"/>
          <w:sz w:val="24"/>
          <w:szCs w:val="24"/>
          <w:shd w:val="clear" w:color="auto" w:fill="FFFFFF"/>
        </w:rPr>
        <w:t xml:space="preserve"> M, Hogan DL, </w:t>
      </w:r>
      <w:proofErr w:type="spellStart"/>
      <w:r w:rsidRPr="006471F1">
        <w:rPr>
          <w:rFonts w:ascii="Times New Roman" w:hAnsi="Times New Roman" w:cs="Times New Roman"/>
          <w:sz w:val="24"/>
          <w:szCs w:val="24"/>
          <w:shd w:val="clear" w:color="auto" w:fill="FFFFFF"/>
        </w:rPr>
        <w:t>Pratha</w:t>
      </w:r>
      <w:proofErr w:type="spellEnd"/>
      <w:r w:rsidRPr="006471F1">
        <w:rPr>
          <w:rFonts w:ascii="Times New Roman" w:hAnsi="Times New Roman" w:cs="Times New Roman"/>
          <w:sz w:val="24"/>
          <w:szCs w:val="24"/>
          <w:shd w:val="clear" w:color="auto" w:fill="FFFFFF"/>
        </w:rPr>
        <w:t xml:space="preserve"> V, </w:t>
      </w:r>
      <w:proofErr w:type="spellStart"/>
      <w:r w:rsidRPr="006471F1">
        <w:rPr>
          <w:rFonts w:ascii="Times New Roman" w:hAnsi="Times New Roman" w:cs="Times New Roman"/>
          <w:sz w:val="24"/>
          <w:szCs w:val="24"/>
          <w:shd w:val="clear" w:color="auto" w:fill="FFFFFF"/>
        </w:rPr>
        <w:t>Davydova</w:t>
      </w:r>
      <w:proofErr w:type="spellEnd"/>
      <w:r w:rsidRPr="006471F1">
        <w:rPr>
          <w:rFonts w:ascii="Times New Roman" w:hAnsi="Times New Roman" w:cs="Times New Roman"/>
          <w:sz w:val="24"/>
          <w:szCs w:val="24"/>
          <w:shd w:val="clear" w:color="auto" w:fill="FFFFFF"/>
        </w:rPr>
        <w:t xml:space="preserve"> L, </w:t>
      </w:r>
      <w:proofErr w:type="spellStart"/>
      <w:r w:rsidRPr="006471F1">
        <w:rPr>
          <w:rFonts w:ascii="Times New Roman" w:hAnsi="Times New Roman" w:cs="Times New Roman"/>
          <w:sz w:val="24"/>
          <w:szCs w:val="24"/>
          <w:shd w:val="clear" w:color="auto" w:fill="FFFFFF"/>
        </w:rPr>
        <w:t>Donowitz</w:t>
      </w:r>
      <w:proofErr w:type="spellEnd"/>
      <w:r w:rsidRPr="006471F1">
        <w:rPr>
          <w:rFonts w:ascii="Times New Roman" w:hAnsi="Times New Roman" w:cs="Times New Roman"/>
          <w:sz w:val="24"/>
          <w:szCs w:val="24"/>
          <w:shd w:val="clear" w:color="auto" w:fill="FFFFFF"/>
        </w:rPr>
        <w:t xml:space="preserve"> M, </w:t>
      </w:r>
      <w:proofErr w:type="spellStart"/>
      <w:r w:rsidRPr="006471F1">
        <w:rPr>
          <w:rFonts w:ascii="Times New Roman" w:hAnsi="Times New Roman" w:cs="Times New Roman"/>
          <w:sz w:val="24"/>
          <w:szCs w:val="24"/>
          <w:shd w:val="clear" w:color="auto" w:fill="FFFFFF"/>
        </w:rPr>
        <w:t>Tse</w:t>
      </w:r>
      <w:proofErr w:type="spellEnd"/>
      <w:r w:rsidRPr="006471F1">
        <w:rPr>
          <w:rFonts w:ascii="Times New Roman" w:hAnsi="Times New Roman" w:cs="Times New Roman"/>
          <w:sz w:val="24"/>
          <w:szCs w:val="24"/>
          <w:shd w:val="clear" w:color="auto" w:fill="FFFFFF"/>
        </w:rPr>
        <w:t xml:space="preserve"> CM, Isenberg JI. Human duodenal mucosal brush border Na+/H+ exchangers NHE2 and NHE3 alter net bicarbonate movement. American Journal of Physiology-Gastrointestinal and Liver Physiology. 2001 Jul 1</w:t>
      </w:r>
      <w:proofErr w:type="gramStart"/>
      <w:r w:rsidRPr="006471F1">
        <w:rPr>
          <w:rFonts w:ascii="Times New Roman" w:hAnsi="Times New Roman" w:cs="Times New Roman"/>
          <w:sz w:val="24"/>
          <w:szCs w:val="24"/>
          <w:shd w:val="clear" w:color="auto" w:fill="FFFFFF"/>
        </w:rPr>
        <w:t>;281</w:t>
      </w:r>
      <w:proofErr w:type="gramEnd"/>
      <w:r w:rsidRPr="006471F1">
        <w:rPr>
          <w:rFonts w:ascii="Times New Roman" w:hAnsi="Times New Roman" w:cs="Times New Roman"/>
          <w:sz w:val="24"/>
          <w:szCs w:val="24"/>
          <w:shd w:val="clear" w:color="auto" w:fill="FFFFFF"/>
        </w:rPr>
        <w:t>(1):G159-63.</w:t>
      </w:r>
    </w:p>
    <w:p w:rsidR="00260E11" w:rsidRPr="006471F1" w:rsidRDefault="00260E11" w:rsidP="00260E11">
      <w:pPr>
        <w:pStyle w:val="ListParagraph"/>
        <w:numPr>
          <w:ilvl w:val="0"/>
          <w:numId w:val="4"/>
        </w:numPr>
        <w:spacing w:after="200" w:line="276" w:lineRule="auto"/>
        <w:jc w:val="both"/>
        <w:rPr>
          <w:rFonts w:ascii="Times New Roman" w:hAnsi="Times New Roman" w:cs="Times New Roman"/>
          <w:sz w:val="24"/>
          <w:szCs w:val="24"/>
          <w:shd w:val="clear" w:color="auto" w:fill="FFFFFF"/>
        </w:rPr>
      </w:pPr>
      <w:proofErr w:type="spellStart"/>
      <w:r w:rsidRPr="006471F1">
        <w:rPr>
          <w:rFonts w:ascii="Times New Roman" w:hAnsi="Times New Roman" w:cs="Times New Roman"/>
          <w:sz w:val="24"/>
          <w:szCs w:val="24"/>
          <w:shd w:val="clear" w:color="auto" w:fill="FFFFFF"/>
        </w:rPr>
        <w:t>Turnberg</w:t>
      </w:r>
      <w:proofErr w:type="spellEnd"/>
      <w:r w:rsidRPr="006471F1">
        <w:rPr>
          <w:rFonts w:ascii="Times New Roman" w:hAnsi="Times New Roman" w:cs="Times New Roman"/>
          <w:sz w:val="24"/>
          <w:szCs w:val="24"/>
          <w:shd w:val="clear" w:color="auto" w:fill="FFFFFF"/>
        </w:rPr>
        <w:t xml:space="preserve"> LA, </w:t>
      </w:r>
      <w:proofErr w:type="spellStart"/>
      <w:r w:rsidRPr="006471F1">
        <w:rPr>
          <w:rFonts w:ascii="Times New Roman" w:hAnsi="Times New Roman" w:cs="Times New Roman"/>
          <w:sz w:val="24"/>
          <w:szCs w:val="24"/>
          <w:shd w:val="clear" w:color="auto" w:fill="FFFFFF"/>
        </w:rPr>
        <w:t>Fordtran</w:t>
      </w:r>
      <w:proofErr w:type="spellEnd"/>
      <w:r w:rsidRPr="006471F1">
        <w:rPr>
          <w:rFonts w:ascii="Times New Roman" w:hAnsi="Times New Roman" w:cs="Times New Roman"/>
          <w:sz w:val="24"/>
          <w:szCs w:val="24"/>
          <w:shd w:val="clear" w:color="auto" w:fill="FFFFFF"/>
        </w:rPr>
        <w:t xml:space="preserve"> JS, Carter NW, Rector FC. Mechanism of bicarbonate absorption and its relationship to sodium transport in the human jejunum. The Journal of clinical investigation. 1970 Mar 1</w:t>
      </w:r>
      <w:proofErr w:type="gramStart"/>
      <w:r w:rsidRPr="006471F1">
        <w:rPr>
          <w:rFonts w:ascii="Times New Roman" w:hAnsi="Times New Roman" w:cs="Times New Roman"/>
          <w:sz w:val="24"/>
          <w:szCs w:val="24"/>
          <w:shd w:val="clear" w:color="auto" w:fill="FFFFFF"/>
        </w:rPr>
        <w:t>;49</w:t>
      </w:r>
      <w:proofErr w:type="gramEnd"/>
      <w:r w:rsidRPr="006471F1">
        <w:rPr>
          <w:rFonts w:ascii="Times New Roman" w:hAnsi="Times New Roman" w:cs="Times New Roman"/>
          <w:sz w:val="24"/>
          <w:szCs w:val="24"/>
          <w:shd w:val="clear" w:color="auto" w:fill="FFFFFF"/>
        </w:rPr>
        <w:t>(3):548-56.</w:t>
      </w:r>
    </w:p>
    <w:p w:rsidR="00260E11" w:rsidRPr="006471F1" w:rsidRDefault="00260E11" w:rsidP="00260E11">
      <w:pPr>
        <w:pStyle w:val="ListParagraph"/>
        <w:numPr>
          <w:ilvl w:val="0"/>
          <w:numId w:val="4"/>
        </w:numPr>
        <w:spacing w:after="200" w:line="276" w:lineRule="auto"/>
        <w:jc w:val="both"/>
        <w:rPr>
          <w:rFonts w:ascii="Times New Roman" w:hAnsi="Times New Roman" w:cs="Times New Roman"/>
          <w:sz w:val="24"/>
          <w:szCs w:val="24"/>
          <w:shd w:val="clear" w:color="auto" w:fill="FFFFFF"/>
        </w:rPr>
      </w:pPr>
      <w:proofErr w:type="spellStart"/>
      <w:r w:rsidRPr="006471F1">
        <w:rPr>
          <w:rFonts w:ascii="Times New Roman" w:hAnsi="Times New Roman" w:cs="Times New Roman"/>
          <w:sz w:val="24"/>
          <w:szCs w:val="24"/>
          <w:shd w:val="clear" w:color="auto" w:fill="FFFFFF"/>
        </w:rPr>
        <w:t>Adeva-Andany</w:t>
      </w:r>
      <w:proofErr w:type="spellEnd"/>
      <w:r w:rsidRPr="006471F1">
        <w:rPr>
          <w:rFonts w:ascii="Times New Roman" w:hAnsi="Times New Roman" w:cs="Times New Roman"/>
          <w:sz w:val="24"/>
          <w:szCs w:val="24"/>
          <w:shd w:val="clear" w:color="auto" w:fill="FFFFFF"/>
        </w:rPr>
        <w:t xml:space="preserve"> MM, </w:t>
      </w:r>
      <w:proofErr w:type="spellStart"/>
      <w:r w:rsidRPr="006471F1">
        <w:rPr>
          <w:rFonts w:ascii="Times New Roman" w:hAnsi="Times New Roman" w:cs="Times New Roman"/>
          <w:sz w:val="24"/>
          <w:szCs w:val="24"/>
          <w:shd w:val="clear" w:color="auto" w:fill="FFFFFF"/>
        </w:rPr>
        <w:t>Fernández-Fernández</w:t>
      </w:r>
      <w:proofErr w:type="spellEnd"/>
      <w:r w:rsidRPr="006471F1">
        <w:rPr>
          <w:rFonts w:ascii="Times New Roman" w:hAnsi="Times New Roman" w:cs="Times New Roman"/>
          <w:sz w:val="24"/>
          <w:szCs w:val="24"/>
          <w:shd w:val="clear" w:color="auto" w:fill="FFFFFF"/>
        </w:rPr>
        <w:t xml:space="preserve"> C, </w:t>
      </w:r>
      <w:proofErr w:type="spellStart"/>
      <w:r w:rsidRPr="006471F1">
        <w:rPr>
          <w:rFonts w:ascii="Times New Roman" w:hAnsi="Times New Roman" w:cs="Times New Roman"/>
          <w:sz w:val="24"/>
          <w:szCs w:val="24"/>
          <w:shd w:val="clear" w:color="auto" w:fill="FFFFFF"/>
        </w:rPr>
        <w:t>Mouriño-Bayolo</w:t>
      </w:r>
      <w:proofErr w:type="spellEnd"/>
      <w:r w:rsidRPr="006471F1">
        <w:rPr>
          <w:rFonts w:ascii="Times New Roman" w:hAnsi="Times New Roman" w:cs="Times New Roman"/>
          <w:sz w:val="24"/>
          <w:szCs w:val="24"/>
          <w:shd w:val="clear" w:color="auto" w:fill="FFFFFF"/>
        </w:rPr>
        <w:t xml:space="preserve"> D, Castro-</w:t>
      </w:r>
      <w:proofErr w:type="spellStart"/>
      <w:r w:rsidRPr="006471F1">
        <w:rPr>
          <w:rFonts w:ascii="Times New Roman" w:hAnsi="Times New Roman" w:cs="Times New Roman"/>
          <w:sz w:val="24"/>
          <w:szCs w:val="24"/>
          <w:shd w:val="clear" w:color="auto" w:fill="FFFFFF"/>
        </w:rPr>
        <w:t>Quintela</w:t>
      </w:r>
      <w:proofErr w:type="spellEnd"/>
      <w:r w:rsidRPr="006471F1">
        <w:rPr>
          <w:rFonts w:ascii="Times New Roman" w:hAnsi="Times New Roman" w:cs="Times New Roman"/>
          <w:sz w:val="24"/>
          <w:szCs w:val="24"/>
          <w:shd w:val="clear" w:color="auto" w:fill="FFFFFF"/>
        </w:rPr>
        <w:t xml:space="preserve"> E, </w:t>
      </w:r>
      <w:proofErr w:type="spellStart"/>
      <w:r w:rsidRPr="006471F1">
        <w:rPr>
          <w:rFonts w:ascii="Times New Roman" w:hAnsi="Times New Roman" w:cs="Times New Roman"/>
          <w:sz w:val="24"/>
          <w:szCs w:val="24"/>
          <w:shd w:val="clear" w:color="auto" w:fill="FFFFFF"/>
        </w:rPr>
        <w:t>Domínguez</w:t>
      </w:r>
      <w:proofErr w:type="spellEnd"/>
      <w:r w:rsidRPr="006471F1">
        <w:rPr>
          <w:rFonts w:ascii="Times New Roman" w:hAnsi="Times New Roman" w:cs="Times New Roman"/>
          <w:sz w:val="24"/>
          <w:szCs w:val="24"/>
          <w:shd w:val="clear" w:color="auto" w:fill="FFFFFF"/>
        </w:rPr>
        <w:t>-Montero A. Sodium bicarbonate therapy in patients with metabolic acidosis. The Scientific World Journal. 2014</w:t>
      </w:r>
      <w:proofErr w:type="gramStart"/>
      <w:r w:rsidRPr="006471F1">
        <w:rPr>
          <w:rFonts w:ascii="Times New Roman" w:hAnsi="Times New Roman" w:cs="Times New Roman"/>
          <w:sz w:val="24"/>
          <w:szCs w:val="24"/>
          <w:shd w:val="clear" w:color="auto" w:fill="FFFFFF"/>
        </w:rPr>
        <w:t>;2014</w:t>
      </w:r>
      <w:proofErr w:type="gramEnd"/>
      <w:r w:rsidRPr="006471F1">
        <w:rPr>
          <w:rFonts w:ascii="Times New Roman" w:hAnsi="Times New Roman" w:cs="Times New Roman"/>
          <w:sz w:val="24"/>
          <w:szCs w:val="24"/>
          <w:shd w:val="clear" w:color="auto" w:fill="FFFFFF"/>
        </w:rPr>
        <w:t>.</w:t>
      </w:r>
    </w:p>
    <w:p w:rsidR="00260E11" w:rsidRPr="006471F1" w:rsidRDefault="00260E11" w:rsidP="00260E11">
      <w:pPr>
        <w:pStyle w:val="ListParagraph"/>
        <w:numPr>
          <w:ilvl w:val="0"/>
          <w:numId w:val="4"/>
        </w:numPr>
        <w:spacing w:after="200" w:line="276" w:lineRule="auto"/>
        <w:jc w:val="both"/>
        <w:rPr>
          <w:rFonts w:ascii="Times New Roman" w:hAnsi="Times New Roman" w:cs="Times New Roman"/>
          <w:sz w:val="24"/>
          <w:szCs w:val="24"/>
          <w:shd w:val="clear" w:color="auto" w:fill="FFFFFF"/>
        </w:rPr>
      </w:pPr>
      <w:r w:rsidRPr="006471F1">
        <w:rPr>
          <w:rFonts w:ascii="Times New Roman" w:hAnsi="Times New Roman" w:cs="Times New Roman"/>
          <w:sz w:val="24"/>
          <w:szCs w:val="24"/>
          <w:shd w:val="clear" w:color="auto" w:fill="FFFFFF"/>
        </w:rPr>
        <w:t xml:space="preserve">Marcus A, Rossi A, Cornwell A, Hawkins SA, </w:t>
      </w:r>
      <w:proofErr w:type="spellStart"/>
      <w:r w:rsidRPr="006471F1">
        <w:rPr>
          <w:rFonts w:ascii="Times New Roman" w:hAnsi="Times New Roman" w:cs="Times New Roman"/>
          <w:sz w:val="24"/>
          <w:szCs w:val="24"/>
          <w:shd w:val="clear" w:color="auto" w:fill="FFFFFF"/>
        </w:rPr>
        <w:t>Khodiguian</w:t>
      </w:r>
      <w:proofErr w:type="spellEnd"/>
      <w:r w:rsidRPr="006471F1">
        <w:rPr>
          <w:rFonts w:ascii="Times New Roman" w:hAnsi="Times New Roman" w:cs="Times New Roman"/>
          <w:sz w:val="24"/>
          <w:szCs w:val="24"/>
          <w:shd w:val="clear" w:color="auto" w:fill="FFFFFF"/>
        </w:rPr>
        <w:t xml:space="preserve"> N. The effects of a novel bicarbonate loading protocol on serum bicarbonate concentration: a randomized controlled trial. Journal of the International Society of Sports Nutrition. 2019 Dec 1</w:t>
      </w:r>
      <w:proofErr w:type="gramStart"/>
      <w:r w:rsidRPr="006471F1">
        <w:rPr>
          <w:rFonts w:ascii="Times New Roman" w:hAnsi="Times New Roman" w:cs="Times New Roman"/>
          <w:sz w:val="24"/>
          <w:szCs w:val="24"/>
          <w:shd w:val="clear" w:color="auto" w:fill="FFFFFF"/>
        </w:rPr>
        <w:t>;16</w:t>
      </w:r>
      <w:proofErr w:type="gramEnd"/>
      <w:r w:rsidRPr="006471F1">
        <w:rPr>
          <w:rFonts w:ascii="Times New Roman" w:hAnsi="Times New Roman" w:cs="Times New Roman"/>
          <w:sz w:val="24"/>
          <w:szCs w:val="24"/>
          <w:shd w:val="clear" w:color="auto" w:fill="FFFFFF"/>
        </w:rPr>
        <w:t>(1):41.</w:t>
      </w:r>
    </w:p>
    <w:p w:rsidR="00260E11" w:rsidRPr="006471F1" w:rsidRDefault="00260E11" w:rsidP="00260E11">
      <w:pPr>
        <w:pStyle w:val="ListParagraph"/>
        <w:numPr>
          <w:ilvl w:val="0"/>
          <w:numId w:val="4"/>
        </w:numPr>
        <w:spacing w:after="200" w:line="276" w:lineRule="auto"/>
        <w:jc w:val="both"/>
        <w:rPr>
          <w:rFonts w:ascii="Times New Roman" w:hAnsi="Times New Roman" w:cs="Times New Roman"/>
          <w:sz w:val="24"/>
          <w:szCs w:val="24"/>
          <w:shd w:val="clear" w:color="auto" w:fill="FFFFFF"/>
        </w:rPr>
      </w:pPr>
      <w:proofErr w:type="spellStart"/>
      <w:r w:rsidRPr="006471F1">
        <w:rPr>
          <w:rFonts w:ascii="Times New Roman" w:hAnsi="Times New Roman" w:cs="Times New Roman"/>
          <w:sz w:val="24"/>
          <w:szCs w:val="24"/>
          <w:shd w:val="clear" w:color="auto" w:fill="FFFFFF"/>
        </w:rPr>
        <w:t>Hadzic</w:t>
      </w:r>
      <w:proofErr w:type="spellEnd"/>
      <w:r w:rsidRPr="006471F1">
        <w:rPr>
          <w:rFonts w:ascii="Times New Roman" w:hAnsi="Times New Roman" w:cs="Times New Roman"/>
          <w:sz w:val="24"/>
          <w:szCs w:val="24"/>
          <w:shd w:val="clear" w:color="auto" w:fill="FFFFFF"/>
        </w:rPr>
        <w:t xml:space="preserve"> M, Eckstein ML, </w:t>
      </w:r>
      <w:proofErr w:type="spellStart"/>
      <w:r w:rsidRPr="006471F1">
        <w:rPr>
          <w:rFonts w:ascii="Times New Roman" w:hAnsi="Times New Roman" w:cs="Times New Roman"/>
          <w:sz w:val="24"/>
          <w:szCs w:val="24"/>
          <w:shd w:val="clear" w:color="auto" w:fill="FFFFFF"/>
        </w:rPr>
        <w:t>Schugardt</w:t>
      </w:r>
      <w:proofErr w:type="spellEnd"/>
      <w:r w:rsidRPr="006471F1">
        <w:rPr>
          <w:rFonts w:ascii="Times New Roman" w:hAnsi="Times New Roman" w:cs="Times New Roman"/>
          <w:sz w:val="24"/>
          <w:szCs w:val="24"/>
          <w:shd w:val="clear" w:color="auto" w:fill="FFFFFF"/>
        </w:rPr>
        <w:t xml:space="preserve"> M. The impact of sodium bicarbonate on performance in response to exercise duration in athletes: a systematic review. Journal of sports science &amp; medicine. 2019 Jun</w:t>
      </w:r>
      <w:proofErr w:type="gramStart"/>
      <w:r w:rsidRPr="006471F1">
        <w:rPr>
          <w:rFonts w:ascii="Times New Roman" w:hAnsi="Times New Roman" w:cs="Times New Roman"/>
          <w:sz w:val="24"/>
          <w:szCs w:val="24"/>
          <w:shd w:val="clear" w:color="auto" w:fill="FFFFFF"/>
        </w:rPr>
        <w:t>;18</w:t>
      </w:r>
      <w:proofErr w:type="gramEnd"/>
      <w:r w:rsidRPr="006471F1">
        <w:rPr>
          <w:rFonts w:ascii="Times New Roman" w:hAnsi="Times New Roman" w:cs="Times New Roman"/>
          <w:sz w:val="24"/>
          <w:szCs w:val="24"/>
          <w:shd w:val="clear" w:color="auto" w:fill="FFFFFF"/>
        </w:rPr>
        <w:t>(2):271.</w:t>
      </w:r>
    </w:p>
    <w:p w:rsidR="00260E11" w:rsidRPr="006471F1" w:rsidRDefault="00260E11" w:rsidP="00260E11">
      <w:pPr>
        <w:pStyle w:val="ListParagraph"/>
        <w:numPr>
          <w:ilvl w:val="0"/>
          <w:numId w:val="4"/>
        </w:numPr>
        <w:spacing w:after="200" w:line="276" w:lineRule="auto"/>
        <w:jc w:val="both"/>
        <w:rPr>
          <w:rFonts w:ascii="Times New Roman" w:hAnsi="Times New Roman" w:cs="Times New Roman"/>
          <w:sz w:val="24"/>
          <w:szCs w:val="24"/>
          <w:shd w:val="clear" w:color="auto" w:fill="FFFFFF"/>
        </w:rPr>
      </w:pPr>
      <w:proofErr w:type="spellStart"/>
      <w:r w:rsidRPr="006471F1">
        <w:rPr>
          <w:rFonts w:ascii="Times New Roman" w:hAnsi="Times New Roman" w:cs="Times New Roman"/>
          <w:sz w:val="24"/>
          <w:szCs w:val="24"/>
          <w:shd w:val="clear" w:color="auto" w:fill="FFFFFF"/>
        </w:rPr>
        <w:t>Mirrakhimov</w:t>
      </w:r>
      <w:proofErr w:type="spellEnd"/>
      <w:r w:rsidRPr="006471F1">
        <w:rPr>
          <w:rFonts w:ascii="Times New Roman" w:hAnsi="Times New Roman" w:cs="Times New Roman"/>
          <w:sz w:val="24"/>
          <w:szCs w:val="24"/>
          <w:shd w:val="clear" w:color="auto" w:fill="FFFFFF"/>
        </w:rPr>
        <w:t xml:space="preserve"> AE, </w:t>
      </w:r>
      <w:proofErr w:type="spellStart"/>
      <w:r w:rsidRPr="006471F1">
        <w:rPr>
          <w:rFonts w:ascii="Times New Roman" w:hAnsi="Times New Roman" w:cs="Times New Roman"/>
          <w:sz w:val="24"/>
          <w:szCs w:val="24"/>
          <w:shd w:val="clear" w:color="auto" w:fill="FFFFFF"/>
        </w:rPr>
        <w:t>Ayach</w:t>
      </w:r>
      <w:proofErr w:type="spellEnd"/>
      <w:r w:rsidRPr="006471F1">
        <w:rPr>
          <w:rFonts w:ascii="Times New Roman" w:hAnsi="Times New Roman" w:cs="Times New Roman"/>
          <w:sz w:val="24"/>
          <w:szCs w:val="24"/>
          <w:shd w:val="clear" w:color="auto" w:fill="FFFFFF"/>
        </w:rPr>
        <w:t xml:space="preserve"> T, </w:t>
      </w:r>
      <w:proofErr w:type="spellStart"/>
      <w:r w:rsidRPr="006471F1">
        <w:rPr>
          <w:rFonts w:ascii="Times New Roman" w:hAnsi="Times New Roman" w:cs="Times New Roman"/>
          <w:sz w:val="24"/>
          <w:szCs w:val="24"/>
          <w:shd w:val="clear" w:color="auto" w:fill="FFFFFF"/>
        </w:rPr>
        <w:t>Barbaryan</w:t>
      </w:r>
      <w:proofErr w:type="spellEnd"/>
      <w:r w:rsidRPr="006471F1">
        <w:rPr>
          <w:rFonts w:ascii="Times New Roman" w:hAnsi="Times New Roman" w:cs="Times New Roman"/>
          <w:sz w:val="24"/>
          <w:szCs w:val="24"/>
          <w:shd w:val="clear" w:color="auto" w:fill="FFFFFF"/>
        </w:rPr>
        <w:t xml:space="preserve"> A, </w:t>
      </w:r>
      <w:proofErr w:type="spellStart"/>
      <w:r w:rsidRPr="006471F1">
        <w:rPr>
          <w:rFonts w:ascii="Times New Roman" w:hAnsi="Times New Roman" w:cs="Times New Roman"/>
          <w:sz w:val="24"/>
          <w:szCs w:val="24"/>
          <w:shd w:val="clear" w:color="auto" w:fill="FFFFFF"/>
        </w:rPr>
        <w:t>Talari</w:t>
      </w:r>
      <w:proofErr w:type="spellEnd"/>
      <w:r w:rsidRPr="006471F1">
        <w:rPr>
          <w:rFonts w:ascii="Times New Roman" w:hAnsi="Times New Roman" w:cs="Times New Roman"/>
          <w:sz w:val="24"/>
          <w:szCs w:val="24"/>
          <w:shd w:val="clear" w:color="auto" w:fill="FFFFFF"/>
        </w:rPr>
        <w:t xml:space="preserve"> G, </w:t>
      </w:r>
      <w:proofErr w:type="spellStart"/>
      <w:r w:rsidRPr="006471F1">
        <w:rPr>
          <w:rFonts w:ascii="Times New Roman" w:hAnsi="Times New Roman" w:cs="Times New Roman"/>
          <w:sz w:val="24"/>
          <w:szCs w:val="24"/>
          <w:shd w:val="clear" w:color="auto" w:fill="FFFFFF"/>
        </w:rPr>
        <w:t>Chadha</w:t>
      </w:r>
      <w:proofErr w:type="spellEnd"/>
      <w:r w:rsidRPr="006471F1">
        <w:rPr>
          <w:rFonts w:ascii="Times New Roman" w:hAnsi="Times New Roman" w:cs="Times New Roman"/>
          <w:sz w:val="24"/>
          <w:szCs w:val="24"/>
          <w:shd w:val="clear" w:color="auto" w:fill="FFFFFF"/>
        </w:rPr>
        <w:t xml:space="preserve"> R, Gray A. The role of sodium bicarbonate in the management of some toxic </w:t>
      </w:r>
      <w:proofErr w:type="gramStart"/>
      <w:r w:rsidRPr="006471F1">
        <w:rPr>
          <w:rFonts w:ascii="Times New Roman" w:hAnsi="Times New Roman" w:cs="Times New Roman"/>
          <w:sz w:val="24"/>
          <w:szCs w:val="24"/>
          <w:shd w:val="clear" w:color="auto" w:fill="FFFFFF"/>
        </w:rPr>
        <w:t>ingestions</w:t>
      </w:r>
      <w:proofErr w:type="gramEnd"/>
      <w:r w:rsidRPr="006471F1">
        <w:rPr>
          <w:rFonts w:ascii="Times New Roman" w:hAnsi="Times New Roman" w:cs="Times New Roman"/>
          <w:sz w:val="24"/>
          <w:szCs w:val="24"/>
          <w:shd w:val="clear" w:color="auto" w:fill="FFFFFF"/>
        </w:rPr>
        <w:t>. International journal of nephrology. 2017</w:t>
      </w:r>
      <w:proofErr w:type="gramStart"/>
      <w:r w:rsidRPr="006471F1">
        <w:rPr>
          <w:rFonts w:ascii="Times New Roman" w:hAnsi="Times New Roman" w:cs="Times New Roman"/>
          <w:sz w:val="24"/>
          <w:szCs w:val="24"/>
          <w:shd w:val="clear" w:color="auto" w:fill="FFFFFF"/>
        </w:rPr>
        <w:t>;2017</w:t>
      </w:r>
      <w:proofErr w:type="gramEnd"/>
      <w:r w:rsidRPr="006471F1">
        <w:rPr>
          <w:rFonts w:ascii="Times New Roman" w:hAnsi="Times New Roman" w:cs="Times New Roman"/>
          <w:sz w:val="24"/>
          <w:szCs w:val="24"/>
          <w:shd w:val="clear" w:color="auto" w:fill="FFFFFF"/>
        </w:rPr>
        <w:t>.</w:t>
      </w:r>
    </w:p>
    <w:p w:rsidR="00260E11" w:rsidRPr="006471F1" w:rsidRDefault="00260E11" w:rsidP="00260E11">
      <w:pPr>
        <w:pStyle w:val="ListParagraph"/>
        <w:numPr>
          <w:ilvl w:val="0"/>
          <w:numId w:val="4"/>
        </w:numPr>
        <w:spacing w:after="200" w:line="276" w:lineRule="auto"/>
        <w:jc w:val="both"/>
        <w:rPr>
          <w:rFonts w:ascii="Times New Roman" w:hAnsi="Times New Roman" w:cs="Times New Roman"/>
          <w:sz w:val="24"/>
          <w:szCs w:val="24"/>
          <w:shd w:val="clear" w:color="auto" w:fill="FFFFFF"/>
        </w:rPr>
      </w:pPr>
      <w:proofErr w:type="spellStart"/>
      <w:r w:rsidRPr="006471F1">
        <w:rPr>
          <w:rFonts w:ascii="Times New Roman" w:hAnsi="Times New Roman" w:cs="Times New Roman"/>
          <w:sz w:val="24"/>
          <w:szCs w:val="24"/>
          <w:shd w:val="clear" w:color="auto" w:fill="FFFFFF"/>
        </w:rPr>
        <w:t>Dobay</w:t>
      </w:r>
      <w:proofErr w:type="spellEnd"/>
      <w:r w:rsidRPr="006471F1">
        <w:rPr>
          <w:rFonts w:ascii="Times New Roman" w:hAnsi="Times New Roman" w:cs="Times New Roman"/>
          <w:sz w:val="24"/>
          <w:szCs w:val="24"/>
          <w:shd w:val="clear" w:color="auto" w:fill="FFFFFF"/>
        </w:rPr>
        <w:t xml:space="preserve"> O, </w:t>
      </w:r>
      <w:proofErr w:type="spellStart"/>
      <w:r w:rsidRPr="006471F1">
        <w:rPr>
          <w:rFonts w:ascii="Times New Roman" w:hAnsi="Times New Roman" w:cs="Times New Roman"/>
          <w:sz w:val="24"/>
          <w:szCs w:val="24"/>
          <w:shd w:val="clear" w:color="auto" w:fill="FFFFFF"/>
        </w:rPr>
        <w:t>Laub</w:t>
      </w:r>
      <w:proofErr w:type="spellEnd"/>
      <w:r w:rsidRPr="006471F1">
        <w:rPr>
          <w:rFonts w:ascii="Times New Roman" w:hAnsi="Times New Roman" w:cs="Times New Roman"/>
          <w:sz w:val="24"/>
          <w:szCs w:val="24"/>
          <w:shd w:val="clear" w:color="auto" w:fill="FFFFFF"/>
        </w:rPr>
        <w:t xml:space="preserve"> K, </w:t>
      </w:r>
      <w:proofErr w:type="spellStart"/>
      <w:r w:rsidRPr="006471F1">
        <w:rPr>
          <w:rFonts w:ascii="Times New Roman" w:hAnsi="Times New Roman" w:cs="Times New Roman"/>
          <w:sz w:val="24"/>
          <w:szCs w:val="24"/>
          <w:shd w:val="clear" w:color="auto" w:fill="FFFFFF"/>
        </w:rPr>
        <w:t>Stercz</w:t>
      </w:r>
      <w:proofErr w:type="spellEnd"/>
      <w:r w:rsidRPr="006471F1">
        <w:rPr>
          <w:rFonts w:ascii="Times New Roman" w:hAnsi="Times New Roman" w:cs="Times New Roman"/>
          <w:sz w:val="24"/>
          <w:szCs w:val="24"/>
          <w:shd w:val="clear" w:color="auto" w:fill="FFFFFF"/>
        </w:rPr>
        <w:t xml:space="preserve"> B, </w:t>
      </w:r>
      <w:proofErr w:type="spellStart"/>
      <w:r w:rsidRPr="006471F1">
        <w:rPr>
          <w:rFonts w:ascii="Times New Roman" w:hAnsi="Times New Roman" w:cs="Times New Roman"/>
          <w:sz w:val="24"/>
          <w:szCs w:val="24"/>
          <w:shd w:val="clear" w:color="auto" w:fill="FFFFFF"/>
        </w:rPr>
        <w:t>Kéri</w:t>
      </w:r>
      <w:proofErr w:type="spellEnd"/>
      <w:r w:rsidRPr="006471F1">
        <w:rPr>
          <w:rFonts w:ascii="Times New Roman" w:hAnsi="Times New Roman" w:cs="Times New Roman"/>
          <w:sz w:val="24"/>
          <w:szCs w:val="24"/>
          <w:shd w:val="clear" w:color="auto" w:fill="FFFFFF"/>
        </w:rPr>
        <w:t xml:space="preserve"> A, </w:t>
      </w:r>
      <w:proofErr w:type="spellStart"/>
      <w:r w:rsidRPr="006471F1">
        <w:rPr>
          <w:rFonts w:ascii="Times New Roman" w:hAnsi="Times New Roman" w:cs="Times New Roman"/>
          <w:sz w:val="24"/>
          <w:szCs w:val="24"/>
          <w:shd w:val="clear" w:color="auto" w:fill="FFFFFF"/>
        </w:rPr>
        <w:t>Balázs</w:t>
      </w:r>
      <w:proofErr w:type="spellEnd"/>
      <w:r w:rsidRPr="006471F1">
        <w:rPr>
          <w:rFonts w:ascii="Times New Roman" w:hAnsi="Times New Roman" w:cs="Times New Roman"/>
          <w:sz w:val="24"/>
          <w:szCs w:val="24"/>
          <w:shd w:val="clear" w:color="auto" w:fill="FFFFFF"/>
        </w:rPr>
        <w:t xml:space="preserve"> B, </w:t>
      </w:r>
      <w:proofErr w:type="spellStart"/>
      <w:r w:rsidRPr="006471F1">
        <w:rPr>
          <w:rFonts w:ascii="Times New Roman" w:hAnsi="Times New Roman" w:cs="Times New Roman"/>
          <w:sz w:val="24"/>
          <w:szCs w:val="24"/>
          <w:shd w:val="clear" w:color="auto" w:fill="FFFFFF"/>
        </w:rPr>
        <w:t>Tóthpál</w:t>
      </w:r>
      <w:proofErr w:type="spellEnd"/>
      <w:r w:rsidRPr="006471F1">
        <w:rPr>
          <w:rFonts w:ascii="Times New Roman" w:hAnsi="Times New Roman" w:cs="Times New Roman"/>
          <w:sz w:val="24"/>
          <w:szCs w:val="24"/>
          <w:shd w:val="clear" w:color="auto" w:fill="FFFFFF"/>
        </w:rPr>
        <w:t xml:space="preserve"> A, </w:t>
      </w:r>
      <w:proofErr w:type="spellStart"/>
      <w:r w:rsidRPr="006471F1">
        <w:rPr>
          <w:rFonts w:ascii="Times New Roman" w:hAnsi="Times New Roman" w:cs="Times New Roman"/>
          <w:sz w:val="24"/>
          <w:szCs w:val="24"/>
          <w:shd w:val="clear" w:color="auto" w:fill="FFFFFF"/>
        </w:rPr>
        <w:t>Kardos</w:t>
      </w:r>
      <w:proofErr w:type="spellEnd"/>
      <w:r w:rsidRPr="006471F1">
        <w:rPr>
          <w:rFonts w:ascii="Times New Roman" w:hAnsi="Times New Roman" w:cs="Times New Roman"/>
          <w:sz w:val="24"/>
          <w:szCs w:val="24"/>
          <w:shd w:val="clear" w:color="auto" w:fill="FFFFFF"/>
        </w:rPr>
        <w:t xml:space="preserve"> S, </w:t>
      </w:r>
      <w:proofErr w:type="spellStart"/>
      <w:r w:rsidRPr="006471F1">
        <w:rPr>
          <w:rFonts w:ascii="Times New Roman" w:hAnsi="Times New Roman" w:cs="Times New Roman"/>
          <w:sz w:val="24"/>
          <w:szCs w:val="24"/>
          <w:shd w:val="clear" w:color="auto" w:fill="FFFFFF"/>
        </w:rPr>
        <w:t>Jaikumpun</w:t>
      </w:r>
      <w:proofErr w:type="spellEnd"/>
      <w:r w:rsidRPr="006471F1">
        <w:rPr>
          <w:rFonts w:ascii="Times New Roman" w:hAnsi="Times New Roman" w:cs="Times New Roman"/>
          <w:sz w:val="24"/>
          <w:szCs w:val="24"/>
          <w:shd w:val="clear" w:color="auto" w:fill="FFFFFF"/>
        </w:rPr>
        <w:t xml:space="preserve"> P, </w:t>
      </w:r>
      <w:proofErr w:type="spellStart"/>
      <w:r w:rsidRPr="006471F1">
        <w:rPr>
          <w:rFonts w:ascii="Times New Roman" w:hAnsi="Times New Roman" w:cs="Times New Roman"/>
          <w:sz w:val="24"/>
          <w:szCs w:val="24"/>
          <w:shd w:val="clear" w:color="auto" w:fill="FFFFFF"/>
        </w:rPr>
        <w:t>Ruksakiet</w:t>
      </w:r>
      <w:proofErr w:type="spellEnd"/>
      <w:r w:rsidRPr="006471F1">
        <w:rPr>
          <w:rFonts w:ascii="Times New Roman" w:hAnsi="Times New Roman" w:cs="Times New Roman"/>
          <w:sz w:val="24"/>
          <w:szCs w:val="24"/>
          <w:shd w:val="clear" w:color="auto" w:fill="FFFFFF"/>
        </w:rPr>
        <w:t xml:space="preserve"> K, Quinton PM, </w:t>
      </w:r>
      <w:proofErr w:type="spellStart"/>
      <w:r w:rsidRPr="006471F1">
        <w:rPr>
          <w:rFonts w:ascii="Times New Roman" w:hAnsi="Times New Roman" w:cs="Times New Roman"/>
          <w:sz w:val="24"/>
          <w:szCs w:val="24"/>
          <w:shd w:val="clear" w:color="auto" w:fill="FFFFFF"/>
        </w:rPr>
        <w:t>Zsembery</w:t>
      </w:r>
      <w:proofErr w:type="spellEnd"/>
      <w:r w:rsidRPr="006471F1">
        <w:rPr>
          <w:rFonts w:ascii="Times New Roman" w:hAnsi="Times New Roman" w:cs="Times New Roman"/>
          <w:sz w:val="24"/>
          <w:szCs w:val="24"/>
          <w:shd w:val="clear" w:color="auto" w:fill="FFFFFF"/>
        </w:rPr>
        <w:t xml:space="preserve"> Á. Bicarbonate inhibits bacterial growth and </w:t>
      </w:r>
      <w:proofErr w:type="spellStart"/>
      <w:r w:rsidRPr="006471F1">
        <w:rPr>
          <w:rFonts w:ascii="Times New Roman" w:hAnsi="Times New Roman" w:cs="Times New Roman"/>
          <w:sz w:val="24"/>
          <w:szCs w:val="24"/>
          <w:shd w:val="clear" w:color="auto" w:fill="FFFFFF"/>
        </w:rPr>
        <w:t>biofilm</w:t>
      </w:r>
      <w:proofErr w:type="spellEnd"/>
      <w:r w:rsidRPr="006471F1">
        <w:rPr>
          <w:rFonts w:ascii="Times New Roman" w:hAnsi="Times New Roman" w:cs="Times New Roman"/>
          <w:sz w:val="24"/>
          <w:szCs w:val="24"/>
          <w:shd w:val="clear" w:color="auto" w:fill="FFFFFF"/>
        </w:rPr>
        <w:t xml:space="preserve"> formation of prevalent cystic fibrosis pathogens. Frontiers in microbiology. 2018 Sep 19</w:t>
      </w:r>
      <w:proofErr w:type="gramStart"/>
      <w:r w:rsidRPr="006471F1">
        <w:rPr>
          <w:rFonts w:ascii="Times New Roman" w:hAnsi="Times New Roman" w:cs="Times New Roman"/>
          <w:sz w:val="24"/>
          <w:szCs w:val="24"/>
          <w:shd w:val="clear" w:color="auto" w:fill="FFFFFF"/>
        </w:rPr>
        <w:t>;9:2245</w:t>
      </w:r>
      <w:proofErr w:type="gramEnd"/>
      <w:r w:rsidRPr="006471F1">
        <w:rPr>
          <w:rFonts w:ascii="Times New Roman" w:hAnsi="Times New Roman" w:cs="Times New Roman"/>
          <w:sz w:val="24"/>
          <w:szCs w:val="24"/>
          <w:shd w:val="clear" w:color="auto" w:fill="FFFFFF"/>
        </w:rPr>
        <w:t>.</w:t>
      </w:r>
    </w:p>
    <w:p w:rsidR="00260E11" w:rsidRPr="006471F1" w:rsidRDefault="00260E11" w:rsidP="00260E11">
      <w:pPr>
        <w:pStyle w:val="ListParagraph"/>
        <w:numPr>
          <w:ilvl w:val="0"/>
          <w:numId w:val="4"/>
        </w:numPr>
        <w:spacing w:after="200" w:line="276" w:lineRule="auto"/>
        <w:jc w:val="both"/>
        <w:rPr>
          <w:rFonts w:ascii="Times New Roman" w:hAnsi="Times New Roman" w:cs="Times New Roman"/>
          <w:sz w:val="24"/>
          <w:szCs w:val="24"/>
          <w:shd w:val="clear" w:color="auto" w:fill="FFFFFF"/>
        </w:rPr>
      </w:pPr>
      <w:r w:rsidRPr="006471F1">
        <w:rPr>
          <w:rFonts w:ascii="Times New Roman" w:hAnsi="Times New Roman" w:cs="Times New Roman"/>
          <w:sz w:val="24"/>
          <w:szCs w:val="24"/>
          <w:shd w:val="clear" w:color="auto" w:fill="FFFFFF"/>
        </w:rPr>
        <w:t xml:space="preserve">Wilton M, </w:t>
      </w:r>
      <w:proofErr w:type="spellStart"/>
      <w:r w:rsidRPr="006471F1">
        <w:rPr>
          <w:rFonts w:ascii="Times New Roman" w:hAnsi="Times New Roman" w:cs="Times New Roman"/>
          <w:sz w:val="24"/>
          <w:szCs w:val="24"/>
          <w:shd w:val="clear" w:color="auto" w:fill="FFFFFF"/>
        </w:rPr>
        <w:t>Charron-Mazenod</w:t>
      </w:r>
      <w:proofErr w:type="spellEnd"/>
      <w:r w:rsidRPr="006471F1">
        <w:rPr>
          <w:rFonts w:ascii="Times New Roman" w:hAnsi="Times New Roman" w:cs="Times New Roman"/>
          <w:sz w:val="24"/>
          <w:szCs w:val="24"/>
          <w:shd w:val="clear" w:color="auto" w:fill="FFFFFF"/>
        </w:rPr>
        <w:t xml:space="preserve"> L, Moore R, </w:t>
      </w:r>
      <w:proofErr w:type="spellStart"/>
      <w:r w:rsidRPr="006471F1">
        <w:rPr>
          <w:rFonts w:ascii="Times New Roman" w:hAnsi="Times New Roman" w:cs="Times New Roman"/>
          <w:sz w:val="24"/>
          <w:szCs w:val="24"/>
          <w:shd w:val="clear" w:color="auto" w:fill="FFFFFF"/>
        </w:rPr>
        <w:t>Lewenza</w:t>
      </w:r>
      <w:proofErr w:type="spellEnd"/>
      <w:r w:rsidRPr="006471F1">
        <w:rPr>
          <w:rFonts w:ascii="Times New Roman" w:hAnsi="Times New Roman" w:cs="Times New Roman"/>
          <w:sz w:val="24"/>
          <w:szCs w:val="24"/>
          <w:shd w:val="clear" w:color="auto" w:fill="FFFFFF"/>
        </w:rPr>
        <w:t xml:space="preserve"> S. Extracellular DNA acidifies </w:t>
      </w:r>
      <w:proofErr w:type="spellStart"/>
      <w:r w:rsidRPr="006471F1">
        <w:rPr>
          <w:rFonts w:ascii="Times New Roman" w:hAnsi="Times New Roman" w:cs="Times New Roman"/>
          <w:sz w:val="24"/>
          <w:szCs w:val="24"/>
          <w:shd w:val="clear" w:color="auto" w:fill="FFFFFF"/>
        </w:rPr>
        <w:t>biofilms</w:t>
      </w:r>
      <w:proofErr w:type="spellEnd"/>
      <w:r w:rsidRPr="006471F1">
        <w:rPr>
          <w:rFonts w:ascii="Times New Roman" w:hAnsi="Times New Roman" w:cs="Times New Roman"/>
          <w:sz w:val="24"/>
          <w:szCs w:val="24"/>
          <w:shd w:val="clear" w:color="auto" w:fill="FFFFFF"/>
        </w:rPr>
        <w:t xml:space="preserve"> and induces </w:t>
      </w:r>
      <w:proofErr w:type="spellStart"/>
      <w:r w:rsidRPr="006471F1">
        <w:rPr>
          <w:rFonts w:ascii="Times New Roman" w:hAnsi="Times New Roman" w:cs="Times New Roman"/>
          <w:sz w:val="24"/>
          <w:szCs w:val="24"/>
          <w:shd w:val="clear" w:color="auto" w:fill="FFFFFF"/>
        </w:rPr>
        <w:t>aminoglycoside</w:t>
      </w:r>
      <w:proofErr w:type="spellEnd"/>
      <w:r w:rsidRPr="006471F1">
        <w:rPr>
          <w:rFonts w:ascii="Times New Roman" w:hAnsi="Times New Roman" w:cs="Times New Roman"/>
          <w:sz w:val="24"/>
          <w:szCs w:val="24"/>
          <w:shd w:val="clear" w:color="auto" w:fill="FFFFFF"/>
        </w:rPr>
        <w:t xml:space="preserve"> resistance in Pseudomonas </w:t>
      </w:r>
      <w:proofErr w:type="spellStart"/>
      <w:r w:rsidRPr="006471F1">
        <w:rPr>
          <w:rFonts w:ascii="Times New Roman" w:hAnsi="Times New Roman" w:cs="Times New Roman"/>
          <w:sz w:val="24"/>
          <w:szCs w:val="24"/>
          <w:shd w:val="clear" w:color="auto" w:fill="FFFFFF"/>
        </w:rPr>
        <w:t>aeruginosa</w:t>
      </w:r>
      <w:proofErr w:type="spellEnd"/>
      <w:r w:rsidRPr="006471F1">
        <w:rPr>
          <w:rFonts w:ascii="Times New Roman" w:hAnsi="Times New Roman" w:cs="Times New Roman"/>
          <w:sz w:val="24"/>
          <w:szCs w:val="24"/>
          <w:shd w:val="clear" w:color="auto" w:fill="FFFFFF"/>
        </w:rPr>
        <w:t>. Antimicrobial agents and chemotherapy. 2016 Jan 1</w:t>
      </w:r>
      <w:proofErr w:type="gramStart"/>
      <w:r w:rsidRPr="006471F1">
        <w:rPr>
          <w:rFonts w:ascii="Times New Roman" w:hAnsi="Times New Roman" w:cs="Times New Roman"/>
          <w:sz w:val="24"/>
          <w:szCs w:val="24"/>
          <w:shd w:val="clear" w:color="auto" w:fill="FFFFFF"/>
        </w:rPr>
        <w:t>;60</w:t>
      </w:r>
      <w:proofErr w:type="gramEnd"/>
      <w:r w:rsidRPr="006471F1">
        <w:rPr>
          <w:rFonts w:ascii="Times New Roman" w:hAnsi="Times New Roman" w:cs="Times New Roman"/>
          <w:sz w:val="24"/>
          <w:szCs w:val="24"/>
          <w:shd w:val="clear" w:color="auto" w:fill="FFFFFF"/>
        </w:rPr>
        <w:t>(1):544-53.</w:t>
      </w:r>
    </w:p>
    <w:p w:rsidR="00260E11" w:rsidRPr="006471F1" w:rsidRDefault="00260E11" w:rsidP="00260E11">
      <w:pPr>
        <w:pStyle w:val="ListParagraph"/>
        <w:numPr>
          <w:ilvl w:val="0"/>
          <w:numId w:val="4"/>
        </w:numPr>
        <w:spacing w:after="200" w:line="276" w:lineRule="auto"/>
        <w:jc w:val="both"/>
        <w:rPr>
          <w:rFonts w:ascii="Times New Roman" w:hAnsi="Times New Roman" w:cs="Times New Roman"/>
          <w:sz w:val="24"/>
          <w:szCs w:val="24"/>
          <w:shd w:val="clear" w:color="auto" w:fill="FFFFFF"/>
        </w:rPr>
      </w:pPr>
      <w:proofErr w:type="spellStart"/>
      <w:r w:rsidRPr="006471F1">
        <w:rPr>
          <w:rFonts w:ascii="Times New Roman" w:hAnsi="Times New Roman" w:cs="Times New Roman"/>
          <w:sz w:val="24"/>
          <w:szCs w:val="24"/>
          <w:shd w:val="clear" w:color="auto" w:fill="FFFFFF"/>
        </w:rPr>
        <w:t>Vallières</w:t>
      </w:r>
      <w:proofErr w:type="spellEnd"/>
      <w:r w:rsidRPr="006471F1">
        <w:rPr>
          <w:rFonts w:ascii="Times New Roman" w:hAnsi="Times New Roman" w:cs="Times New Roman"/>
          <w:sz w:val="24"/>
          <w:szCs w:val="24"/>
          <w:shd w:val="clear" w:color="auto" w:fill="FFFFFF"/>
        </w:rPr>
        <w:t xml:space="preserve"> C, </w:t>
      </w:r>
      <w:proofErr w:type="spellStart"/>
      <w:r w:rsidRPr="006471F1">
        <w:rPr>
          <w:rFonts w:ascii="Times New Roman" w:hAnsi="Times New Roman" w:cs="Times New Roman"/>
          <w:sz w:val="24"/>
          <w:szCs w:val="24"/>
          <w:shd w:val="clear" w:color="auto" w:fill="FFFFFF"/>
        </w:rPr>
        <w:t>Raulo</w:t>
      </w:r>
      <w:proofErr w:type="spellEnd"/>
      <w:r w:rsidRPr="006471F1">
        <w:rPr>
          <w:rFonts w:ascii="Times New Roman" w:hAnsi="Times New Roman" w:cs="Times New Roman"/>
          <w:sz w:val="24"/>
          <w:szCs w:val="24"/>
          <w:shd w:val="clear" w:color="auto" w:fill="FFFFFF"/>
        </w:rPr>
        <w:t xml:space="preserve"> R, Dickinson M, Avery SV. Novel combinations of agents targeting translation that synergistically inhibit fungal pathogens. Frontiers in microbiology. 2018 Oct 4</w:t>
      </w:r>
      <w:proofErr w:type="gramStart"/>
      <w:r w:rsidRPr="006471F1">
        <w:rPr>
          <w:rFonts w:ascii="Times New Roman" w:hAnsi="Times New Roman" w:cs="Times New Roman"/>
          <w:sz w:val="24"/>
          <w:szCs w:val="24"/>
          <w:shd w:val="clear" w:color="auto" w:fill="FFFFFF"/>
        </w:rPr>
        <w:t>;9:2355</w:t>
      </w:r>
      <w:proofErr w:type="gramEnd"/>
      <w:r w:rsidRPr="006471F1">
        <w:rPr>
          <w:rFonts w:ascii="Times New Roman" w:hAnsi="Times New Roman" w:cs="Times New Roman"/>
          <w:sz w:val="24"/>
          <w:szCs w:val="24"/>
          <w:shd w:val="clear" w:color="auto" w:fill="FFFFFF"/>
        </w:rPr>
        <w:t>.</w:t>
      </w:r>
    </w:p>
    <w:p w:rsidR="00260E11" w:rsidRPr="006471F1" w:rsidRDefault="00260E11" w:rsidP="00260E11">
      <w:pPr>
        <w:pStyle w:val="ListParagraph"/>
        <w:numPr>
          <w:ilvl w:val="0"/>
          <w:numId w:val="4"/>
        </w:numPr>
        <w:spacing w:after="200" w:line="276" w:lineRule="auto"/>
        <w:jc w:val="both"/>
        <w:rPr>
          <w:rFonts w:ascii="Times New Roman" w:hAnsi="Times New Roman" w:cs="Times New Roman"/>
          <w:sz w:val="24"/>
          <w:szCs w:val="24"/>
          <w:shd w:val="clear" w:color="auto" w:fill="FFFFFF"/>
        </w:rPr>
      </w:pPr>
      <w:r w:rsidRPr="006471F1">
        <w:rPr>
          <w:rFonts w:ascii="Times New Roman" w:hAnsi="Times New Roman" w:cs="Times New Roman"/>
          <w:sz w:val="24"/>
          <w:szCs w:val="24"/>
          <w:shd w:val="clear" w:color="auto" w:fill="FFFFFF"/>
        </w:rPr>
        <w:t>Lardner A. The effects of extracellular pH on immune function. Journal of leukocyte biology. 2001 Apr</w:t>
      </w:r>
      <w:proofErr w:type="gramStart"/>
      <w:r w:rsidRPr="006471F1">
        <w:rPr>
          <w:rFonts w:ascii="Times New Roman" w:hAnsi="Times New Roman" w:cs="Times New Roman"/>
          <w:sz w:val="24"/>
          <w:szCs w:val="24"/>
          <w:shd w:val="clear" w:color="auto" w:fill="FFFFFF"/>
        </w:rPr>
        <w:t>;69</w:t>
      </w:r>
      <w:proofErr w:type="gramEnd"/>
      <w:r w:rsidRPr="006471F1">
        <w:rPr>
          <w:rFonts w:ascii="Times New Roman" w:hAnsi="Times New Roman" w:cs="Times New Roman"/>
          <w:sz w:val="24"/>
          <w:szCs w:val="24"/>
          <w:shd w:val="clear" w:color="auto" w:fill="FFFFFF"/>
        </w:rPr>
        <w:t>(4):522-30.</w:t>
      </w:r>
    </w:p>
    <w:p w:rsidR="00260E11" w:rsidRPr="006471F1" w:rsidRDefault="00260E11" w:rsidP="00260E11">
      <w:pPr>
        <w:pStyle w:val="ListParagraph"/>
        <w:numPr>
          <w:ilvl w:val="0"/>
          <w:numId w:val="4"/>
        </w:numPr>
        <w:spacing w:after="200" w:line="276" w:lineRule="auto"/>
        <w:jc w:val="both"/>
        <w:rPr>
          <w:rFonts w:ascii="Times New Roman" w:hAnsi="Times New Roman" w:cs="Times New Roman"/>
          <w:sz w:val="24"/>
          <w:szCs w:val="24"/>
          <w:shd w:val="clear" w:color="auto" w:fill="FFFFFF"/>
        </w:rPr>
      </w:pPr>
      <w:proofErr w:type="spellStart"/>
      <w:r w:rsidRPr="006471F1">
        <w:rPr>
          <w:rFonts w:ascii="Times New Roman" w:hAnsi="Times New Roman" w:cs="Times New Roman"/>
          <w:sz w:val="24"/>
          <w:szCs w:val="24"/>
          <w:shd w:val="clear" w:color="auto" w:fill="FFFFFF"/>
        </w:rPr>
        <w:t>Martínez</w:t>
      </w:r>
      <w:proofErr w:type="spellEnd"/>
      <w:r w:rsidRPr="006471F1">
        <w:rPr>
          <w:rFonts w:ascii="Times New Roman" w:hAnsi="Times New Roman" w:cs="Times New Roman"/>
          <w:sz w:val="24"/>
          <w:szCs w:val="24"/>
          <w:shd w:val="clear" w:color="auto" w:fill="FFFFFF"/>
        </w:rPr>
        <w:t xml:space="preserve"> D, </w:t>
      </w:r>
      <w:proofErr w:type="spellStart"/>
      <w:r w:rsidRPr="006471F1">
        <w:rPr>
          <w:rFonts w:ascii="Times New Roman" w:hAnsi="Times New Roman" w:cs="Times New Roman"/>
          <w:sz w:val="24"/>
          <w:szCs w:val="24"/>
          <w:shd w:val="clear" w:color="auto" w:fill="FFFFFF"/>
        </w:rPr>
        <w:t>Vermeulen</w:t>
      </w:r>
      <w:proofErr w:type="spellEnd"/>
      <w:r w:rsidRPr="006471F1">
        <w:rPr>
          <w:rFonts w:ascii="Times New Roman" w:hAnsi="Times New Roman" w:cs="Times New Roman"/>
          <w:sz w:val="24"/>
          <w:szCs w:val="24"/>
          <w:shd w:val="clear" w:color="auto" w:fill="FFFFFF"/>
        </w:rPr>
        <w:t xml:space="preserve"> M, von </w:t>
      </w:r>
      <w:proofErr w:type="spellStart"/>
      <w:r w:rsidRPr="006471F1">
        <w:rPr>
          <w:rFonts w:ascii="Times New Roman" w:hAnsi="Times New Roman" w:cs="Times New Roman"/>
          <w:sz w:val="24"/>
          <w:szCs w:val="24"/>
          <w:shd w:val="clear" w:color="auto" w:fill="FFFFFF"/>
        </w:rPr>
        <w:t>Euw</w:t>
      </w:r>
      <w:proofErr w:type="spellEnd"/>
      <w:r w:rsidRPr="006471F1">
        <w:rPr>
          <w:rFonts w:ascii="Times New Roman" w:hAnsi="Times New Roman" w:cs="Times New Roman"/>
          <w:sz w:val="24"/>
          <w:szCs w:val="24"/>
          <w:shd w:val="clear" w:color="auto" w:fill="FFFFFF"/>
        </w:rPr>
        <w:t xml:space="preserve"> E, </w:t>
      </w:r>
      <w:proofErr w:type="spellStart"/>
      <w:r w:rsidRPr="006471F1">
        <w:rPr>
          <w:rFonts w:ascii="Times New Roman" w:hAnsi="Times New Roman" w:cs="Times New Roman"/>
          <w:sz w:val="24"/>
          <w:szCs w:val="24"/>
          <w:shd w:val="clear" w:color="auto" w:fill="FFFFFF"/>
        </w:rPr>
        <w:t>Sabatté</w:t>
      </w:r>
      <w:proofErr w:type="spellEnd"/>
      <w:r w:rsidRPr="006471F1">
        <w:rPr>
          <w:rFonts w:ascii="Times New Roman" w:hAnsi="Times New Roman" w:cs="Times New Roman"/>
          <w:sz w:val="24"/>
          <w:szCs w:val="24"/>
          <w:shd w:val="clear" w:color="auto" w:fill="FFFFFF"/>
        </w:rPr>
        <w:t xml:space="preserve"> J, </w:t>
      </w:r>
      <w:proofErr w:type="spellStart"/>
      <w:r w:rsidRPr="006471F1">
        <w:rPr>
          <w:rFonts w:ascii="Times New Roman" w:hAnsi="Times New Roman" w:cs="Times New Roman"/>
          <w:sz w:val="24"/>
          <w:szCs w:val="24"/>
          <w:shd w:val="clear" w:color="auto" w:fill="FFFFFF"/>
        </w:rPr>
        <w:t>Maggíni</w:t>
      </w:r>
      <w:proofErr w:type="spellEnd"/>
      <w:r w:rsidRPr="006471F1">
        <w:rPr>
          <w:rFonts w:ascii="Times New Roman" w:hAnsi="Times New Roman" w:cs="Times New Roman"/>
          <w:sz w:val="24"/>
          <w:szCs w:val="24"/>
          <w:shd w:val="clear" w:color="auto" w:fill="FFFFFF"/>
        </w:rPr>
        <w:t xml:space="preserve"> J, </w:t>
      </w:r>
      <w:proofErr w:type="spellStart"/>
      <w:r w:rsidRPr="006471F1">
        <w:rPr>
          <w:rFonts w:ascii="Times New Roman" w:hAnsi="Times New Roman" w:cs="Times New Roman"/>
          <w:sz w:val="24"/>
          <w:szCs w:val="24"/>
          <w:shd w:val="clear" w:color="auto" w:fill="FFFFFF"/>
        </w:rPr>
        <w:t>Ceballos</w:t>
      </w:r>
      <w:proofErr w:type="spellEnd"/>
      <w:r w:rsidRPr="006471F1">
        <w:rPr>
          <w:rFonts w:ascii="Times New Roman" w:hAnsi="Times New Roman" w:cs="Times New Roman"/>
          <w:sz w:val="24"/>
          <w:szCs w:val="24"/>
          <w:shd w:val="clear" w:color="auto" w:fill="FFFFFF"/>
        </w:rPr>
        <w:t xml:space="preserve"> A, </w:t>
      </w:r>
      <w:proofErr w:type="spellStart"/>
      <w:r w:rsidRPr="006471F1">
        <w:rPr>
          <w:rFonts w:ascii="Times New Roman" w:hAnsi="Times New Roman" w:cs="Times New Roman"/>
          <w:sz w:val="24"/>
          <w:szCs w:val="24"/>
          <w:shd w:val="clear" w:color="auto" w:fill="FFFFFF"/>
        </w:rPr>
        <w:t>Trevani</w:t>
      </w:r>
      <w:proofErr w:type="spellEnd"/>
      <w:r w:rsidRPr="006471F1">
        <w:rPr>
          <w:rFonts w:ascii="Times New Roman" w:hAnsi="Times New Roman" w:cs="Times New Roman"/>
          <w:sz w:val="24"/>
          <w:szCs w:val="24"/>
          <w:shd w:val="clear" w:color="auto" w:fill="FFFFFF"/>
        </w:rPr>
        <w:t xml:space="preserve"> A, </w:t>
      </w:r>
      <w:proofErr w:type="spellStart"/>
      <w:r w:rsidRPr="006471F1">
        <w:rPr>
          <w:rFonts w:ascii="Times New Roman" w:hAnsi="Times New Roman" w:cs="Times New Roman"/>
          <w:sz w:val="24"/>
          <w:szCs w:val="24"/>
          <w:shd w:val="clear" w:color="auto" w:fill="FFFFFF"/>
        </w:rPr>
        <w:t>Nahmod</w:t>
      </w:r>
      <w:proofErr w:type="spellEnd"/>
      <w:r w:rsidRPr="006471F1">
        <w:rPr>
          <w:rFonts w:ascii="Times New Roman" w:hAnsi="Times New Roman" w:cs="Times New Roman"/>
          <w:sz w:val="24"/>
          <w:szCs w:val="24"/>
          <w:shd w:val="clear" w:color="auto" w:fill="FFFFFF"/>
        </w:rPr>
        <w:t xml:space="preserve"> K, </w:t>
      </w:r>
      <w:proofErr w:type="spellStart"/>
      <w:r w:rsidRPr="006471F1">
        <w:rPr>
          <w:rFonts w:ascii="Times New Roman" w:hAnsi="Times New Roman" w:cs="Times New Roman"/>
          <w:sz w:val="24"/>
          <w:szCs w:val="24"/>
          <w:shd w:val="clear" w:color="auto" w:fill="FFFFFF"/>
        </w:rPr>
        <w:t>Salamone</w:t>
      </w:r>
      <w:proofErr w:type="spellEnd"/>
      <w:r w:rsidRPr="006471F1">
        <w:rPr>
          <w:rFonts w:ascii="Times New Roman" w:hAnsi="Times New Roman" w:cs="Times New Roman"/>
          <w:sz w:val="24"/>
          <w:szCs w:val="24"/>
          <w:shd w:val="clear" w:color="auto" w:fill="FFFFFF"/>
        </w:rPr>
        <w:t xml:space="preserve"> G, Barrio M, Giordano M. Extracellular acidosis triggers the maturation of human </w:t>
      </w:r>
      <w:proofErr w:type="spellStart"/>
      <w:r w:rsidRPr="006471F1">
        <w:rPr>
          <w:rFonts w:ascii="Times New Roman" w:hAnsi="Times New Roman" w:cs="Times New Roman"/>
          <w:sz w:val="24"/>
          <w:szCs w:val="24"/>
          <w:shd w:val="clear" w:color="auto" w:fill="FFFFFF"/>
        </w:rPr>
        <w:t>dendritic</w:t>
      </w:r>
      <w:proofErr w:type="spellEnd"/>
      <w:r w:rsidRPr="006471F1">
        <w:rPr>
          <w:rFonts w:ascii="Times New Roman" w:hAnsi="Times New Roman" w:cs="Times New Roman"/>
          <w:sz w:val="24"/>
          <w:szCs w:val="24"/>
          <w:shd w:val="clear" w:color="auto" w:fill="FFFFFF"/>
        </w:rPr>
        <w:t xml:space="preserve"> cells and the production of IL-12. The Journal of Immunology. 2007 Aug 1</w:t>
      </w:r>
      <w:proofErr w:type="gramStart"/>
      <w:r w:rsidRPr="006471F1">
        <w:rPr>
          <w:rFonts w:ascii="Times New Roman" w:hAnsi="Times New Roman" w:cs="Times New Roman"/>
          <w:sz w:val="24"/>
          <w:szCs w:val="24"/>
          <w:shd w:val="clear" w:color="auto" w:fill="FFFFFF"/>
        </w:rPr>
        <w:t>;179</w:t>
      </w:r>
      <w:proofErr w:type="gramEnd"/>
      <w:r w:rsidRPr="006471F1">
        <w:rPr>
          <w:rFonts w:ascii="Times New Roman" w:hAnsi="Times New Roman" w:cs="Times New Roman"/>
          <w:sz w:val="24"/>
          <w:szCs w:val="24"/>
          <w:shd w:val="clear" w:color="auto" w:fill="FFFFFF"/>
        </w:rPr>
        <w:t>(3):1950-9.</w:t>
      </w:r>
    </w:p>
    <w:p w:rsidR="00260E11" w:rsidRPr="006471F1" w:rsidRDefault="00260E11" w:rsidP="00260E11">
      <w:pPr>
        <w:pStyle w:val="ListParagraph"/>
        <w:numPr>
          <w:ilvl w:val="0"/>
          <w:numId w:val="4"/>
        </w:numPr>
        <w:spacing w:after="200" w:line="276" w:lineRule="auto"/>
        <w:jc w:val="both"/>
        <w:rPr>
          <w:rFonts w:ascii="Times New Roman" w:hAnsi="Times New Roman" w:cs="Times New Roman"/>
          <w:sz w:val="24"/>
          <w:szCs w:val="24"/>
          <w:shd w:val="clear" w:color="auto" w:fill="FFFFFF"/>
        </w:rPr>
      </w:pPr>
      <w:proofErr w:type="spellStart"/>
      <w:r w:rsidRPr="006471F1">
        <w:rPr>
          <w:rFonts w:ascii="Times New Roman" w:hAnsi="Times New Roman" w:cs="Times New Roman"/>
          <w:sz w:val="24"/>
          <w:szCs w:val="24"/>
          <w:shd w:val="clear" w:color="auto" w:fill="FFFFFF"/>
        </w:rPr>
        <w:t>Coakley</w:t>
      </w:r>
      <w:proofErr w:type="spellEnd"/>
      <w:r w:rsidRPr="006471F1">
        <w:rPr>
          <w:rFonts w:ascii="Times New Roman" w:hAnsi="Times New Roman" w:cs="Times New Roman"/>
          <w:sz w:val="24"/>
          <w:szCs w:val="24"/>
          <w:shd w:val="clear" w:color="auto" w:fill="FFFFFF"/>
        </w:rPr>
        <w:t xml:space="preserve"> RJ, Taggart C, </w:t>
      </w:r>
      <w:proofErr w:type="spellStart"/>
      <w:r w:rsidRPr="006471F1">
        <w:rPr>
          <w:rFonts w:ascii="Times New Roman" w:hAnsi="Times New Roman" w:cs="Times New Roman"/>
          <w:sz w:val="24"/>
          <w:szCs w:val="24"/>
          <w:shd w:val="clear" w:color="auto" w:fill="FFFFFF"/>
        </w:rPr>
        <w:t>McElvaney</w:t>
      </w:r>
      <w:proofErr w:type="spellEnd"/>
      <w:r w:rsidRPr="006471F1">
        <w:rPr>
          <w:rFonts w:ascii="Times New Roman" w:hAnsi="Times New Roman" w:cs="Times New Roman"/>
          <w:sz w:val="24"/>
          <w:szCs w:val="24"/>
          <w:shd w:val="clear" w:color="auto" w:fill="FFFFFF"/>
        </w:rPr>
        <w:t xml:space="preserve"> NG, O'Neill SJ. </w:t>
      </w:r>
      <w:proofErr w:type="spellStart"/>
      <w:r w:rsidRPr="006471F1">
        <w:rPr>
          <w:rFonts w:ascii="Times New Roman" w:hAnsi="Times New Roman" w:cs="Times New Roman"/>
          <w:sz w:val="24"/>
          <w:szCs w:val="24"/>
          <w:shd w:val="clear" w:color="auto" w:fill="FFFFFF"/>
        </w:rPr>
        <w:t>Cytosolic</w:t>
      </w:r>
      <w:proofErr w:type="spellEnd"/>
      <w:r w:rsidRPr="006471F1">
        <w:rPr>
          <w:rFonts w:ascii="Times New Roman" w:hAnsi="Times New Roman" w:cs="Times New Roman"/>
          <w:sz w:val="24"/>
          <w:szCs w:val="24"/>
          <w:shd w:val="clear" w:color="auto" w:fill="FFFFFF"/>
        </w:rPr>
        <w:t xml:space="preserve"> pH and the inflammatory microenvironment modulate cell death in human </w:t>
      </w:r>
      <w:proofErr w:type="spellStart"/>
      <w:r w:rsidRPr="006471F1">
        <w:rPr>
          <w:rFonts w:ascii="Times New Roman" w:hAnsi="Times New Roman" w:cs="Times New Roman"/>
          <w:sz w:val="24"/>
          <w:szCs w:val="24"/>
          <w:shd w:val="clear" w:color="auto" w:fill="FFFFFF"/>
        </w:rPr>
        <w:t>neutrophils</w:t>
      </w:r>
      <w:proofErr w:type="spellEnd"/>
      <w:r w:rsidRPr="006471F1">
        <w:rPr>
          <w:rFonts w:ascii="Times New Roman" w:hAnsi="Times New Roman" w:cs="Times New Roman"/>
          <w:sz w:val="24"/>
          <w:szCs w:val="24"/>
          <w:shd w:val="clear" w:color="auto" w:fill="FFFFFF"/>
        </w:rPr>
        <w:t xml:space="preserve"> after </w:t>
      </w:r>
      <w:proofErr w:type="spellStart"/>
      <w:r w:rsidRPr="006471F1">
        <w:rPr>
          <w:rFonts w:ascii="Times New Roman" w:hAnsi="Times New Roman" w:cs="Times New Roman"/>
          <w:sz w:val="24"/>
          <w:szCs w:val="24"/>
          <w:shd w:val="clear" w:color="auto" w:fill="FFFFFF"/>
        </w:rPr>
        <w:t>phagocytosis</w:t>
      </w:r>
      <w:proofErr w:type="spellEnd"/>
      <w:r w:rsidRPr="006471F1">
        <w:rPr>
          <w:rFonts w:ascii="Times New Roman" w:hAnsi="Times New Roman" w:cs="Times New Roman"/>
          <w:sz w:val="24"/>
          <w:szCs w:val="24"/>
          <w:shd w:val="clear" w:color="auto" w:fill="FFFFFF"/>
        </w:rPr>
        <w:t xml:space="preserve">. Blood, </w:t>
      </w:r>
      <w:proofErr w:type="gramStart"/>
      <w:r w:rsidRPr="006471F1">
        <w:rPr>
          <w:rFonts w:ascii="Times New Roman" w:hAnsi="Times New Roman" w:cs="Times New Roman"/>
          <w:sz w:val="24"/>
          <w:szCs w:val="24"/>
          <w:shd w:val="clear" w:color="auto" w:fill="FFFFFF"/>
        </w:rPr>
        <w:t>The</w:t>
      </w:r>
      <w:proofErr w:type="gramEnd"/>
      <w:r w:rsidRPr="006471F1">
        <w:rPr>
          <w:rFonts w:ascii="Times New Roman" w:hAnsi="Times New Roman" w:cs="Times New Roman"/>
          <w:sz w:val="24"/>
          <w:szCs w:val="24"/>
          <w:shd w:val="clear" w:color="auto" w:fill="FFFFFF"/>
        </w:rPr>
        <w:t xml:space="preserve"> Journal of the American Society of Hematology. 2002 Nov 1</w:t>
      </w:r>
      <w:proofErr w:type="gramStart"/>
      <w:r w:rsidRPr="006471F1">
        <w:rPr>
          <w:rFonts w:ascii="Times New Roman" w:hAnsi="Times New Roman" w:cs="Times New Roman"/>
          <w:sz w:val="24"/>
          <w:szCs w:val="24"/>
          <w:shd w:val="clear" w:color="auto" w:fill="FFFFFF"/>
        </w:rPr>
        <w:t>;100</w:t>
      </w:r>
      <w:proofErr w:type="gramEnd"/>
      <w:r w:rsidRPr="006471F1">
        <w:rPr>
          <w:rFonts w:ascii="Times New Roman" w:hAnsi="Times New Roman" w:cs="Times New Roman"/>
          <w:sz w:val="24"/>
          <w:szCs w:val="24"/>
          <w:shd w:val="clear" w:color="auto" w:fill="FFFFFF"/>
        </w:rPr>
        <w:t>(9):3383-91.</w:t>
      </w:r>
    </w:p>
    <w:p w:rsidR="00260E11" w:rsidRPr="006471F1" w:rsidRDefault="00260E11" w:rsidP="00260E11">
      <w:pPr>
        <w:pStyle w:val="ListParagraph"/>
        <w:numPr>
          <w:ilvl w:val="0"/>
          <w:numId w:val="4"/>
        </w:numPr>
        <w:spacing w:after="200" w:line="276" w:lineRule="auto"/>
        <w:jc w:val="both"/>
        <w:rPr>
          <w:rFonts w:ascii="Times New Roman" w:hAnsi="Times New Roman" w:cs="Times New Roman"/>
          <w:sz w:val="24"/>
          <w:szCs w:val="24"/>
          <w:shd w:val="clear" w:color="auto" w:fill="FFFFFF"/>
        </w:rPr>
      </w:pPr>
      <w:proofErr w:type="spellStart"/>
      <w:r w:rsidRPr="006471F1">
        <w:rPr>
          <w:rFonts w:ascii="Times New Roman" w:hAnsi="Times New Roman" w:cs="Times New Roman"/>
          <w:sz w:val="24"/>
          <w:szCs w:val="24"/>
          <w:shd w:val="clear" w:color="auto" w:fill="FFFFFF"/>
        </w:rPr>
        <w:lastRenderedPageBreak/>
        <w:t>Benomar</w:t>
      </w:r>
      <w:proofErr w:type="spellEnd"/>
      <w:r w:rsidRPr="006471F1">
        <w:rPr>
          <w:rFonts w:ascii="Times New Roman" w:hAnsi="Times New Roman" w:cs="Times New Roman"/>
          <w:sz w:val="24"/>
          <w:szCs w:val="24"/>
          <w:shd w:val="clear" w:color="auto" w:fill="FFFFFF"/>
        </w:rPr>
        <w:t xml:space="preserve"> S, </w:t>
      </w:r>
      <w:proofErr w:type="spellStart"/>
      <w:r w:rsidRPr="006471F1">
        <w:rPr>
          <w:rFonts w:ascii="Times New Roman" w:hAnsi="Times New Roman" w:cs="Times New Roman"/>
          <w:sz w:val="24"/>
          <w:szCs w:val="24"/>
          <w:shd w:val="clear" w:color="auto" w:fill="FFFFFF"/>
        </w:rPr>
        <w:t>Lansdon</w:t>
      </w:r>
      <w:proofErr w:type="spellEnd"/>
      <w:r w:rsidRPr="006471F1">
        <w:rPr>
          <w:rFonts w:ascii="Times New Roman" w:hAnsi="Times New Roman" w:cs="Times New Roman"/>
          <w:sz w:val="24"/>
          <w:szCs w:val="24"/>
          <w:shd w:val="clear" w:color="auto" w:fill="FFFFFF"/>
        </w:rPr>
        <w:t xml:space="preserve"> P, Bender AM, Peterson BR, Chandler JR, Ackley BD. The C. </w:t>
      </w:r>
      <w:proofErr w:type="spellStart"/>
      <w:r w:rsidRPr="006471F1">
        <w:rPr>
          <w:rFonts w:ascii="Times New Roman" w:hAnsi="Times New Roman" w:cs="Times New Roman"/>
          <w:sz w:val="24"/>
          <w:szCs w:val="24"/>
          <w:shd w:val="clear" w:color="auto" w:fill="FFFFFF"/>
        </w:rPr>
        <w:t>elegans</w:t>
      </w:r>
      <w:proofErr w:type="spellEnd"/>
      <w:r w:rsidRPr="006471F1">
        <w:rPr>
          <w:rFonts w:ascii="Times New Roman" w:hAnsi="Times New Roman" w:cs="Times New Roman"/>
          <w:sz w:val="24"/>
          <w:szCs w:val="24"/>
          <w:shd w:val="clear" w:color="auto" w:fill="FFFFFF"/>
        </w:rPr>
        <w:t xml:space="preserve"> CHP1 homolog, pbo-1, functions in innate immunity by regulating the pH of the intestinal lumen. </w:t>
      </w:r>
      <w:proofErr w:type="spellStart"/>
      <w:r w:rsidRPr="006471F1">
        <w:rPr>
          <w:rFonts w:ascii="Times New Roman" w:hAnsi="Times New Roman" w:cs="Times New Roman"/>
          <w:sz w:val="24"/>
          <w:szCs w:val="24"/>
          <w:shd w:val="clear" w:color="auto" w:fill="FFFFFF"/>
        </w:rPr>
        <w:t>PLoS</w:t>
      </w:r>
      <w:proofErr w:type="spellEnd"/>
      <w:r w:rsidRPr="006471F1">
        <w:rPr>
          <w:rFonts w:ascii="Times New Roman" w:hAnsi="Times New Roman" w:cs="Times New Roman"/>
          <w:sz w:val="24"/>
          <w:szCs w:val="24"/>
          <w:shd w:val="clear" w:color="auto" w:fill="FFFFFF"/>
        </w:rPr>
        <w:t xml:space="preserve"> Pathogens. 2020 Jan 9</w:t>
      </w:r>
      <w:proofErr w:type="gramStart"/>
      <w:r w:rsidRPr="006471F1">
        <w:rPr>
          <w:rFonts w:ascii="Times New Roman" w:hAnsi="Times New Roman" w:cs="Times New Roman"/>
          <w:sz w:val="24"/>
          <w:szCs w:val="24"/>
          <w:shd w:val="clear" w:color="auto" w:fill="FFFFFF"/>
        </w:rPr>
        <w:t>;16</w:t>
      </w:r>
      <w:proofErr w:type="gramEnd"/>
      <w:r w:rsidRPr="006471F1">
        <w:rPr>
          <w:rFonts w:ascii="Times New Roman" w:hAnsi="Times New Roman" w:cs="Times New Roman"/>
          <w:sz w:val="24"/>
          <w:szCs w:val="24"/>
          <w:shd w:val="clear" w:color="auto" w:fill="FFFFFF"/>
        </w:rPr>
        <w:t>(1):e1008134.</w:t>
      </w:r>
    </w:p>
    <w:p w:rsidR="00260E11" w:rsidRPr="006471F1" w:rsidRDefault="00260E11" w:rsidP="00260E11">
      <w:pPr>
        <w:pStyle w:val="ListParagraph"/>
        <w:numPr>
          <w:ilvl w:val="0"/>
          <w:numId w:val="4"/>
        </w:numPr>
        <w:spacing w:after="200" w:line="276" w:lineRule="auto"/>
        <w:jc w:val="both"/>
        <w:rPr>
          <w:rFonts w:ascii="Times New Roman" w:hAnsi="Times New Roman" w:cs="Times New Roman"/>
          <w:sz w:val="24"/>
          <w:szCs w:val="24"/>
          <w:shd w:val="clear" w:color="auto" w:fill="FFFFFF"/>
        </w:rPr>
      </w:pPr>
      <w:r w:rsidRPr="006471F1">
        <w:rPr>
          <w:rFonts w:ascii="Times New Roman" w:hAnsi="Times New Roman" w:cs="Times New Roman"/>
          <w:sz w:val="24"/>
          <w:szCs w:val="24"/>
          <w:shd w:val="clear" w:color="auto" w:fill="FFFFFF"/>
        </w:rPr>
        <w:t xml:space="preserve">Shaw DH. Drugs Acting on the Gastrointestinal Tract. </w:t>
      </w:r>
      <w:proofErr w:type="spellStart"/>
      <w:r w:rsidRPr="006471F1">
        <w:rPr>
          <w:rFonts w:ascii="Times New Roman" w:hAnsi="Times New Roman" w:cs="Times New Roman"/>
          <w:sz w:val="24"/>
          <w:szCs w:val="24"/>
          <w:shd w:val="clear" w:color="auto" w:fill="FFFFFF"/>
        </w:rPr>
        <w:t>InPharmacology</w:t>
      </w:r>
      <w:proofErr w:type="spellEnd"/>
      <w:r w:rsidRPr="006471F1">
        <w:rPr>
          <w:rFonts w:ascii="Times New Roman" w:hAnsi="Times New Roman" w:cs="Times New Roman"/>
          <w:sz w:val="24"/>
          <w:szCs w:val="24"/>
          <w:shd w:val="clear" w:color="auto" w:fill="FFFFFF"/>
        </w:rPr>
        <w:t xml:space="preserve"> and Therapeutics for Dentistry: Seventh Edition 2016 Sep 27 (pp. 404-416). Elsevier.</w:t>
      </w:r>
    </w:p>
    <w:p w:rsidR="00260E11" w:rsidRPr="006471F1" w:rsidRDefault="00260E11" w:rsidP="00260E11">
      <w:pPr>
        <w:pStyle w:val="ListParagraph"/>
        <w:numPr>
          <w:ilvl w:val="0"/>
          <w:numId w:val="4"/>
        </w:numPr>
        <w:spacing w:after="200" w:line="276" w:lineRule="auto"/>
        <w:jc w:val="both"/>
        <w:rPr>
          <w:rFonts w:ascii="Times New Roman" w:hAnsi="Times New Roman" w:cs="Times New Roman"/>
          <w:sz w:val="24"/>
          <w:szCs w:val="24"/>
          <w:shd w:val="clear" w:color="auto" w:fill="FFFFFF"/>
        </w:rPr>
      </w:pPr>
      <w:proofErr w:type="spellStart"/>
      <w:r w:rsidRPr="006471F1">
        <w:rPr>
          <w:rFonts w:ascii="Times New Roman" w:hAnsi="Times New Roman" w:cs="Times New Roman"/>
          <w:sz w:val="24"/>
          <w:szCs w:val="24"/>
          <w:shd w:val="clear" w:color="auto" w:fill="FFFFFF"/>
        </w:rPr>
        <w:t>Chigaev</w:t>
      </w:r>
      <w:proofErr w:type="spellEnd"/>
      <w:r w:rsidRPr="006471F1">
        <w:rPr>
          <w:rFonts w:ascii="Times New Roman" w:hAnsi="Times New Roman" w:cs="Times New Roman"/>
          <w:sz w:val="24"/>
          <w:szCs w:val="24"/>
          <w:shd w:val="clear" w:color="auto" w:fill="FFFFFF"/>
        </w:rPr>
        <w:t xml:space="preserve"> A. Does aberrant membrane transport contribute to poor outcome in adult acute myeloid leukemia</w:t>
      </w:r>
      <w:proofErr w:type="gramStart"/>
      <w:r w:rsidRPr="006471F1">
        <w:rPr>
          <w:rFonts w:ascii="Times New Roman" w:hAnsi="Times New Roman" w:cs="Times New Roman"/>
          <w:sz w:val="24"/>
          <w:szCs w:val="24"/>
          <w:shd w:val="clear" w:color="auto" w:fill="FFFFFF"/>
        </w:rPr>
        <w:t>?.</w:t>
      </w:r>
      <w:proofErr w:type="gramEnd"/>
      <w:r w:rsidRPr="006471F1">
        <w:rPr>
          <w:rFonts w:ascii="Times New Roman" w:hAnsi="Times New Roman" w:cs="Times New Roman"/>
          <w:sz w:val="24"/>
          <w:szCs w:val="24"/>
          <w:shd w:val="clear" w:color="auto" w:fill="FFFFFF"/>
        </w:rPr>
        <w:t xml:space="preserve"> Frontiers in pharmacology. 2015 Jul 2</w:t>
      </w:r>
      <w:proofErr w:type="gramStart"/>
      <w:r w:rsidRPr="006471F1">
        <w:rPr>
          <w:rFonts w:ascii="Times New Roman" w:hAnsi="Times New Roman" w:cs="Times New Roman"/>
          <w:sz w:val="24"/>
          <w:szCs w:val="24"/>
          <w:shd w:val="clear" w:color="auto" w:fill="FFFFFF"/>
        </w:rPr>
        <w:t>;6:134</w:t>
      </w:r>
      <w:proofErr w:type="gramEnd"/>
      <w:r w:rsidRPr="006471F1">
        <w:rPr>
          <w:rFonts w:ascii="Times New Roman" w:hAnsi="Times New Roman" w:cs="Times New Roman"/>
          <w:sz w:val="24"/>
          <w:szCs w:val="24"/>
          <w:shd w:val="clear" w:color="auto" w:fill="FFFFFF"/>
        </w:rPr>
        <w:t>.</w:t>
      </w:r>
    </w:p>
    <w:p w:rsidR="00260E11" w:rsidRPr="006471F1" w:rsidRDefault="00260E11" w:rsidP="00260E11">
      <w:pPr>
        <w:pStyle w:val="ListParagraph"/>
        <w:numPr>
          <w:ilvl w:val="0"/>
          <w:numId w:val="4"/>
        </w:numPr>
        <w:spacing w:after="200" w:line="276" w:lineRule="auto"/>
        <w:jc w:val="both"/>
        <w:rPr>
          <w:rFonts w:ascii="Times New Roman" w:hAnsi="Times New Roman" w:cs="Times New Roman"/>
          <w:sz w:val="24"/>
          <w:szCs w:val="24"/>
          <w:shd w:val="clear" w:color="auto" w:fill="FFFFFF"/>
        </w:rPr>
      </w:pPr>
      <w:r w:rsidRPr="006471F1">
        <w:rPr>
          <w:rFonts w:ascii="Times New Roman" w:hAnsi="Times New Roman" w:cs="Times New Roman"/>
          <w:sz w:val="24"/>
          <w:szCs w:val="24"/>
          <w:shd w:val="clear" w:color="auto" w:fill="FFFFFF"/>
        </w:rPr>
        <w:t>Boron WF, Chen L, Parker MD. Modular structure of sodium-coupled bicarbonate transporters. Journal of Experimental Biology. 2009 Jun 1</w:t>
      </w:r>
      <w:proofErr w:type="gramStart"/>
      <w:r w:rsidRPr="006471F1">
        <w:rPr>
          <w:rFonts w:ascii="Times New Roman" w:hAnsi="Times New Roman" w:cs="Times New Roman"/>
          <w:sz w:val="24"/>
          <w:szCs w:val="24"/>
          <w:shd w:val="clear" w:color="auto" w:fill="FFFFFF"/>
        </w:rPr>
        <w:t>;212</w:t>
      </w:r>
      <w:proofErr w:type="gramEnd"/>
      <w:r w:rsidRPr="006471F1">
        <w:rPr>
          <w:rFonts w:ascii="Times New Roman" w:hAnsi="Times New Roman" w:cs="Times New Roman"/>
          <w:sz w:val="24"/>
          <w:szCs w:val="24"/>
          <w:shd w:val="clear" w:color="auto" w:fill="FFFFFF"/>
        </w:rPr>
        <w:t>(11):1697-706.</w:t>
      </w:r>
    </w:p>
    <w:p w:rsidR="00260E11" w:rsidRPr="006471F1" w:rsidRDefault="00260E11" w:rsidP="00260E11">
      <w:pPr>
        <w:pStyle w:val="ListParagraph"/>
        <w:numPr>
          <w:ilvl w:val="0"/>
          <w:numId w:val="4"/>
        </w:numPr>
        <w:spacing w:after="200" w:line="276" w:lineRule="auto"/>
        <w:jc w:val="both"/>
        <w:rPr>
          <w:rFonts w:ascii="Times New Roman" w:hAnsi="Times New Roman" w:cs="Times New Roman"/>
          <w:sz w:val="24"/>
          <w:szCs w:val="24"/>
          <w:shd w:val="clear" w:color="auto" w:fill="FFFFFF"/>
        </w:rPr>
      </w:pPr>
      <w:r w:rsidRPr="006471F1">
        <w:rPr>
          <w:rFonts w:ascii="Times New Roman" w:hAnsi="Times New Roman" w:cs="Times New Roman"/>
          <w:sz w:val="24"/>
          <w:szCs w:val="24"/>
          <w:shd w:val="clear" w:color="auto" w:fill="FFFFFF"/>
        </w:rPr>
        <w:t xml:space="preserve">Shaw DH. Drugs Acting on the Gastrointestinal Tract. </w:t>
      </w:r>
      <w:proofErr w:type="spellStart"/>
      <w:r w:rsidRPr="006471F1">
        <w:rPr>
          <w:rFonts w:ascii="Times New Roman" w:hAnsi="Times New Roman" w:cs="Times New Roman"/>
          <w:sz w:val="24"/>
          <w:szCs w:val="24"/>
          <w:shd w:val="clear" w:color="auto" w:fill="FFFFFF"/>
        </w:rPr>
        <w:t>InPharmacology</w:t>
      </w:r>
      <w:proofErr w:type="spellEnd"/>
      <w:r w:rsidRPr="006471F1">
        <w:rPr>
          <w:rFonts w:ascii="Times New Roman" w:hAnsi="Times New Roman" w:cs="Times New Roman"/>
          <w:sz w:val="24"/>
          <w:szCs w:val="24"/>
          <w:shd w:val="clear" w:color="auto" w:fill="FFFFFF"/>
        </w:rPr>
        <w:t xml:space="preserve"> and Therapeutics for Dentistry: Seventh Edition 2016 Sep 27 (pp. 404-416). Elsevier.</w:t>
      </w:r>
    </w:p>
    <w:p w:rsidR="00260E11" w:rsidRPr="006471F1" w:rsidRDefault="00260E11" w:rsidP="00260E11">
      <w:pPr>
        <w:pStyle w:val="ListParagraph"/>
        <w:numPr>
          <w:ilvl w:val="0"/>
          <w:numId w:val="4"/>
        </w:numPr>
        <w:spacing w:after="200" w:line="276" w:lineRule="auto"/>
        <w:jc w:val="both"/>
        <w:rPr>
          <w:rFonts w:ascii="Times New Roman" w:hAnsi="Times New Roman" w:cs="Times New Roman"/>
          <w:sz w:val="24"/>
          <w:szCs w:val="24"/>
          <w:shd w:val="clear" w:color="auto" w:fill="FFFFFF"/>
        </w:rPr>
      </w:pPr>
      <w:r w:rsidRPr="006471F1">
        <w:rPr>
          <w:rFonts w:ascii="Times New Roman" w:hAnsi="Times New Roman" w:cs="Times New Roman"/>
          <w:sz w:val="24"/>
          <w:szCs w:val="24"/>
          <w:shd w:val="clear" w:color="auto" w:fill="FFFFFF"/>
        </w:rPr>
        <w:t xml:space="preserve">Khan N, </w:t>
      </w:r>
      <w:proofErr w:type="spellStart"/>
      <w:r w:rsidRPr="006471F1">
        <w:rPr>
          <w:rFonts w:ascii="Times New Roman" w:hAnsi="Times New Roman" w:cs="Times New Roman"/>
          <w:sz w:val="24"/>
          <w:szCs w:val="24"/>
          <w:shd w:val="clear" w:color="auto" w:fill="FFFFFF"/>
        </w:rPr>
        <w:t>Akhtar</w:t>
      </w:r>
      <w:proofErr w:type="spellEnd"/>
      <w:r w:rsidRPr="006471F1">
        <w:rPr>
          <w:rFonts w:ascii="Times New Roman" w:hAnsi="Times New Roman" w:cs="Times New Roman"/>
          <w:sz w:val="24"/>
          <w:szCs w:val="24"/>
          <w:shd w:val="clear" w:color="auto" w:fill="FFFFFF"/>
        </w:rPr>
        <w:t xml:space="preserve"> N, Khan FF, </w:t>
      </w:r>
      <w:proofErr w:type="spellStart"/>
      <w:r w:rsidRPr="006471F1">
        <w:rPr>
          <w:rFonts w:ascii="Times New Roman" w:hAnsi="Times New Roman" w:cs="Times New Roman"/>
          <w:sz w:val="24"/>
          <w:szCs w:val="24"/>
          <w:shd w:val="clear" w:color="auto" w:fill="FFFFFF"/>
        </w:rPr>
        <w:t>Hussain</w:t>
      </w:r>
      <w:proofErr w:type="spellEnd"/>
      <w:r w:rsidRPr="006471F1">
        <w:rPr>
          <w:rFonts w:ascii="Times New Roman" w:hAnsi="Times New Roman" w:cs="Times New Roman"/>
          <w:sz w:val="24"/>
          <w:szCs w:val="24"/>
          <w:shd w:val="clear" w:color="auto" w:fill="FFFFFF"/>
        </w:rPr>
        <w:t xml:space="preserve"> S, </w:t>
      </w:r>
      <w:proofErr w:type="spellStart"/>
      <w:r w:rsidRPr="006471F1">
        <w:rPr>
          <w:rFonts w:ascii="Times New Roman" w:hAnsi="Times New Roman" w:cs="Times New Roman"/>
          <w:sz w:val="24"/>
          <w:szCs w:val="24"/>
          <w:shd w:val="clear" w:color="auto" w:fill="FFFFFF"/>
        </w:rPr>
        <w:t>Naeem</w:t>
      </w:r>
      <w:proofErr w:type="spellEnd"/>
      <w:r w:rsidRPr="006471F1">
        <w:rPr>
          <w:rFonts w:ascii="Times New Roman" w:hAnsi="Times New Roman" w:cs="Times New Roman"/>
          <w:sz w:val="24"/>
          <w:szCs w:val="24"/>
          <w:shd w:val="clear" w:color="auto" w:fill="FFFFFF"/>
        </w:rPr>
        <w:t xml:space="preserve"> M. Molecular Diagnosis and Identification of Genetic Variants Underlying Distal Renal Tubular Acidosis in Pakistani Patients Using Whole </w:t>
      </w:r>
      <w:proofErr w:type="spellStart"/>
      <w:r w:rsidRPr="006471F1">
        <w:rPr>
          <w:rFonts w:ascii="Times New Roman" w:hAnsi="Times New Roman" w:cs="Times New Roman"/>
          <w:sz w:val="24"/>
          <w:szCs w:val="24"/>
          <w:shd w:val="clear" w:color="auto" w:fill="FFFFFF"/>
        </w:rPr>
        <w:t>Exome</w:t>
      </w:r>
      <w:proofErr w:type="spellEnd"/>
      <w:r w:rsidRPr="006471F1">
        <w:rPr>
          <w:rFonts w:ascii="Times New Roman" w:hAnsi="Times New Roman" w:cs="Times New Roman"/>
          <w:sz w:val="24"/>
          <w:szCs w:val="24"/>
          <w:shd w:val="clear" w:color="auto" w:fill="FFFFFF"/>
        </w:rPr>
        <w:t xml:space="preserve"> Sequencing. Genetic Testing and Molecular Biomarkers. 2020 Feb 1</w:t>
      </w:r>
      <w:proofErr w:type="gramStart"/>
      <w:r w:rsidRPr="006471F1">
        <w:rPr>
          <w:rFonts w:ascii="Times New Roman" w:hAnsi="Times New Roman" w:cs="Times New Roman"/>
          <w:sz w:val="24"/>
          <w:szCs w:val="24"/>
          <w:shd w:val="clear" w:color="auto" w:fill="FFFFFF"/>
        </w:rPr>
        <w:t>;24</w:t>
      </w:r>
      <w:proofErr w:type="gramEnd"/>
      <w:r w:rsidRPr="006471F1">
        <w:rPr>
          <w:rFonts w:ascii="Times New Roman" w:hAnsi="Times New Roman" w:cs="Times New Roman"/>
          <w:sz w:val="24"/>
          <w:szCs w:val="24"/>
          <w:shd w:val="clear" w:color="auto" w:fill="FFFFFF"/>
        </w:rPr>
        <w:t>(2):85-91.</w:t>
      </w:r>
    </w:p>
    <w:p w:rsidR="00260E11" w:rsidRPr="006471F1" w:rsidRDefault="00260E11" w:rsidP="00260E11">
      <w:pPr>
        <w:pStyle w:val="ListParagraph"/>
        <w:numPr>
          <w:ilvl w:val="0"/>
          <w:numId w:val="4"/>
        </w:numPr>
        <w:spacing w:after="200" w:line="276" w:lineRule="auto"/>
        <w:jc w:val="both"/>
        <w:rPr>
          <w:rFonts w:ascii="Times New Roman" w:hAnsi="Times New Roman" w:cs="Times New Roman"/>
          <w:sz w:val="24"/>
          <w:szCs w:val="24"/>
          <w:shd w:val="clear" w:color="auto" w:fill="FFFFFF"/>
        </w:rPr>
      </w:pPr>
      <w:proofErr w:type="spellStart"/>
      <w:r w:rsidRPr="006471F1">
        <w:rPr>
          <w:rFonts w:ascii="Times New Roman" w:hAnsi="Times New Roman" w:cs="Times New Roman"/>
          <w:sz w:val="24"/>
          <w:szCs w:val="24"/>
          <w:shd w:val="clear" w:color="auto" w:fill="FFFFFF"/>
        </w:rPr>
        <w:t>Kager</w:t>
      </w:r>
      <w:proofErr w:type="spellEnd"/>
      <w:r w:rsidRPr="006471F1">
        <w:rPr>
          <w:rFonts w:ascii="Times New Roman" w:hAnsi="Times New Roman" w:cs="Times New Roman"/>
          <w:sz w:val="24"/>
          <w:szCs w:val="24"/>
          <w:shd w:val="clear" w:color="auto" w:fill="FFFFFF"/>
        </w:rPr>
        <w:t xml:space="preserve"> L, Bruce LJ, </w:t>
      </w:r>
      <w:proofErr w:type="spellStart"/>
      <w:r w:rsidRPr="006471F1">
        <w:rPr>
          <w:rFonts w:ascii="Times New Roman" w:hAnsi="Times New Roman" w:cs="Times New Roman"/>
          <w:sz w:val="24"/>
          <w:szCs w:val="24"/>
          <w:shd w:val="clear" w:color="auto" w:fill="FFFFFF"/>
        </w:rPr>
        <w:t>Zeitlhofer</w:t>
      </w:r>
      <w:proofErr w:type="spellEnd"/>
      <w:r w:rsidRPr="006471F1">
        <w:rPr>
          <w:rFonts w:ascii="Times New Roman" w:hAnsi="Times New Roman" w:cs="Times New Roman"/>
          <w:sz w:val="24"/>
          <w:szCs w:val="24"/>
          <w:shd w:val="clear" w:color="auto" w:fill="FFFFFF"/>
        </w:rPr>
        <w:t xml:space="preserve"> P, </w:t>
      </w:r>
      <w:proofErr w:type="spellStart"/>
      <w:r w:rsidRPr="006471F1">
        <w:rPr>
          <w:rFonts w:ascii="Times New Roman" w:hAnsi="Times New Roman" w:cs="Times New Roman"/>
          <w:sz w:val="24"/>
          <w:szCs w:val="24"/>
          <w:shd w:val="clear" w:color="auto" w:fill="FFFFFF"/>
        </w:rPr>
        <w:t>Flatt</w:t>
      </w:r>
      <w:proofErr w:type="spellEnd"/>
      <w:r w:rsidRPr="006471F1">
        <w:rPr>
          <w:rFonts w:ascii="Times New Roman" w:hAnsi="Times New Roman" w:cs="Times New Roman"/>
          <w:sz w:val="24"/>
          <w:szCs w:val="24"/>
          <w:shd w:val="clear" w:color="auto" w:fill="FFFFFF"/>
        </w:rPr>
        <w:t xml:space="preserve"> JF, Maia TM, </w:t>
      </w:r>
      <w:proofErr w:type="spellStart"/>
      <w:r w:rsidRPr="006471F1">
        <w:rPr>
          <w:rFonts w:ascii="Times New Roman" w:hAnsi="Times New Roman" w:cs="Times New Roman"/>
          <w:sz w:val="24"/>
          <w:szCs w:val="24"/>
          <w:shd w:val="clear" w:color="auto" w:fill="FFFFFF"/>
        </w:rPr>
        <w:t>Ribeiro</w:t>
      </w:r>
      <w:proofErr w:type="spellEnd"/>
      <w:r w:rsidRPr="006471F1">
        <w:rPr>
          <w:rFonts w:ascii="Times New Roman" w:hAnsi="Times New Roman" w:cs="Times New Roman"/>
          <w:sz w:val="24"/>
          <w:szCs w:val="24"/>
          <w:shd w:val="clear" w:color="auto" w:fill="FFFFFF"/>
        </w:rPr>
        <w:t xml:space="preserve"> ML, </w:t>
      </w:r>
      <w:proofErr w:type="spellStart"/>
      <w:r w:rsidRPr="006471F1">
        <w:rPr>
          <w:rFonts w:ascii="Times New Roman" w:hAnsi="Times New Roman" w:cs="Times New Roman"/>
          <w:sz w:val="24"/>
          <w:szCs w:val="24"/>
          <w:shd w:val="clear" w:color="auto" w:fill="FFFFFF"/>
        </w:rPr>
        <w:t>Fahrner</w:t>
      </w:r>
      <w:proofErr w:type="spellEnd"/>
      <w:r w:rsidRPr="006471F1">
        <w:rPr>
          <w:rFonts w:ascii="Times New Roman" w:hAnsi="Times New Roman" w:cs="Times New Roman"/>
          <w:sz w:val="24"/>
          <w:szCs w:val="24"/>
          <w:shd w:val="clear" w:color="auto" w:fill="FFFFFF"/>
        </w:rPr>
        <w:t xml:space="preserve"> B, Fritsch G, </w:t>
      </w:r>
      <w:proofErr w:type="spellStart"/>
      <w:r w:rsidRPr="006471F1">
        <w:rPr>
          <w:rFonts w:ascii="Times New Roman" w:hAnsi="Times New Roman" w:cs="Times New Roman"/>
          <w:sz w:val="24"/>
          <w:szCs w:val="24"/>
          <w:shd w:val="clear" w:color="auto" w:fill="FFFFFF"/>
        </w:rPr>
        <w:t>Boztug</w:t>
      </w:r>
      <w:proofErr w:type="spellEnd"/>
      <w:r w:rsidRPr="006471F1">
        <w:rPr>
          <w:rFonts w:ascii="Times New Roman" w:hAnsi="Times New Roman" w:cs="Times New Roman"/>
          <w:sz w:val="24"/>
          <w:szCs w:val="24"/>
          <w:shd w:val="clear" w:color="auto" w:fill="FFFFFF"/>
        </w:rPr>
        <w:t xml:space="preserve"> K, Haas OA. Band 3 </w:t>
      </w:r>
      <w:proofErr w:type="spellStart"/>
      <w:r w:rsidRPr="006471F1">
        <w:rPr>
          <w:rFonts w:ascii="Times New Roman" w:hAnsi="Times New Roman" w:cs="Times New Roman"/>
          <w:sz w:val="24"/>
          <w:szCs w:val="24"/>
          <w:shd w:val="clear" w:color="auto" w:fill="FFFFFF"/>
        </w:rPr>
        <w:t>nullVIENNA</w:t>
      </w:r>
      <w:proofErr w:type="spellEnd"/>
      <w:r w:rsidRPr="006471F1">
        <w:rPr>
          <w:rFonts w:ascii="Times New Roman" w:hAnsi="Times New Roman" w:cs="Times New Roman"/>
          <w:sz w:val="24"/>
          <w:szCs w:val="24"/>
          <w:shd w:val="clear" w:color="auto" w:fill="FFFFFF"/>
        </w:rPr>
        <w:t xml:space="preserve">, a novel homozygous SLC4A1 p. Ser477X variant causing severe hemolytic anemia, </w:t>
      </w:r>
      <w:proofErr w:type="spellStart"/>
      <w:r w:rsidRPr="006471F1">
        <w:rPr>
          <w:rFonts w:ascii="Times New Roman" w:hAnsi="Times New Roman" w:cs="Times New Roman"/>
          <w:sz w:val="24"/>
          <w:szCs w:val="24"/>
          <w:shd w:val="clear" w:color="auto" w:fill="FFFFFF"/>
        </w:rPr>
        <w:t>dyserythropoiesis</w:t>
      </w:r>
      <w:proofErr w:type="spellEnd"/>
      <w:r w:rsidRPr="006471F1">
        <w:rPr>
          <w:rFonts w:ascii="Times New Roman" w:hAnsi="Times New Roman" w:cs="Times New Roman"/>
          <w:sz w:val="24"/>
          <w:szCs w:val="24"/>
          <w:shd w:val="clear" w:color="auto" w:fill="FFFFFF"/>
        </w:rPr>
        <w:t xml:space="preserve"> and complete distal renal tubular acidosis. Pediatric blood &amp; cancer. 2017 Mar</w:t>
      </w:r>
      <w:proofErr w:type="gramStart"/>
      <w:r w:rsidRPr="006471F1">
        <w:rPr>
          <w:rFonts w:ascii="Times New Roman" w:hAnsi="Times New Roman" w:cs="Times New Roman"/>
          <w:sz w:val="24"/>
          <w:szCs w:val="24"/>
          <w:shd w:val="clear" w:color="auto" w:fill="FFFFFF"/>
        </w:rPr>
        <w:t>;64</w:t>
      </w:r>
      <w:proofErr w:type="gramEnd"/>
      <w:r w:rsidRPr="006471F1">
        <w:rPr>
          <w:rFonts w:ascii="Times New Roman" w:hAnsi="Times New Roman" w:cs="Times New Roman"/>
          <w:sz w:val="24"/>
          <w:szCs w:val="24"/>
          <w:shd w:val="clear" w:color="auto" w:fill="FFFFFF"/>
        </w:rPr>
        <w:t>(3):e26227.</w:t>
      </w:r>
    </w:p>
    <w:p w:rsidR="00260E11" w:rsidRPr="006471F1" w:rsidRDefault="00260E11" w:rsidP="00260E11">
      <w:pPr>
        <w:pStyle w:val="ListParagraph"/>
        <w:numPr>
          <w:ilvl w:val="0"/>
          <w:numId w:val="4"/>
        </w:numPr>
        <w:spacing w:after="200" w:line="276" w:lineRule="auto"/>
        <w:jc w:val="both"/>
        <w:rPr>
          <w:rFonts w:ascii="Times New Roman" w:hAnsi="Times New Roman" w:cs="Times New Roman"/>
          <w:sz w:val="24"/>
          <w:szCs w:val="24"/>
          <w:shd w:val="clear" w:color="auto" w:fill="FFFFFF"/>
        </w:rPr>
      </w:pPr>
      <w:proofErr w:type="spellStart"/>
      <w:r w:rsidRPr="006471F1">
        <w:rPr>
          <w:rFonts w:ascii="Times New Roman" w:hAnsi="Times New Roman" w:cs="Times New Roman"/>
          <w:sz w:val="24"/>
          <w:szCs w:val="24"/>
          <w:shd w:val="clear" w:color="auto" w:fill="FFFFFF"/>
        </w:rPr>
        <w:t>Alper</w:t>
      </w:r>
      <w:proofErr w:type="spellEnd"/>
      <w:r w:rsidRPr="006471F1">
        <w:rPr>
          <w:rFonts w:ascii="Times New Roman" w:hAnsi="Times New Roman" w:cs="Times New Roman"/>
          <w:sz w:val="24"/>
          <w:szCs w:val="24"/>
          <w:shd w:val="clear" w:color="auto" w:fill="FFFFFF"/>
        </w:rPr>
        <w:t xml:space="preserve"> SL. Molecular physiology and genetics of Na+-independent SLC4 anion exchangers. Journal of Experimental Biology. 2009 Jun 1</w:t>
      </w:r>
      <w:proofErr w:type="gramStart"/>
      <w:r w:rsidRPr="006471F1">
        <w:rPr>
          <w:rFonts w:ascii="Times New Roman" w:hAnsi="Times New Roman" w:cs="Times New Roman"/>
          <w:sz w:val="24"/>
          <w:szCs w:val="24"/>
          <w:shd w:val="clear" w:color="auto" w:fill="FFFFFF"/>
        </w:rPr>
        <w:t>;212</w:t>
      </w:r>
      <w:proofErr w:type="gramEnd"/>
      <w:r w:rsidRPr="006471F1">
        <w:rPr>
          <w:rFonts w:ascii="Times New Roman" w:hAnsi="Times New Roman" w:cs="Times New Roman"/>
          <w:sz w:val="24"/>
          <w:szCs w:val="24"/>
          <w:shd w:val="clear" w:color="auto" w:fill="FFFFFF"/>
        </w:rPr>
        <w:t>(11):1672-83.</w:t>
      </w:r>
    </w:p>
    <w:p w:rsidR="00260E11" w:rsidRPr="006471F1" w:rsidRDefault="00260E11" w:rsidP="00260E11">
      <w:pPr>
        <w:pStyle w:val="ListParagraph"/>
        <w:numPr>
          <w:ilvl w:val="0"/>
          <w:numId w:val="4"/>
        </w:numPr>
        <w:spacing w:after="200" w:line="276" w:lineRule="auto"/>
        <w:jc w:val="both"/>
        <w:rPr>
          <w:rFonts w:ascii="Times New Roman" w:hAnsi="Times New Roman" w:cs="Times New Roman"/>
          <w:sz w:val="24"/>
          <w:szCs w:val="24"/>
          <w:shd w:val="clear" w:color="auto" w:fill="FFFFFF"/>
        </w:rPr>
      </w:pPr>
      <w:proofErr w:type="spellStart"/>
      <w:r w:rsidRPr="006471F1">
        <w:rPr>
          <w:rFonts w:ascii="Times New Roman" w:hAnsi="Times New Roman" w:cs="Times New Roman"/>
          <w:sz w:val="24"/>
          <w:szCs w:val="24"/>
          <w:shd w:val="clear" w:color="auto" w:fill="FFFFFF"/>
        </w:rPr>
        <w:t>Alvadia</w:t>
      </w:r>
      <w:proofErr w:type="spellEnd"/>
      <w:r w:rsidRPr="006471F1">
        <w:rPr>
          <w:rFonts w:ascii="Times New Roman" w:hAnsi="Times New Roman" w:cs="Times New Roman"/>
          <w:sz w:val="24"/>
          <w:szCs w:val="24"/>
          <w:shd w:val="clear" w:color="auto" w:fill="FFFFFF"/>
        </w:rPr>
        <w:t xml:space="preserve"> CM, </w:t>
      </w:r>
      <w:proofErr w:type="spellStart"/>
      <w:r w:rsidRPr="006471F1">
        <w:rPr>
          <w:rFonts w:ascii="Times New Roman" w:hAnsi="Times New Roman" w:cs="Times New Roman"/>
          <w:sz w:val="24"/>
          <w:szCs w:val="24"/>
          <w:shd w:val="clear" w:color="auto" w:fill="FFFFFF"/>
        </w:rPr>
        <w:t>Sommer</w:t>
      </w:r>
      <w:proofErr w:type="spellEnd"/>
      <w:r w:rsidRPr="006471F1">
        <w:rPr>
          <w:rFonts w:ascii="Times New Roman" w:hAnsi="Times New Roman" w:cs="Times New Roman"/>
          <w:sz w:val="24"/>
          <w:szCs w:val="24"/>
          <w:shd w:val="clear" w:color="auto" w:fill="FFFFFF"/>
        </w:rPr>
        <w:t xml:space="preserve"> T, </w:t>
      </w:r>
      <w:proofErr w:type="spellStart"/>
      <w:r w:rsidRPr="006471F1">
        <w:rPr>
          <w:rFonts w:ascii="Times New Roman" w:hAnsi="Times New Roman" w:cs="Times New Roman"/>
          <w:sz w:val="24"/>
          <w:szCs w:val="24"/>
          <w:shd w:val="clear" w:color="auto" w:fill="FFFFFF"/>
        </w:rPr>
        <w:t>Bjerregaard</w:t>
      </w:r>
      <w:proofErr w:type="spellEnd"/>
      <w:r w:rsidRPr="006471F1">
        <w:rPr>
          <w:rFonts w:ascii="Times New Roman" w:hAnsi="Times New Roman" w:cs="Times New Roman"/>
          <w:sz w:val="24"/>
          <w:szCs w:val="24"/>
          <w:shd w:val="clear" w:color="auto" w:fill="FFFFFF"/>
        </w:rPr>
        <w:t xml:space="preserve">-Andersen K, </w:t>
      </w:r>
      <w:proofErr w:type="spellStart"/>
      <w:r w:rsidRPr="006471F1">
        <w:rPr>
          <w:rFonts w:ascii="Times New Roman" w:hAnsi="Times New Roman" w:cs="Times New Roman"/>
          <w:sz w:val="24"/>
          <w:szCs w:val="24"/>
          <w:shd w:val="clear" w:color="auto" w:fill="FFFFFF"/>
        </w:rPr>
        <w:t>Damkier</w:t>
      </w:r>
      <w:proofErr w:type="spellEnd"/>
      <w:r w:rsidRPr="006471F1">
        <w:rPr>
          <w:rFonts w:ascii="Times New Roman" w:hAnsi="Times New Roman" w:cs="Times New Roman"/>
          <w:sz w:val="24"/>
          <w:szCs w:val="24"/>
          <w:shd w:val="clear" w:color="auto" w:fill="FFFFFF"/>
        </w:rPr>
        <w:t xml:space="preserve"> HH, </w:t>
      </w:r>
      <w:proofErr w:type="spellStart"/>
      <w:r w:rsidRPr="006471F1">
        <w:rPr>
          <w:rFonts w:ascii="Times New Roman" w:hAnsi="Times New Roman" w:cs="Times New Roman"/>
          <w:sz w:val="24"/>
          <w:szCs w:val="24"/>
          <w:shd w:val="clear" w:color="auto" w:fill="FFFFFF"/>
        </w:rPr>
        <w:t>Montrasio</w:t>
      </w:r>
      <w:proofErr w:type="spellEnd"/>
      <w:r w:rsidRPr="006471F1">
        <w:rPr>
          <w:rFonts w:ascii="Times New Roman" w:hAnsi="Times New Roman" w:cs="Times New Roman"/>
          <w:sz w:val="24"/>
          <w:szCs w:val="24"/>
          <w:shd w:val="clear" w:color="auto" w:fill="FFFFFF"/>
        </w:rPr>
        <w:t xml:space="preserve"> M, </w:t>
      </w:r>
      <w:proofErr w:type="spellStart"/>
      <w:r w:rsidRPr="006471F1">
        <w:rPr>
          <w:rFonts w:ascii="Times New Roman" w:hAnsi="Times New Roman" w:cs="Times New Roman"/>
          <w:sz w:val="24"/>
          <w:szCs w:val="24"/>
          <w:shd w:val="clear" w:color="auto" w:fill="FFFFFF"/>
        </w:rPr>
        <w:t>Aalkjaer</w:t>
      </w:r>
      <w:proofErr w:type="spellEnd"/>
      <w:r w:rsidRPr="006471F1">
        <w:rPr>
          <w:rFonts w:ascii="Times New Roman" w:hAnsi="Times New Roman" w:cs="Times New Roman"/>
          <w:sz w:val="24"/>
          <w:szCs w:val="24"/>
          <w:shd w:val="clear" w:color="auto" w:fill="FFFFFF"/>
        </w:rPr>
        <w:t xml:space="preserve"> C, </w:t>
      </w:r>
      <w:proofErr w:type="spellStart"/>
      <w:r w:rsidRPr="006471F1">
        <w:rPr>
          <w:rFonts w:ascii="Times New Roman" w:hAnsi="Times New Roman" w:cs="Times New Roman"/>
          <w:sz w:val="24"/>
          <w:szCs w:val="24"/>
          <w:shd w:val="clear" w:color="auto" w:fill="FFFFFF"/>
        </w:rPr>
        <w:t>Morth</w:t>
      </w:r>
      <w:proofErr w:type="spellEnd"/>
      <w:r w:rsidRPr="006471F1">
        <w:rPr>
          <w:rFonts w:ascii="Times New Roman" w:hAnsi="Times New Roman" w:cs="Times New Roman"/>
          <w:sz w:val="24"/>
          <w:szCs w:val="24"/>
          <w:shd w:val="clear" w:color="auto" w:fill="FFFFFF"/>
        </w:rPr>
        <w:t xml:space="preserve"> JP. The crystal structure of the regulatory domain of the human sodium-driven chloride/bicarbonate exchanger. Scientific reports. 2017 Sep 21</w:t>
      </w:r>
      <w:proofErr w:type="gramStart"/>
      <w:r w:rsidRPr="006471F1">
        <w:rPr>
          <w:rFonts w:ascii="Times New Roman" w:hAnsi="Times New Roman" w:cs="Times New Roman"/>
          <w:sz w:val="24"/>
          <w:szCs w:val="24"/>
          <w:shd w:val="clear" w:color="auto" w:fill="FFFFFF"/>
        </w:rPr>
        <w:t>;7</w:t>
      </w:r>
      <w:proofErr w:type="gramEnd"/>
      <w:r w:rsidRPr="006471F1">
        <w:rPr>
          <w:rFonts w:ascii="Times New Roman" w:hAnsi="Times New Roman" w:cs="Times New Roman"/>
          <w:sz w:val="24"/>
          <w:szCs w:val="24"/>
          <w:shd w:val="clear" w:color="auto" w:fill="FFFFFF"/>
        </w:rPr>
        <w:t>(1):1-2.</w:t>
      </w:r>
    </w:p>
    <w:p w:rsidR="00260E11" w:rsidRPr="006471F1" w:rsidRDefault="00260E11" w:rsidP="00260E11">
      <w:pPr>
        <w:pStyle w:val="ListParagraph"/>
        <w:numPr>
          <w:ilvl w:val="0"/>
          <w:numId w:val="4"/>
        </w:numPr>
        <w:spacing w:after="200" w:line="276" w:lineRule="auto"/>
        <w:jc w:val="both"/>
        <w:rPr>
          <w:rFonts w:ascii="Times New Roman" w:hAnsi="Times New Roman" w:cs="Times New Roman"/>
          <w:sz w:val="24"/>
          <w:szCs w:val="24"/>
          <w:shd w:val="clear" w:color="auto" w:fill="FFFFFF"/>
        </w:rPr>
      </w:pPr>
      <w:proofErr w:type="spellStart"/>
      <w:r w:rsidRPr="006471F1">
        <w:rPr>
          <w:rFonts w:ascii="Times New Roman" w:hAnsi="Times New Roman" w:cs="Times New Roman"/>
          <w:sz w:val="24"/>
          <w:szCs w:val="24"/>
          <w:shd w:val="clear" w:color="auto" w:fill="FFFFFF"/>
        </w:rPr>
        <w:t>Hladky</w:t>
      </w:r>
      <w:proofErr w:type="spellEnd"/>
      <w:r w:rsidRPr="006471F1">
        <w:rPr>
          <w:rFonts w:ascii="Times New Roman" w:hAnsi="Times New Roman" w:cs="Times New Roman"/>
          <w:sz w:val="24"/>
          <w:szCs w:val="24"/>
          <w:shd w:val="clear" w:color="auto" w:fill="FFFFFF"/>
        </w:rPr>
        <w:t xml:space="preserve"> SB, </w:t>
      </w:r>
      <w:proofErr w:type="spellStart"/>
      <w:r w:rsidRPr="006471F1">
        <w:rPr>
          <w:rFonts w:ascii="Times New Roman" w:hAnsi="Times New Roman" w:cs="Times New Roman"/>
          <w:sz w:val="24"/>
          <w:szCs w:val="24"/>
          <w:shd w:val="clear" w:color="auto" w:fill="FFFFFF"/>
        </w:rPr>
        <w:t>Barrand</w:t>
      </w:r>
      <w:proofErr w:type="spellEnd"/>
      <w:r w:rsidRPr="006471F1">
        <w:rPr>
          <w:rFonts w:ascii="Times New Roman" w:hAnsi="Times New Roman" w:cs="Times New Roman"/>
          <w:sz w:val="24"/>
          <w:szCs w:val="24"/>
          <w:shd w:val="clear" w:color="auto" w:fill="FFFFFF"/>
        </w:rPr>
        <w:t xml:space="preserve"> MA. Fluid and ion transfer across the blood–brain and blood–cerebrospinal fluid barriers; a comparative account of mechanisms and roles. Fluids and Barriers of the CNS. 2016 Dec</w:t>
      </w:r>
      <w:proofErr w:type="gramStart"/>
      <w:r w:rsidRPr="006471F1">
        <w:rPr>
          <w:rFonts w:ascii="Times New Roman" w:hAnsi="Times New Roman" w:cs="Times New Roman"/>
          <w:sz w:val="24"/>
          <w:szCs w:val="24"/>
          <w:shd w:val="clear" w:color="auto" w:fill="FFFFFF"/>
        </w:rPr>
        <w:t>;13</w:t>
      </w:r>
      <w:proofErr w:type="gramEnd"/>
      <w:r w:rsidRPr="006471F1">
        <w:rPr>
          <w:rFonts w:ascii="Times New Roman" w:hAnsi="Times New Roman" w:cs="Times New Roman"/>
          <w:sz w:val="24"/>
          <w:szCs w:val="24"/>
          <w:shd w:val="clear" w:color="auto" w:fill="FFFFFF"/>
        </w:rPr>
        <w:t>(1):19.</w:t>
      </w:r>
    </w:p>
    <w:p w:rsidR="00260E11" w:rsidRPr="006471F1" w:rsidRDefault="00260E11" w:rsidP="00260E11">
      <w:pPr>
        <w:pStyle w:val="ListParagraph"/>
        <w:numPr>
          <w:ilvl w:val="0"/>
          <w:numId w:val="4"/>
        </w:numPr>
        <w:spacing w:after="200" w:line="276" w:lineRule="auto"/>
        <w:jc w:val="both"/>
        <w:rPr>
          <w:rFonts w:ascii="Times New Roman" w:hAnsi="Times New Roman" w:cs="Times New Roman"/>
          <w:sz w:val="24"/>
          <w:szCs w:val="24"/>
          <w:shd w:val="clear" w:color="auto" w:fill="FFFFFF"/>
        </w:rPr>
      </w:pPr>
      <w:r w:rsidRPr="006471F1">
        <w:rPr>
          <w:rFonts w:ascii="Times New Roman" w:hAnsi="Times New Roman" w:cs="Times New Roman"/>
          <w:sz w:val="24"/>
          <w:szCs w:val="24"/>
          <w:shd w:val="clear" w:color="auto" w:fill="FFFFFF"/>
        </w:rPr>
        <w:t>Kurtz I, Zhu Q. Structure, function, and regulation of the SLC4 NBCe1 transporter and its role in causing proximal renal tubular acidosis. Current opinion in nephrology and hypertension. 2013 Sep</w:t>
      </w:r>
      <w:proofErr w:type="gramStart"/>
      <w:r w:rsidRPr="006471F1">
        <w:rPr>
          <w:rFonts w:ascii="Times New Roman" w:hAnsi="Times New Roman" w:cs="Times New Roman"/>
          <w:sz w:val="24"/>
          <w:szCs w:val="24"/>
          <w:shd w:val="clear" w:color="auto" w:fill="FFFFFF"/>
        </w:rPr>
        <w:t>;22</w:t>
      </w:r>
      <w:proofErr w:type="gramEnd"/>
      <w:r w:rsidRPr="006471F1">
        <w:rPr>
          <w:rFonts w:ascii="Times New Roman" w:hAnsi="Times New Roman" w:cs="Times New Roman"/>
          <w:sz w:val="24"/>
          <w:szCs w:val="24"/>
          <w:shd w:val="clear" w:color="auto" w:fill="FFFFFF"/>
        </w:rPr>
        <w:t>(5):572.</w:t>
      </w:r>
    </w:p>
    <w:p w:rsidR="00260E11" w:rsidRPr="006471F1" w:rsidRDefault="00260E11" w:rsidP="00260E11">
      <w:pPr>
        <w:pStyle w:val="ListParagraph"/>
        <w:numPr>
          <w:ilvl w:val="0"/>
          <w:numId w:val="4"/>
        </w:numPr>
        <w:spacing w:after="200" w:line="276" w:lineRule="auto"/>
        <w:jc w:val="both"/>
        <w:rPr>
          <w:rFonts w:ascii="Times New Roman" w:hAnsi="Times New Roman" w:cs="Times New Roman"/>
          <w:sz w:val="24"/>
          <w:szCs w:val="24"/>
          <w:shd w:val="clear" w:color="auto" w:fill="FFFFFF"/>
        </w:rPr>
      </w:pPr>
      <w:proofErr w:type="spellStart"/>
      <w:r w:rsidRPr="006471F1">
        <w:rPr>
          <w:rFonts w:ascii="Times New Roman" w:hAnsi="Times New Roman" w:cs="Times New Roman"/>
          <w:sz w:val="24"/>
          <w:szCs w:val="24"/>
          <w:shd w:val="clear" w:color="auto" w:fill="FFFFFF"/>
        </w:rPr>
        <w:t>Alka</w:t>
      </w:r>
      <w:proofErr w:type="spellEnd"/>
      <w:r w:rsidRPr="006471F1">
        <w:rPr>
          <w:rFonts w:ascii="Times New Roman" w:hAnsi="Times New Roman" w:cs="Times New Roman"/>
          <w:sz w:val="24"/>
          <w:szCs w:val="24"/>
          <w:shd w:val="clear" w:color="auto" w:fill="FFFFFF"/>
        </w:rPr>
        <w:t xml:space="preserve"> K, Casey JR. Bicarbonate transport in health and disease. IUBMB life. 2014 Sep</w:t>
      </w:r>
      <w:proofErr w:type="gramStart"/>
      <w:r w:rsidRPr="006471F1">
        <w:rPr>
          <w:rFonts w:ascii="Times New Roman" w:hAnsi="Times New Roman" w:cs="Times New Roman"/>
          <w:sz w:val="24"/>
          <w:szCs w:val="24"/>
          <w:shd w:val="clear" w:color="auto" w:fill="FFFFFF"/>
        </w:rPr>
        <w:t>;66</w:t>
      </w:r>
      <w:proofErr w:type="gramEnd"/>
      <w:r w:rsidRPr="006471F1">
        <w:rPr>
          <w:rFonts w:ascii="Times New Roman" w:hAnsi="Times New Roman" w:cs="Times New Roman"/>
          <w:sz w:val="24"/>
          <w:szCs w:val="24"/>
          <w:shd w:val="clear" w:color="auto" w:fill="FFFFFF"/>
        </w:rPr>
        <w:t>(9):596-615.</w:t>
      </w:r>
    </w:p>
    <w:p w:rsidR="00260E11" w:rsidRPr="006471F1" w:rsidRDefault="00260E11" w:rsidP="00260E11">
      <w:pPr>
        <w:pStyle w:val="ListParagraph"/>
        <w:numPr>
          <w:ilvl w:val="0"/>
          <w:numId w:val="4"/>
        </w:numPr>
        <w:spacing w:after="200" w:line="276" w:lineRule="auto"/>
        <w:jc w:val="both"/>
        <w:rPr>
          <w:rFonts w:ascii="Times New Roman" w:hAnsi="Times New Roman" w:cs="Times New Roman"/>
          <w:sz w:val="24"/>
          <w:szCs w:val="24"/>
          <w:shd w:val="clear" w:color="auto" w:fill="FFFFFF"/>
        </w:rPr>
      </w:pPr>
      <w:proofErr w:type="spellStart"/>
      <w:r w:rsidRPr="006471F1">
        <w:rPr>
          <w:rFonts w:ascii="Times New Roman" w:hAnsi="Times New Roman" w:cs="Times New Roman"/>
          <w:sz w:val="24"/>
          <w:szCs w:val="24"/>
          <w:shd w:val="clear" w:color="auto" w:fill="FFFFFF"/>
        </w:rPr>
        <w:t>Zeiler</w:t>
      </w:r>
      <w:proofErr w:type="spellEnd"/>
      <w:r w:rsidRPr="006471F1">
        <w:rPr>
          <w:rFonts w:ascii="Times New Roman" w:hAnsi="Times New Roman" w:cs="Times New Roman"/>
          <w:sz w:val="24"/>
          <w:szCs w:val="24"/>
          <w:shd w:val="clear" w:color="auto" w:fill="FFFFFF"/>
        </w:rPr>
        <w:t xml:space="preserve"> FA, </w:t>
      </w:r>
      <w:proofErr w:type="spellStart"/>
      <w:r w:rsidRPr="006471F1">
        <w:rPr>
          <w:rFonts w:ascii="Times New Roman" w:hAnsi="Times New Roman" w:cs="Times New Roman"/>
          <w:sz w:val="24"/>
          <w:szCs w:val="24"/>
          <w:shd w:val="clear" w:color="auto" w:fill="FFFFFF"/>
        </w:rPr>
        <w:t>Sader</w:t>
      </w:r>
      <w:proofErr w:type="spellEnd"/>
      <w:r w:rsidRPr="006471F1">
        <w:rPr>
          <w:rFonts w:ascii="Times New Roman" w:hAnsi="Times New Roman" w:cs="Times New Roman"/>
          <w:sz w:val="24"/>
          <w:szCs w:val="24"/>
          <w:shd w:val="clear" w:color="auto" w:fill="FFFFFF"/>
        </w:rPr>
        <w:t xml:space="preserve"> N, West M, Gillman LM. Sodium bicarbonate for control of ICP: a systematic review. Journal of neurosurgical anesthesiology. 2018 Jan 1</w:t>
      </w:r>
      <w:proofErr w:type="gramStart"/>
      <w:r w:rsidRPr="006471F1">
        <w:rPr>
          <w:rFonts w:ascii="Times New Roman" w:hAnsi="Times New Roman" w:cs="Times New Roman"/>
          <w:sz w:val="24"/>
          <w:szCs w:val="24"/>
          <w:shd w:val="clear" w:color="auto" w:fill="FFFFFF"/>
        </w:rPr>
        <w:t>;30</w:t>
      </w:r>
      <w:proofErr w:type="gramEnd"/>
      <w:r w:rsidRPr="006471F1">
        <w:rPr>
          <w:rFonts w:ascii="Times New Roman" w:hAnsi="Times New Roman" w:cs="Times New Roman"/>
          <w:sz w:val="24"/>
          <w:szCs w:val="24"/>
          <w:shd w:val="clear" w:color="auto" w:fill="FFFFFF"/>
        </w:rPr>
        <w:t>(1):2-9.</w:t>
      </w:r>
    </w:p>
    <w:p w:rsidR="00260E11" w:rsidRPr="006471F1" w:rsidRDefault="00260E11" w:rsidP="00260E11">
      <w:pPr>
        <w:pStyle w:val="ListParagraph"/>
        <w:numPr>
          <w:ilvl w:val="0"/>
          <w:numId w:val="4"/>
        </w:numPr>
        <w:spacing w:after="200" w:line="276" w:lineRule="auto"/>
        <w:jc w:val="both"/>
        <w:rPr>
          <w:rFonts w:ascii="Times New Roman" w:hAnsi="Times New Roman" w:cs="Times New Roman"/>
          <w:sz w:val="24"/>
          <w:szCs w:val="24"/>
          <w:shd w:val="clear" w:color="auto" w:fill="FFFFFF"/>
        </w:rPr>
      </w:pPr>
      <w:proofErr w:type="spellStart"/>
      <w:r w:rsidRPr="006471F1">
        <w:rPr>
          <w:rFonts w:ascii="Times New Roman" w:hAnsi="Times New Roman" w:cs="Times New Roman"/>
          <w:sz w:val="24"/>
          <w:szCs w:val="24"/>
          <w:shd w:val="clear" w:color="auto" w:fill="FFFFFF"/>
        </w:rPr>
        <w:t>Jakab</w:t>
      </w:r>
      <w:proofErr w:type="spellEnd"/>
      <w:r w:rsidRPr="006471F1">
        <w:rPr>
          <w:rFonts w:ascii="Times New Roman" w:hAnsi="Times New Roman" w:cs="Times New Roman"/>
          <w:sz w:val="24"/>
          <w:szCs w:val="24"/>
          <w:shd w:val="clear" w:color="auto" w:fill="FFFFFF"/>
        </w:rPr>
        <w:t xml:space="preserve"> RL, </w:t>
      </w:r>
      <w:proofErr w:type="spellStart"/>
      <w:r w:rsidRPr="006471F1">
        <w:rPr>
          <w:rFonts w:ascii="Times New Roman" w:hAnsi="Times New Roman" w:cs="Times New Roman"/>
          <w:sz w:val="24"/>
          <w:szCs w:val="24"/>
          <w:shd w:val="clear" w:color="auto" w:fill="FFFFFF"/>
        </w:rPr>
        <w:t>Collaco</w:t>
      </w:r>
      <w:proofErr w:type="spellEnd"/>
      <w:r w:rsidRPr="006471F1">
        <w:rPr>
          <w:rFonts w:ascii="Times New Roman" w:hAnsi="Times New Roman" w:cs="Times New Roman"/>
          <w:sz w:val="24"/>
          <w:szCs w:val="24"/>
          <w:shd w:val="clear" w:color="auto" w:fill="FFFFFF"/>
        </w:rPr>
        <w:t xml:space="preserve"> </w:t>
      </w:r>
      <w:proofErr w:type="gramStart"/>
      <w:r w:rsidRPr="006471F1">
        <w:rPr>
          <w:rFonts w:ascii="Times New Roman" w:hAnsi="Times New Roman" w:cs="Times New Roman"/>
          <w:sz w:val="24"/>
          <w:szCs w:val="24"/>
          <w:shd w:val="clear" w:color="auto" w:fill="FFFFFF"/>
        </w:rPr>
        <w:t>AM</w:t>
      </w:r>
      <w:proofErr w:type="gramEnd"/>
      <w:r w:rsidRPr="006471F1">
        <w:rPr>
          <w:rFonts w:ascii="Times New Roman" w:hAnsi="Times New Roman" w:cs="Times New Roman"/>
          <w:sz w:val="24"/>
          <w:szCs w:val="24"/>
          <w:shd w:val="clear" w:color="auto" w:fill="FFFFFF"/>
        </w:rPr>
        <w:t xml:space="preserve">, </w:t>
      </w:r>
      <w:proofErr w:type="spellStart"/>
      <w:r w:rsidRPr="006471F1">
        <w:rPr>
          <w:rFonts w:ascii="Times New Roman" w:hAnsi="Times New Roman" w:cs="Times New Roman"/>
          <w:sz w:val="24"/>
          <w:szCs w:val="24"/>
          <w:shd w:val="clear" w:color="auto" w:fill="FFFFFF"/>
        </w:rPr>
        <w:t>Ameen</w:t>
      </w:r>
      <w:proofErr w:type="spellEnd"/>
      <w:r w:rsidRPr="006471F1">
        <w:rPr>
          <w:rFonts w:ascii="Times New Roman" w:hAnsi="Times New Roman" w:cs="Times New Roman"/>
          <w:sz w:val="24"/>
          <w:szCs w:val="24"/>
          <w:shd w:val="clear" w:color="auto" w:fill="FFFFFF"/>
        </w:rPr>
        <w:t xml:space="preserve"> NA. Cell-specific effects of luminal acid, bicarbonate, </w:t>
      </w:r>
      <w:proofErr w:type="spellStart"/>
      <w:r w:rsidRPr="006471F1">
        <w:rPr>
          <w:rFonts w:ascii="Times New Roman" w:hAnsi="Times New Roman" w:cs="Times New Roman"/>
          <w:sz w:val="24"/>
          <w:szCs w:val="24"/>
          <w:shd w:val="clear" w:color="auto" w:fill="FFFFFF"/>
        </w:rPr>
        <w:t>cAMP</w:t>
      </w:r>
      <w:proofErr w:type="spellEnd"/>
      <w:r w:rsidRPr="006471F1">
        <w:rPr>
          <w:rFonts w:ascii="Times New Roman" w:hAnsi="Times New Roman" w:cs="Times New Roman"/>
          <w:sz w:val="24"/>
          <w:szCs w:val="24"/>
          <w:shd w:val="clear" w:color="auto" w:fill="FFFFFF"/>
        </w:rPr>
        <w:t xml:space="preserve">, and </w:t>
      </w:r>
      <w:proofErr w:type="spellStart"/>
      <w:r w:rsidRPr="006471F1">
        <w:rPr>
          <w:rFonts w:ascii="Times New Roman" w:hAnsi="Times New Roman" w:cs="Times New Roman"/>
          <w:sz w:val="24"/>
          <w:szCs w:val="24"/>
          <w:shd w:val="clear" w:color="auto" w:fill="FFFFFF"/>
        </w:rPr>
        <w:t>carbachol</w:t>
      </w:r>
      <w:proofErr w:type="spellEnd"/>
      <w:r w:rsidRPr="006471F1">
        <w:rPr>
          <w:rFonts w:ascii="Times New Roman" w:hAnsi="Times New Roman" w:cs="Times New Roman"/>
          <w:sz w:val="24"/>
          <w:szCs w:val="24"/>
          <w:shd w:val="clear" w:color="auto" w:fill="FFFFFF"/>
        </w:rPr>
        <w:t xml:space="preserve"> on transporter trafficking in the intestine. American Journal of Physiology-Gastrointestinal and Liver Physiology. 2012 Oct 15</w:t>
      </w:r>
      <w:proofErr w:type="gramStart"/>
      <w:r w:rsidRPr="006471F1">
        <w:rPr>
          <w:rFonts w:ascii="Times New Roman" w:hAnsi="Times New Roman" w:cs="Times New Roman"/>
          <w:sz w:val="24"/>
          <w:szCs w:val="24"/>
          <w:shd w:val="clear" w:color="auto" w:fill="FFFFFF"/>
        </w:rPr>
        <w:t>;303</w:t>
      </w:r>
      <w:proofErr w:type="gramEnd"/>
      <w:r w:rsidRPr="006471F1">
        <w:rPr>
          <w:rFonts w:ascii="Times New Roman" w:hAnsi="Times New Roman" w:cs="Times New Roman"/>
          <w:sz w:val="24"/>
          <w:szCs w:val="24"/>
          <w:shd w:val="clear" w:color="auto" w:fill="FFFFFF"/>
        </w:rPr>
        <w:t>(8):G937-50.</w:t>
      </w:r>
    </w:p>
    <w:p w:rsidR="00260E11" w:rsidRPr="006471F1" w:rsidRDefault="00260E11" w:rsidP="00260E11">
      <w:pPr>
        <w:pStyle w:val="ListParagraph"/>
        <w:numPr>
          <w:ilvl w:val="0"/>
          <w:numId w:val="4"/>
        </w:numPr>
        <w:spacing w:after="200" w:line="276" w:lineRule="auto"/>
        <w:jc w:val="both"/>
        <w:rPr>
          <w:rFonts w:ascii="Times New Roman" w:hAnsi="Times New Roman" w:cs="Times New Roman"/>
          <w:sz w:val="24"/>
          <w:szCs w:val="24"/>
          <w:shd w:val="clear" w:color="auto" w:fill="FFFFFF"/>
        </w:rPr>
      </w:pPr>
      <w:r w:rsidRPr="006471F1">
        <w:rPr>
          <w:rFonts w:ascii="Times New Roman" w:hAnsi="Times New Roman" w:cs="Times New Roman"/>
          <w:sz w:val="24"/>
          <w:szCs w:val="24"/>
          <w:shd w:val="clear" w:color="auto" w:fill="FFFFFF"/>
        </w:rPr>
        <w:t xml:space="preserve">Hughes A, Brown A, </w:t>
      </w:r>
      <w:proofErr w:type="spellStart"/>
      <w:r w:rsidRPr="006471F1">
        <w:rPr>
          <w:rFonts w:ascii="Times New Roman" w:hAnsi="Times New Roman" w:cs="Times New Roman"/>
          <w:sz w:val="24"/>
          <w:szCs w:val="24"/>
          <w:shd w:val="clear" w:color="auto" w:fill="FFFFFF"/>
        </w:rPr>
        <w:t>Valento</w:t>
      </w:r>
      <w:proofErr w:type="spellEnd"/>
      <w:r w:rsidRPr="006471F1">
        <w:rPr>
          <w:rFonts w:ascii="Times New Roman" w:hAnsi="Times New Roman" w:cs="Times New Roman"/>
          <w:sz w:val="24"/>
          <w:szCs w:val="24"/>
          <w:shd w:val="clear" w:color="auto" w:fill="FFFFFF"/>
        </w:rPr>
        <w:t xml:space="preserve"> M. Hemorrhagic Encephalopathy From Acute Baking Soda Ingestion. Western Journal of Emergency Medicine. 2016 Sep</w:t>
      </w:r>
      <w:proofErr w:type="gramStart"/>
      <w:r w:rsidRPr="006471F1">
        <w:rPr>
          <w:rFonts w:ascii="Times New Roman" w:hAnsi="Times New Roman" w:cs="Times New Roman"/>
          <w:sz w:val="24"/>
          <w:szCs w:val="24"/>
          <w:shd w:val="clear" w:color="auto" w:fill="FFFFFF"/>
        </w:rPr>
        <w:t>;17</w:t>
      </w:r>
      <w:proofErr w:type="gramEnd"/>
      <w:r w:rsidRPr="006471F1">
        <w:rPr>
          <w:rFonts w:ascii="Times New Roman" w:hAnsi="Times New Roman" w:cs="Times New Roman"/>
          <w:sz w:val="24"/>
          <w:szCs w:val="24"/>
          <w:shd w:val="clear" w:color="auto" w:fill="FFFFFF"/>
        </w:rPr>
        <w:t>(5):619.</w:t>
      </w:r>
    </w:p>
    <w:p w:rsidR="00260E11" w:rsidRPr="006471F1" w:rsidRDefault="00260E11" w:rsidP="00260E11">
      <w:pPr>
        <w:pStyle w:val="ListParagraph"/>
        <w:numPr>
          <w:ilvl w:val="0"/>
          <w:numId w:val="4"/>
        </w:numPr>
        <w:spacing w:after="200" w:line="276" w:lineRule="auto"/>
        <w:jc w:val="both"/>
        <w:rPr>
          <w:rFonts w:ascii="Times New Roman" w:hAnsi="Times New Roman" w:cs="Times New Roman"/>
          <w:sz w:val="24"/>
          <w:szCs w:val="24"/>
          <w:shd w:val="clear" w:color="auto" w:fill="FFFFFF"/>
        </w:rPr>
      </w:pPr>
      <w:r w:rsidRPr="006471F1">
        <w:rPr>
          <w:rFonts w:ascii="Times New Roman" w:hAnsi="Times New Roman" w:cs="Times New Roman"/>
          <w:sz w:val="24"/>
          <w:szCs w:val="24"/>
          <w:shd w:val="clear" w:color="auto" w:fill="FFFFFF"/>
        </w:rPr>
        <w:t xml:space="preserve">Shelton J, Kumar GV. Sodium bicarbonate-a potent </w:t>
      </w:r>
      <w:proofErr w:type="spellStart"/>
      <w:r w:rsidRPr="006471F1">
        <w:rPr>
          <w:rFonts w:ascii="Times New Roman" w:hAnsi="Times New Roman" w:cs="Times New Roman"/>
          <w:sz w:val="24"/>
          <w:szCs w:val="24"/>
          <w:shd w:val="clear" w:color="auto" w:fill="FFFFFF"/>
        </w:rPr>
        <w:t>ergogenic</w:t>
      </w:r>
      <w:proofErr w:type="spellEnd"/>
      <w:r w:rsidRPr="006471F1">
        <w:rPr>
          <w:rFonts w:ascii="Times New Roman" w:hAnsi="Times New Roman" w:cs="Times New Roman"/>
          <w:sz w:val="24"/>
          <w:szCs w:val="24"/>
          <w:shd w:val="clear" w:color="auto" w:fill="FFFFFF"/>
        </w:rPr>
        <w:t xml:space="preserve"> aid</w:t>
      </w:r>
      <w:proofErr w:type="gramStart"/>
      <w:r w:rsidRPr="006471F1">
        <w:rPr>
          <w:rFonts w:ascii="Times New Roman" w:hAnsi="Times New Roman" w:cs="Times New Roman"/>
          <w:sz w:val="24"/>
          <w:szCs w:val="24"/>
          <w:shd w:val="clear" w:color="auto" w:fill="FFFFFF"/>
        </w:rPr>
        <w:t>?.</w:t>
      </w:r>
      <w:proofErr w:type="gramEnd"/>
      <w:r w:rsidRPr="006471F1">
        <w:rPr>
          <w:rFonts w:ascii="Times New Roman" w:hAnsi="Times New Roman" w:cs="Times New Roman"/>
          <w:sz w:val="24"/>
          <w:szCs w:val="24"/>
          <w:shd w:val="clear" w:color="auto" w:fill="FFFFFF"/>
        </w:rPr>
        <w:t xml:space="preserve"> Food and Nutrition Sciences. 2010 Jul 1</w:t>
      </w:r>
      <w:proofErr w:type="gramStart"/>
      <w:r w:rsidRPr="006471F1">
        <w:rPr>
          <w:rFonts w:ascii="Times New Roman" w:hAnsi="Times New Roman" w:cs="Times New Roman"/>
          <w:sz w:val="24"/>
          <w:szCs w:val="24"/>
          <w:shd w:val="clear" w:color="auto" w:fill="FFFFFF"/>
        </w:rPr>
        <w:t>;1</w:t>
      </w:r>
      <w:proofErr w:type="gramEnd"/>
      <w:r w:rsidRPr="006471F1">
        <w:rPr>
          <w:rFonts w:ascii="Times New Roman" w:hAnsi="Times New Roman" w:cs="Times New Roman"/>
          <w:sz w:val="24"/>
          <w:szCs w:val="24"/>
          <w:shd w:val="clear" w:color="auto" w:fill="FFFFFF"/>
        </w:rPr>
        <w:t>(1):1.</w:t>
      </w:r>
    </w:p>
    <w:p w:rsidR="00260E11" w:rsidRPr="00BA7F01" w:rsidRDefault="00260E11" w:rsidP="00260E11">
      <w:pPr>
        <w:pStyle w:val="ListParagraph"/>
        <w:numPr>
          <w:ilvl w:val="0"/>
          <w:numId w:val="4"/>
        </w:numPr>
        <w:spacing w:after="0" w:line="240" w:lineRule="auto"/>
        <w:jc w:val="both"/>
        <w:rPr>
          <w:rFonts w:ascii="Times New Roman" w:hAnsi="Times New Roman" w:cs="Times New Roman"/>
          <w:sz w:val="24"/>
          <w:szCs w:val="24"/>
          <w:shd w:val="clear" w:color="auto" w:fill="FFFFFF"/>
        </w:rPr>
      </w:pPr>
      <w:r w:rsidRPr="00BA7F01">
        <w:rPr>
          <w:rFonts w:ascii="Times New Roman" w:hAnsi="Times New Roman" w:cs="Times New Roman"/>
          <w:sz w:val="24"/>
          <w:szCs w:val="24"/>
          <w:shd w:val="clear" w:color="auto" w:fill="FFFFFF"/>
        </w:rPr>
        <w:t xml:space="preserve">Wong DW, inventor; Wong Dennis W, assignee. Prophylaxis and treatment of </w:t>
      </w:r>
      <w:proofErr w:type="spellStart"/>
      <w:r w:rsidRPr="00BA7F01">
        <w:rPr>
          <w:rFonts w:ascii="Times New Roman" w:hAnsi="Times New Roman" w:cs="Times New Roman"/>
          <w:sz w:val="24"/>
          <w:szCs w:val="24"/>
          <w:shd w:val="clear" w:color="auto" w:fill="FFFFFF"/>
        </w:rPr>
        <w:t>thromboembolic</w:t>
      </w:r>
      <w:proofErr w:type="spellEnd"/>
      <w:r w:rsidRPr="00BA7F01">
        <w:rPr>
          <w:rFonts w:ascii="Times New Roman" w:hAnsi="Times New Roman" w:cs="Times New Roman"/>
          <w:sz w:val="24"/>
          <w:szCs w:val="24"/>
          <w:shd w:val="clear" w:color="auto" w:fill="FFFFFF"/>
        </w:rPr>
        <w:t xml:space="preserve"> disorders in man and in warm-blooded animals with bicarbonate salts of alkali metals. United States patent US 4,451,454. 1984 May 29.</w:t>
      </w:r>
    </w:p>
    <w:sectPr w:rsidR="00260E11" w:rsidRPr="00BA7F01" w:rsidSect="00332BB6">
      <w:pgSz w:w="12240" w:h="15840"/>
      <w:pgMar w:top="45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B32F0"/>
    <w:multiLevelType w:val="hybridMultilevel"/>
    <w:tmpl w:val="5738647A"/>
    <w:lvl w:ilvl="0" w:tplc="904C38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B3521E9"/>
    <w:multiLevelType w:val="hybridMultilevel"/>
    <w:tmpl w:val="0EBA56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A21A1C"/>
    <w:multiLevelType w:val="hybridMultilevel"/>
    <w:tmpl w:val="5AACD926"/>
    <w:lvl w:ilvl="0" w:tplc="E15AC9E8">
      <w:start w:val="1"/>
      <w:numFmt w:val="decimal"/>
      <w:lvlText w:val="%1."/>
      <w:lvlJc w:val="left"/>
      <w:pPr>
        <w:ind w:left="720" w:hanging="360"/>
      </w:pPr>
      <w:rPr>
        <w:rFonts w:asciiTheme="majorBidi" w:hAnsiTheme="majorBidi" w:cstheme="majorBidi" w:hint="default"/>
        <w:color w:val="auto"/>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F316FA"/>
    <w:multiLevelType w:val="hybridMultilevel"/>
    <w:tmpl w:val="910E6324"/>
    <w:lvl w:ilvl="0" w:tplc="A05EA32E">
      <w:start w:val="1"/>
      <w:numFmt w:val="lowerLetter"/>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A96587"/>
    <w:multiLevelType w:val="hybridMultilevel"/>
    <w:tmpl w:val="10C6F818"/>
    <w:lvl w:ilvl="0" w:tplc="6360E332">
      <w:start w:val="1"/>
      <w:numFmt w:val="decimal"/>
      <w:lvlText w:val="%1."/>
      <w:lvlJc w:val="left"/>
      <w:pPr>
        <w:ind w:left="720" w:hanging="360"/>
      </w:pPr>
      <w:rPr>
        <w:rFonts w:ascii="Times New Roman" w:hAnsi="Times New Roman" w:cs="Times New Roman" w:hint="default"/>
        <w:color w:val="222222"/>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6DD716F"/>
    <w:multiLevelType w:val="multilevel"/>
    <w:tmpl w:val="1B6A1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3735E6F"/>
    <w:multiLevelType w:val="hybridMultilevel"/>
    <w:tmpl w:val="D952DCA4"/>
    <w:lvl w:ilvl="0" w:tplc="2C9CB2D2">
      <w:start w:val="1"/>
      <w:numFmt w:val="decimal"/>
      <w:lvlText w:val="%1."/>
      <w:lvlJc w:val="left"/>
      <w:pPr>
        <w:ind w:left="1080" w:hanging="360"/>
      </w:pPr>
      <w:rPr>
        <w:rFonts w:eastAsiaTheme="minorHAnsi" w:hint="default"/>
        <w:color w:val="auto"/>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C6B7A54"/>
    <w:multiLevelType w:val="multilevel"/>
    <w:tmpl w:val="8A4E3A94"/>
    <w:lvl w:ilvl="0">
      <w:start w:val="1"/>
      <w:numFmt w:val="decimal"/>
      <w:lvlText w:val="%1."/>
      <w:lvlJc w:val="left"/>
      <w:pPr>
        <w:ind w:left="450" w:hanging="450"/>
      </w:pPr>
      <w:rPr>
        <w:rFonts w:ascii="Times New Roman" w:eastAsiaTheme="minorHAnsi" w:hAnsi="Times New Roman" w:cs="Times New Roman" w:hint="default"/>
        <w:color w:val="auto"/>
        <w:sz w:val="28"/>
      </w:rPr>
    </w:lvl>
    <w:lvl w:ilvl="1">
      <w:start w:val="1"/>
      <w:numFmt w:val="decimal"/>
      <w:lvlText w:val="%1.%2."/>
      <w:lvlJc w:val="left"/>
      <w:pPr>
        <w:ind w:left="720" w:hanging="720"/>
      </w:pPr>
      <w:rPr>
        <w:rFonts w:ascii="Times New Roman" w:eastAsiaTheme="minorHAnsi" w:hAnsi="Times New Roman" w:cs="Times New Roman" w:hint="default"/>
        <w:color w:val="auto"/>
        <w:sz w:val="28"/>
      </w:rPr>
    </w:lvl>
    <w:lvl w:ilvl="2">
      <w:start w:val="1"/>
      <w:numFmt w:val="decimal"/>
      <w:lvlText w:val="%1.%2.%3."/>
      <w:lvlJc w:val="left"/>
      <w:pPr>
        <w:ind w:left="720" w:hanging="720"/>
      </w:pPr>
      <w:rPr>
        <w:rFonts w:ascii="Times New Roman" w:eastAsiaTheme="minorHAnsi" w:hAnsi="Times New Roman" w:cs="Times New Roman" w:hint="default"/>
        <w:color w:val="auto"/>
        <w:sz w:val="28"/>
      </w:rPr>
    </w:lvl>
    <w:lvl w:ilvl="3">
      <w:start w:val="1"/>
      <w:numFmt w:val="decimal"/>
      <w:lvlText w:val="%1.%2.%3.%4."/>
      <w:lvlJc w:val="left"/>
      <w:pPr>
        <w:ind w:left="1080" w:hanging="1080"/>
      </w:pPr>
      <w:rPr>
        <w:rFonts w:ascii="Times New Roman" w:eastAsiaTheme="minorHAnsi" w:hAnsi="Times New Roman" w:cs="Times New Roman" w:hint="default"/>
        <w:color w:val="auto"/>
        <w:sz w:val="28"/>
      </w:rPr>
    </w:lvl>
    <w:lvl w:ilvl="4">
      <w:start w:val="1"/>
      <w:numFmt w:val="decimal"/>
      <w:lvlText w:val="%1.%2.%3.%4.%5."/>
      <w:lvlJc w:val="left"/>
      <w:pPr>
        <w:ind w:left="1440" w:hanging="1440"/>
      </w:pPr>
      <w:rPr>
        <w:rFonts w:ascii="Times New Roman" w:eastAsiaTheme="minorHAnsi" w:hAnsi="Times New Roman" w:cs="Times New Roman" w:hint="default"/>
        <w:color w:val="auto"/>
        <w:sz w:val="28"/>
      </w:rPr>
    </w:lvl>
    <w:lvl w:ilvl="5">
      <w:start w:val="1"/>
      <w:numFmt w:val="decimal"/>
      <w:lvlText w:val="%1.%2.%3.%4.%5.%6."/>
      <w:lvlJc w:val="left"/>
      <w:pPr>
        <w:ind w:left="1440" w:hanging="1440"/>
      </w:pPr>
      <w:rPr>
        <w:rFonts w:ascii="Times New Roman" w:eastAsiaTheme="minorHAnsi" w:hAnsi="Times New Roman" w:cs="Times New Roman" w:hint="default"/>
        <w:color w:val="auto"/>
        <w:sz w:val="28"/>
      </w:rPr>
    </w:lvl>
    <w:lvl w:ilvl="6">
      <w:start w:val="1"/>
      <w:numFmt w:val="decimal"/>
      <w:lvlText w:val="%1.%2.%3.%4.%5.%6.%7."/>
      <w:lvlJc w:val="left"/>
      <w:pPr>
        <w:ind w:left="1800" w:hanging="1800"/>
      </w:pPr>
      <w:rPr>
        <w:rFonts w:ascii="Times New Roman" w:eastAsiaTheme="minorHAnsi" w:hAnsi="Times New Roman" w:cs="Times New Roman" w:hint="default"/>
        <w:color w:val="auto"/>
        <w:sz w:val="28"/>
      </w:rPr>
    </w:lvl>
    <w:lvl w:ilvl="7">
      <w:start w:val="1"/>
      <w:numFmt w:val="decimal"/>
      <w:lvlText w:val="%1.%2.%3.%4.%5.%6.%7.%8."/>
      <w:lvlJc w:val="left"/>
      <w:pPr>
        <w:ind w:left="2160" w:hanging="2160"/>
      </w:pPr>
      <w:rPr>
        <w:rFonts w:ascii="Times New Roman" w:eastAsiaTheme="minorHAnsi" w:hAnsi="Times New Roman" w:cs="Times New Roman" w:hint="default"/>
        <w:color w:val="auto"/>
        <w:sz w:val="28"/>
      </w:rPr>
    </w:lvl>
    <w:lvl w:ilvl="8">
      <w:start w:val="1"/>
      <w:numFmt w:val="decimal"/>
      <w:lvlText w:val="%1.%2.%3.%4.%5.%6.%7.%8.%9."/>
      <w:lvlJc w:val="left"/>
      <w:pPr>
        <w:ind w:left="2160" w:hanging="2160"/>
      </w:pPr>
      <w:rPr>
        <w:rFonts w:ascii="Times New Roman" w:eastAsiaTheme="minorHAnsi" w:hAnsi="Times New Roman" w:cs="Times New Roman" w:hint="default"/>
        <w:color w:val="auto"/>
        <w:sz w:val="28"/>
      </w:rPr>
    </w:lvl>
  </w:abstractNum>
  <w:num w:numId="1">
    <w:abstractNumId w:val="5"/>
  </w:num>
  <w:num w:numId="2">
    <w:abstractNumId w:val="1"/>
  </w:num>
  <w:num w:numId="3">
    <w:abstractNumId w:val="0"/>
  </w:num>
  <w:num w:numId="4">
    <w:abstractNumId w:val="4"/>
  </w:num>
  <w:num w:numId="5">
    <w:abstractNumId w:val="3"/>
  </w:num>
  <w:num w:numId="6">
    <w:abstractNumId w:val="2"/>
  </w:num>
  <w:num w:numId="7">
    <w:abstractNumId w:val="7"/>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20"/>
  <w:characterSpacingControl w:val="doNotCompress"/>
  <w:compat/>
  <w:rsids>
    <w:rsidRoot w:val="00382CAF"/>
    <w:rsid w:val="00005E83"/>
    <w:rsid w:val="00024467"/>
    <w:rsid w:val="00040CE6"/>
    <w:rsid w:val="00042895"/>
    <w:rsid w:val="000446DB"/>
    <w:rsid w:val="00053706"/>
    <w:rsid w:val="00055905"/>
    <w:rsid w:val="00065188"/>
    <w:rsid w:val="000704B0"/>
    <w:rsid w:val="00076960"/>
    <w:rsid w:val="000778EC"/>
    <w:rsid w:val="000834EF"/>
    <w:rsid w:val="0009387D"/>
    <w:rsid w:val="000A16F0"/>
    <w:rsid w:val="000C06A2"/>
    <w:rsid w:val="000D0854"/>
    <w:rsid w:val="000D1A35"/>
    <w:rsid w:val="000D7209"/>
    <w:rsid w:val="000E01A4"/>
    <w:rsid w:val="000E2F02"/>
    <w:rsid w:val="000E37FB"/>
    <w:rsid w:val="000E4FC1"/>
    <w:rsid w:val="000F04CE"/>
    <w:rsid w:val="000F4A71"/>
    <w:rsid w:val="001025FB"/>
    <w:rsid w:val="00116EAB"/>
    <w:rsid w:val="00135505"/>
    <w:rsid w:val="00140FE5"/>
    <w:rsid w:val="001417F9"/>
    <w:rsid w:val="00150E36"/>
    <w:rsid w:val="0015229D"/>
    <w:rsid w:val="00161E7C"/>
    <w:rsid w:val="0016275C"/>
    <w:rsid w:val="00162EA1"/>
    <w:rsid w:val="00166BCF"/>
    <w:rsid w:val="00167BEB"/>
    <w:rsid w:val="0017010C"/>
    <w:rsid w:val="00171814"/>
    <w:rsid w:val="00175AA1"/>
    <w:rsid w:val="001904F6"/>
    <w:rsid w:val="00197065"/>
    <w:rsid w:val="001A727E"/>
    <w:rsid w:val="001B693A"/>
    <w:rsid w:val="001C2C80"/>
    <w:rsid w:val="001C7473"/>
    <w:rsid w:val="001C7D89"/>
    <w:rsid w:val="001D67DD"/>
    <w:rsid w:val="001E7617"/>
    <w:rsid w:val="0020417D"/>
    <w:rsid w:val="002066FC"/>
    <w:rsid w:val="0022339E"/>
    <w:rsid w:val="002233D7"/>
    <w:rsid w:val="00243F16"/>
    <w:rsid w:val="00246664"/>
    <w:rsid w:val="002571CA"/>
    <w:rsid w:val="00260E11"/>
    <w:rsid w:val="002742F3"/>
    <w:rsid w:val="00283EF0"/>
    <w:rsid w:val="002910A3"/>
    <w:rsid w:val="002B2408"/>
    <w:rsid w:val="002B5764"/>
    <w:rsid w:val="002C50A3"/>
    <w:rsid w:val="002D04A2"/>
    <w:rsid w:val="002D3451"/>
    <w:rsid w:val="002E01DC"/>
    <w:rsid w:val="002E1CAA"/>
    <w:rsid w:val="002F6A8F"/>
    <w:rsid w:val="002F7639"/>
    <w:rsid w:val="00305019"/>
    <w:rsid w:val="00310C35"/>
    <w:rsid w:val="003179C2"/>
    <w:rsid w:val="00322081"/>
    <w:rsid w:val="003316AA"/>
    <w:rsid w:val="00332BB6"/>
    <w:rsid w:val="00345285"/>
    <w:rsid w:val="00352F79"/>
    <w:rsid w:val="00360A4A"/>
    <w:rsid w:val="00364F6B"/>
    <w:rsid w:val="00377D6B"/>
    <w:rsid w:val="00382CAF"/>
    <w:rsid w:val="00387F3D"/>
    <w:rsid w:val="003928AD"/>
    <w:rsid w:val="00392C47"/>
    <w:rsid w:val="0039580D"/>
    <w:rsid w:val="003A7CE1"/>
    <w:rsid w:val="003C25D9"/>
    <w:rsid w:val="003D24B4"/>
    <w:rsid w:val="003D4E2D"/>
    <w:rsid w:val="003E46F0"/>
    <w:rsid w:val="003E4F45"/>
    <w:rsid w:val="0041711C"/>
    <w:rsid w:val="00420C17"/>
    <w:rsid w:val="0043547B"/>
    <w:rsid w:val="004479A3"/>
    <w:rsid w:val="0045060E"/>
    <w:rsid w:val="004547C0"/>
    <w:rsid w:val="004566ED"/>
    <w:rsid w:val="00464F86"/>
    <w:rsid w:val="00481D41"/>
    <w:rsid w:val="004901B8"/>
    <w:rsid w:val="004A19F8"/>
    <w:rsid w:val="004B7545"/>
    <w:rsid w:val="004C176E"/>
    <w:rsid w:val="004C34D3"/>
    <w:rsid w:val="004F0B02"/>
    <w:rsid w:val="004F2AFA"/>
    <w:rsid w:val="004F4189"/>
    <w:rsid w:val="004F5ABF"/>
    <w:rsid w:val="00512C51"/>
    <w:rsid w:val="005350ED"/>
    <w:rsid w:val="0053557D"/>
    <w:rsid w:val="00542041"/>
    <w:rsid w:val="00542F18"/>
    <w:rsid w:val="0054533A"/>
    <w:rsid w:val="00571399"/>
    <w:rsid w:val="00580FB0"/>
    <w:rsid w:val="00583488"/>
    <w:rsid w:val="00583B3F"/>
    <w:rsid w:val="00586F61"/>
    <w:rsid w:val="00590C7E"/>
    <w:rsid w:val="005B1B30"/>
    <w:rsid w:val="005B7BB1"/>
    <w:rsid w:val="005C12B5"/>
    <w:rsid w:val="005C5204"/>
    <w:rsid w:val="005D3B71"/>
    <w:rsid w:val="005F338B"/>
    <w:rsid w:val="005F355F"/>
    <w:rsid w:val="005F57F0"/>
    <w:rsid w:val="005F5A3B"/>
    <w:rsid w:val="005F6523"/>
    <w:rsid w:val="00601637"/>
    <w:rsid w:val="00620ADA"/>
    <w:rsid w:val="00631148"/>
    <w:rsid w:val="006323D3"/>
    <w:rsid w:val="006348F2"/>
    <w:rsid w:val="0064238B"/>
    <w:rsid w:val="006448AA"/>
    <w:rsid w:val="006471F1"/>
    <w:rsid w:val="0065222E"/>
    <w:rsid w:val="00674308"/>
    <w:rsid w:val="006A599B"/>
    <w:rsid w:val="006B5EC2"/>
    <w:rsid w:val="006C24AD"/>
    <w:rsid w:val="006C4C36"/>
    <w:rsid w:val="006D5047"/>
    <w:rsid w:val="006E06E7"/>
    <w:rsid w:val="006F4B22"/>
    <w:rsid w:val="006F680D"/>
    <w:rsid w:val="00700836"/>
    <w:rsid w:val="007027CD"/>
    <w:rsid w:val="00712163"/>
    <w:rsid w:val="007123EC"/>
    <w:rsid w:val="007316F2"/>
    <w:rsid w:val="0073246B"/>
    <w:rsid w:val="0073359E"/>
    <w:rsid w:val="00742549"/>
    <w:rsid w:val="007525D0"/>
    <w:rsid w:val="0075575C"/>
    <w:rsid w:val="0077070D"/>
    <w:rsid w:val="00774C82"/>
    <w:rsid w:val="00780077"/>
    <w:rsid w:val="007958BE"/>
    <w:rsid w:val="007A6748"/>
    <w:rsid w:val="007C1D54"/>
    <w:rsid w:val="007C3A0F"/>
    <w:rsid w:val="007D351F"/>
    <w:rsid w:val="007D3A35"/>
    <w:rsid w:val="007E02BA"/>
    <w:rsid w:val="007E0C96"/>
    <w:rsid w:val="007E56B6"/>
    <w:rsid w:val="007F64D0"/>
    <w:rsid w:val="00805555"/>
    <w:rsid w:val="00807CD0"/>
    <w:rsid w:val="00823839"/>
    <w:rsid w:val="00832B1C"/>
    <w:rsid w:val="00840E3C"/>
    <w:rsid w:val="00841A50"/>
    <w:rsid w:val="0084537E"/>
    <w:rsid w:val="00854DE3"/>
    <w:rsid w:val="0085625C"/>
    <w:rsid w:val="00870181"/>
    <w:rsid w:val="00870FB4"/>
    <w:rsid w:val="00891AC4"/>
    <w:rsid w:val="008B27BA"/>
    <w:rsid w:val="008B4659"/>
    <w:rsid w:val="008B4820"/>
    <w:rsid w:val="008C50BA"/>
    <w:rsid w:val="008D1690"/>
    <w:rsid w:val="008D79EE"/>
    <w:rsid w:val="009025F1"/>
    <w:rsid w:val="00937700"/>
    <w:rsid w:val="00942F2F"/>
    <w:rsid w:val="00963F24"/>
    <w:rsid w:val="00981FCE"/>
    <w:rsid w:val="00984703"/>
    <w:rsid w:val="009A2773"/>
    <w:rsid w:val="009A6295"/>
    <w:rsid w:val="009B430B"/>
    <w:rsid w:val="009B6AAF"/>
    <w:rsid w:val="009C2494"/>
    <w:rsid w:val="009C3630"/>
    <w:rsid w:val="009D31FF"/>
    <w:rsid w:val="009F6A01"/>
    <w:rsid w:val="00A07B54"/>
    <w:rsid w:val="00A10E8A"/>
    <w:rsid w:val="00A15F59"/>
    <w:rsid w:val="00A17C48"/>
    <w:rsid w:val="00A24640"/>
    <w:rsid w:val="00A24AC7"/>
    <w:rsid w:val="00A3256F"/>
    <w:rsid w:val="00A35359"/>
    <w:rsid w:val="00A40F38"/>
    <w:rsid w:val="00A4718E"/>
    <w:rsid w:val="00A603AC"/>
    <w:rsid w:val="00A66073"/>
    <w:rsid w:val="00A854B3"/>
    <w:rsid w:val="00AA6FAC"/>
    <w:rsid w:val="00AD414C"/>
    <w:rsid w:val="00B22423"/>
    <w:rsid w:val="00B2368D"/>
    <w:rsid w:val="00B279C4"/>
    <w:rsid w:val="00B41E12"/>
    <w:rsid w:val="00B42643"/>
    <w:rsid w:val="00B4466C"/>
    <w:rsid w:val="00B52706"/>
    <w:rsid w:val="00B602D2"/>
    <w:rsid w:val="00B73976"/>
    <w:rsid w:val="00B768B8"/>
    <w:rsid w:val="00B81AF9"/>
    <w:rsid w:val="00B83158"/>
    <w:rsid w:val="00B9280E"/>
    <w:rsid w:val="00BA228B"/>
    <w:rsid w:val="00BA7F01"/>
    <w:rsid w:val="00BB2A6B"/>
    <w:rsid w:val="00BC5E01"/>
    <w:rsid w:val="00BC688D"/>
    <w:rsid w:val="00BD441C"/>
    <w:rsid w:val="00BD61F9"/>
    <w:rsid w:val="00BD6616"/>
    <w:rsid w:val="00BD6C91"/>
    <w:rsid w:val="00BE516F"/>
    <w:rsid w:val="00BF37F4"/>
    <w:rsid w:val="00BF4D2A"/>
    <w:rsid w:val="00C255CB"/>
    <w:rsid w:val="00C258B4"/>
    <w:rsid w:val="00C35D5F"/>
    <w:rsid w:val="00C36A64"/>
    <w:rsid w:val="00C508A6"/>
    <w:rsid w:val="00C57BC4"/>
    <w:rsid w:val="00C628FE"/>
    <w:rsid w:val="00C64C4D"/>
    <w:rsid w:val="00C76348"/>
    <w:rsid w:val="00C802EB"/>
    <w:rsid w:val="00C84BDD"/>
    <w:rsid w:val="00C86BB1"/>
    <w:rsid w:val="00C87939"/>
    <w:rsid w:val="00C96ADD"/>
    <w:rsid w:val="00CA6298"/>
    <w:rsid w:val="00CD1629"/>
    <w:rsid w:val="00CD69B0"/>
    <w:rsid w:val="00CE12E1"/>
    <w:rsid w:val="00D10108"/>
    <w:rsid w:val="00D12879"/>
    <w:rsid w:val="00D14B79"/>
    <w:rsid w:val="00D15AFA"/>
    <w:rsid w:val="00D20527"/>
    <w:rsid w:val="00D31645"/>
    <w:rsid w:val="00D34E6E"/>
    <w:rsid w:val="00D411B4"/>
    <w:rsid w:val="00D4131E"/>
    <w:rsid w:val="00D61285"/>
    <w:rsid w:val="00D717B1"/>
    <w:rsid w:val="00D80888"/>
    <w:rsid w:val="00DA3D44"/>
    <w:rsid w:val="00DA73A3"/>
    <w:rsid w:val="00DD34FC"/>
    <w:rsid w:val="00E37C39"/>
    <w:rsid w:val="00E40995"/>
    <w:rsid w:val="00E43054"/>
    <w:rsid w:val="00E57352"/>
    <w:rsid w:val="00E57735"/>
    <w:rsid w:val="00E62430"/>
    <w:rsid w:val="00E80507"/>
    <w:rsid w:val="00E85BDA"/>
    <w:rsid w:val="00E86D2E"/>
    <w:rsid w:val="00E86E97"/>
    <w:rsid w:val="00E90B3D"/>
    <w:rsid w:val="00EC3C2C"/>
    <w:rsid w:val="00EC590D"/>
    <w:rsid w:val="00ED4F9B"/>
    <w:rsid w:val="00EE0B32"/>
    <w:rsid w:val="00EE6EC2"/>
    <w:rsid w:val="00F0641A"/>
    <w:rsid w:val="00F1391A"/>
    <w:rsid w:val="00F1392F"/>
    <w:rsid w:val="00F32C30"/>
    <w:rsid w:val="00F33BC4"/>
    <w:rsid w:val="00F521C8"/>
    <w:rsid w:val="00F6479D"/>
    <w:rsid w:val="00F649DD"/>
    <w:rsid w:val="00F92735"/>
    <w:rsid w:val="00FB6AEA"/>
    <w:rsid w:val="00FD0B1F"/>
    <w:rsid w:val="00FD57E7"/>
    <w:rsid w:val="00FF13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rules v:ext="edit">
        <o:r id="V:Rule5" type="connector" idref="# 10"/>
        <o:r id="V:Rule6" type="connector" idref="# 12"/>
        <o:r id="V:Rule7" type="connector" idref="# 13"/>
        <o:r id="V:Rule8" type="connector" idref="# 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158"/>
  </w:style>
  <w:style w:type="paragraph" w:styleId="Heading1">
    <w:name w:val="heading 1"/>
    <w:basedOn w:val="Normal"/>
    <w:next w:val="Normal"/>
    <w:link w:val="Heading1Char"/>
    <w:uiPriority w:val="9"/>
    <w:qFormat/>
    <w:rsid w:val="003D4E2D"/>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116EA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4FC1"/>
    <w:rPr>
      <w:color w:val="0000FF"/>
      <w:u w:val="single"/>
    </w:rPr>
  </w:style>
  <w:style w:type="character" w:customStyle="1" w:styleId="cit">
    <w:name w:val="cit"/>
    <w:basedOn w:val="DefaultParagraphFont"/>
    <w:rsid w:val="00CA6298"/>
  </w:style>
  <w:style w:type="character" w:customStyle="1" w:styleId="doi">
    <w:name w:val="doi"/>
    <w:basedOn w:val="DefaultParagraphFont"/>
    <w:rsid w:val="00CA6298"/>
  </w:style>
  <w:style w:type="character" w:styleId="Strong">
    <w:name w:val="Strong"/>
    <w:basedOn w:val="DefaultParagraphFont"/>
    <w:uiPriority w:val="22"/>
    <w:qFormat/>
    <w:rsid w:val="00B279C4"/>
    <w:rPr>
      <w:b/>
      <w:bCs/>
    </w:rPr>
  </w:style>
  <w:style w:type="character" w:styleId="Emphasis">
    <w:name w:val="Emphasis"/>
    <w:basedOn w:val="DefaultParagraphFont"/>
    <w:uiPriority w:val="20"/>
    <w:qFormat/>
    <w:rsid w:val="00B279C4"/>
    <w:rPr>
      <w:i/>
      <w:iCs/>
    </w:rPr>
  </w:style>
  <w:style w:type="character" w:customStyle="1" w:styleId="UnresolvedMention">
    <w:name w:val="Unresolved Mention"/>
    <w:basedOn w:val="DefaultParagraphFont"/>
    <w:uiPriority w:val="99"/>
    <w:semiHidden/>
    <w:unhideWhenUsed/>
    <w:rsid w:val="00DA73A3"/>
    <w:rPr>
      <w:color w:val="605E5C"/>
      <w:shd w:val="clear" w:color="auto" w:fill="E1DFDD"/>
    </w:rPr>
  </w:style>
  <w:style w:type="character" w:customStyle="1" w:styleId="author">
    <w:name w:val="author"/>
    <w:basedOn w:val="DefaultParagraphFont"/>
    <w:rsid w:val="00DA73A3"/>
  </w:style>
  <w:style w:type="character" w:customStyle="1" w:styleId="cat-links">
    <w:name w:val="cat-links"/>
    <w:basedOn w:val="DefaultParagraphFont"/>
    <w:rsid w:val="00DA73A3"/>
  </w:style>
  <w:style w:type="character" w:styleId="CommentReference">
    <w:name w:val="annotation reference"/>
    <w:basedOn w:val="DefaultParagraphFont"/>
    <w:uiPriority w:val="99"/>
    <w:semiHidden/>
    <w:unhideWhenUsed/>
    <w:rsid w:val="00F32C30"/>
    <w:rPr>
      <w:sz w:val="16"/>
      <w:szCs w:val="16"/>
    </w:rPr>
  </w:style>
  <w:style w:type="paragraph" w:styleId="CommentText">
    <w:name w:val="annotation text"/>
    <w:basedOn w:val="Normal"/>
    <w:link w:val="CommentTextChar"/>
    <w:uiPriority w:val="99"/>
    <w:semiHidden/>
    <w:unhideWhenUsed/>
    <w:rsid w:val="00F32C30"/>
    <w:pPr>
      <w:spacing w:line="240" w:lineRule="auto"/>
    </w:pPr>
    <w:rPr>
      <w:sz w:val="20"/>
      <w:szCs w:val="20"/>
    </w:rPr>
  </w:style>
  <w:style w:type="character" w:customStyle="1" w:styleId="CommentTextChar">
    <w:name w:val="Comment Text Char"/>
    <w:basedOn w:val="DefaultParagraphFont"/>
    <w:link w:val="CommentText"/>
    <w:uiPriority w:val="99"/>
    <w:semiHidden/>
    <w:rsid w:val="00F32C30"/>
    <w:rPr>
      <w:sz w:val="20"/>
      <w:szCs w:val="20"/>
    </w:rPr>
  </w:style>
  <w:style w:type="paragraph" w:styleId="CommentSubject">
    <w:name w:val="annotation subject"/>
    <w:basedOn w:val="CommentText"/>
    <w:next w:val="CommentText"/>
    <w:link w:val="CommentSubjectChar"/>
    <w:uiPriority w:val="99"/>
    <w:semiHidden/>
    <w:unhideWhenUsed/>
    <w:rsid w:val="00F32C30"/>
    <w:rPr>
      <w:b/>
      <w:bCs/>
    </w:rPr>
  </w:style>
  <w:style w:type="character" w:customStyle="1" w:styleId="CommentSubjectChar">
    <w:name w:val="Comment Subject Char"/>
    <w:basedOn w:val="CommentTextChar"/>
    <w:link w:val="CommentSubject"/>
    <w:uiPriority w:val="99"/>
    <w:semiHidden/>
    <w:rsid w:val="00F32C30"/>
    <w:rPr>
      <w:b/>
      <w:bCs/>
      <w:sz w:val="20"/>
      <w:szCs w:val="20"/>
    </w:rPr>
  </w:style>
  <w:style w:type="paragraph" w:styleId="BalloonText">
    <w:name w:val="Balloon Text"/>
    <w:basedOn w:val="Normal"/>
    <w:link w:val="BalloonTextChar"/>
    <w:uiPriority w:val="99"/>
    <w:semiHidden/>
    <w:unhideWhenUsed/>
    <w:rsid w:val="00F32C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C30"/>
    <w:rPr>
      <w:rFonts w:ascii="Segoe UI" w:hAnsi="Segoe UI" w:cs="Segoe UI"/>
      <w:sz w:val="18"/>
      <w:szCs w:val="18"/>
    </w:rPr>
  </w:style>
  <w:style w:type="paragraph" w:styleId="ListParagraph">
    <w:name w:val="List Paragraph"/>
    <w:basedOn w:val="Normal"/>
    <w:uiPriority w:val="34"/>
    <w:qFormat/>
    <w:rsid w:val="007316F2"/>
    <w:pPr>
      <w:ind w:left="720"/>
      <w:contextualSpacing/>
    </w:pPr>
  </w:style>
  <w:style w:type="character" w:customStyle="1" w:styleId="Heading2Char">
    <w:name w:val="Heading 2 Char"/>
    <w:basedOn w:val="DefaultParagraphFont"/>
    <w:link w:val="Heading2"/>
    <w:uiPriority w:val="9"/>
    <w:rsid w:val="00116EAB"/>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3D4E2D"/>
    <w:rPr>
      <w:rFonts w:asciiTheme="majorHAnsi" w:eastAsiaTheme="majorEastAsia" w:hAnsiTheme="majorHAnsi" w:cstheme="majorBidi"/>
      <w:b/>
      <w:bCs/>
      <w:color w:val="2F5496" w:themeColor="accent1" w:themeShade="BF"/>
      <w:sz w:val="28"/>
      <w:szCs w:val="28"/>
    </w:rPr>
  </w:style>
  <w:style w:type="character" w:customStyle="1" w:styleId="author-name">
    <w:name w:val="author-name"/>
    <w:basedOn w:val="DefaultParagraphFont"/>
    <w:rsid w:val="00B9280E"/>
  </w:style>
  <w:style w:type="character" w:customStyle="1" w:styleId="gray-dark">
    <w:name w:val="gray-dark"/>
    <w:basedOn w:val="DefaultParagraphFont"/>
    <w:rsid w:val="00B9280E"/>
  </w:style>
  <w:style w:type="table" w:styleId="TableGrid">
    <w:name w:val="Table Grid"/>
    <w:basedOn w:val="TableNormal"/>
    <w:uiPriority w:val="59"/>
    <w:rsid w:val="00C763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260E11"/>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230504016">
      <w:bodyDiv w:val="1"/>
      <w:marLeft w:val="0"/>
      <w:marRight w:val="0"/>
      <w:marTop w:val="0"/>
      <w:marBottom w:val="0"/>
      <w:divBdr>
        <w:top w:val="none" w:sz="0" w:space="0" w:color="auto"/>
        <w:left w:val="none" w:sz="0" w:space="0" w:color="auto"/>
        <w:bottom w:val="none" w:sz="0" w:space="0" w:color="auto"/>
        <w:right w:val="none" w:sz="0" w:space="0" w:color="auto"/>
      </w:divBdr>
    </w:div>
    <w:div w:id="289559880">
      <w:bodyDiv w:val="1"/>
      <w:marLeft w:val="0"/>
      <w:marRight w:val="0"/>
      <w:marTop w:val="0"/>
      <w:marBottom w:val="0"/>
      <w:divBdr>
        <w:top w:val="none" w:sz="0" w:space="0" w:color="auto"/>
        <w:left w:val="none" w:sz="0" w:space="0" w:color="auto"/>
        <w:bottom w:val="none" w:sz="0" w:space="0" w:color="auto"/>
        <w:right w:val="none" w:sz="0" w:space="0" w:color="auto"/>
      </w:divBdr>
    </w:div>
    <w:div w:id="298531694">
      <w:bodyDiv w:val="1"/>
      <w:marLeft w:val="0"/>
      <w:marRight w:val="0"/>
      <w:marTop w:val="0"/>
      <w:marBottom w:val="0"/>
      <w:divBdr>
        <w:top w:val="none" w:sz="0" w:space="0" w:color="auto"/>
        <w:left w:val="none" w:sz="0" w:space="0" w:color="auto"/>
        <w:bottom w:val="none" w:sz="0" w:space="0" w:color="auto"/>
        <w:right w:val="none" w:sz="0" w:space="0" w:color="auto"/>
      </w:divBdr>
    </w:div>
    <w:div w:id="325743499">
      <w:bodyDiv w:val="1"/>
      <w:marLeft w:val="0"/>
      <w:marRight w:val="0"/>
      <w:marTop w:val="0"/>
      <w:marBottom w:val="0"/>
      <w:divBdr>
        <w:top w:val="none" w:sz="0" w:space="0" w:color="auto"/>
        <w:left w:val="none" w:sz="0" w:space="0" w:color="auto"/>
        <w:bottom w:val="none" w:sz="0" w:space="0" w:color="auto"/>
        <w:right w:val="none" w:sz="0" w:space="0" w:color="auto"/>
      </w:divBdr>
    </w:div>
    <w:div w:id="481697314">
      <w:bodyDiv w:val="1"/>
      <w:marLeft w:val="0"/>
      <w:marRight w:val="0"/>
      <w:marTop w:val="0"/>
      <w:marBottom w:val="0"/>
      <w:divBdr>
        <w:top w:val="none" w:sz="0" w:space="0" w:color="auto"/>
        <w:left w:val="none" w:sz="0" w:space="0" w:color="auto"/>
        <w:bottom w:val="none" w:sz="0" w:space="0" w:color="auto"/>
        <w:right w:val="none" w:sz="0" w:space="0" w:color="auto"/>
      </w:divBdr>
    </w:div>
    <w:div w:id="487289080">
      <w:bodyDiv w:val="1"/>
      <w:marLeft w:val="0"/>
      <w:marRight w:val="0"/>
      <w:marTop w:val="0"/>
      <w:marBottom w:val="0"/>
      <w:divBdr>
        <w:top w:val="none" w:sz="0" w:space="0" w:color="auto"/>
        <w:left w:val="none" w:sz="0" w:space="0" w:color="auto"/>
        <w:bottom w:val="none" w:sz="0" w:space="0" w:color="auto"/>
        <w:right w:val="none" w:sz="0" w:space="0" w:color="auto"/>
      </w:divBdr>
    </w:div>
    <w:div w:id="532036921">
      <w:bodyDiv w:val="1"/>
      <w:marLeft w:val="0"/>
      <w:marRight w:val="0"/>
      <w:marTop w:val="0"/>
      <w:marBottom w:val="0"/>
      <w:divBdr>
        <w:top w:val="none" w:sz="0" w:space="0" w:color="auto"/>
        <w:left w:val="none" w:sz="0" w:space="0" w:color="auto"/>
        <w:bottom w:val="none" w:sz="0" w:space="0" w:color="auto"/>
        <w:right w:val="none" w:sz="0" w:space="0" w:color="auto"/>
      </w:divBdr>
    </w:div>
    <w:div w:id="665595940">
      <w:bodyDiv w:val="1"/>
      <w:marLeft w:val="0"/>
      <w:marRight w:val="0"/>
      <w:marTop w:val="0"/>
      <w:marBottom w:val="0"/>
      <w:divBdr>
        <w:top w:val="none" w:sz="0" w:space="0" w:color="auto"/>
        <w:left w:val="none" w:sz="0" w:space="0" w:color="auto"/>
        <w:bottom w:val="none" w:sz="0" w:space="0" w:color="auto"/>
        <w:right w:val="none" w:sz="0" w:space="0" w:color="auto"/>
      </w:divBdr>
    </w:div>
    <w:div w:id="813303481">
      <w:bodyDiv w:val="1"/>
      <w:marLeft w:val="0"/>
      <w:marRight w:val="0"/>
      <w:marTop w:val="0"/>
      <w:marBottom w:val="0"/>
      <w:divBdr>
        <w:top w:val="none" w:sz="0" w:space="0" w:color="auto"/>
        <w:left w:val="none" w:sz="0" w:space="0" w:color="auto"/>
        <w:bottom w:val="none" w:sz="0" w:space="0" w:color="auto"/>
        <w:right w:val="none" w:sz="0" w:space="0" w:color="auto"/>
      </w:divBdr>
    </w:div>
    <w:div w:id="1006328505">
      <w:bodyDiv w:val="1"/>
      <w:marLeft w:val="0"/>
      <w:marRight w:val="0"/>
      <w:marTop w:val="0"/>
      <w:marBottom w:val="0"/>
      <w:divBdr>
        <w:top w:val="none" w:sz="0" w:space="0" w:color="auto"/>
        <w:left w:val="none" w:sz="0" w:space="0" w:color="auto"/>
        <w:bottom w:val="none" w:sz="0" w:space="0" w:color="auto"/>
        <w:right w:val="none" w:sz="0" w:space="0" w:color="auto"/>
      </w:divBdr>
    </w:div>
    <w:div w:id="1266693191">
      <w:bodyDiv w:val="1"/>
      <w:marLeft w:val="0"/>
      <w:marRight w:val="0"/>
      <w:marTop w:val="0"/>
      <w:marBottom w:val="0"/>
      <w:divBdr>
        <w:top w:val="none" w:sz="0" w:space="0" w:color="auto"/>
        <w:left w:val="none" w:sz="0" w:space="0" w:color="auto"/>
        <w:bottom w:val="none" w:sz="0" w:space="0" w:color="auto"/>
        <w:right w:val="none" w:sz="0" w:space="0" w:color="auto"/>
      </w:divBdr>
      <w:divsChild>
        <w:div w:id="372460225">
          <w:marLeft w:val="0"/>
          <w:marRight w:val="0"/>
          <w:marTop w:val="0"/>
          <w:marBottom w:val="0"/>
          <w:divBdr>
            <w:top w:val="none" w:sz="0" w:space="0" w:color="auto"/>
            <w:left w:val="none" w:sz="0" w:space="0" w:color="auto"/>
            <w:bottom w:val="none" w:sz="0" w:space="0" w:color="auto"/>
            <w:right w:val="none" w:sz="0" w:space="0" w:color="auto"/>
          </w:divBdr>
        </w:div>
        <w:div w:id="2139519988">
          <w:marLeft w:val="0"/>
          <w:marRight w:val="0"/>
          <w:marTop w:val="0"/>
          <w:marBottom w:val="0"/>
          <w:divBdr>
            <w:top w:val="none" w:sz="0" w:space="0" w:color="auto"/>
            <w:left w:val="none" w:sz="0" w:space="0" w:color="auto"/>
            <w:bottom w:val="none" w:sz="0" w:space="0" w:color="auto"/>
            <w:right w:val="none" w:sz="0" w:space="0" w:color="auto"/>
          </w:divBdr>
        </w:div>
      </w:divsChild>
    </w:div>
    <w:div w:id="1275551195">
      <w:bodyDiv w:val="1"/>
      <w:marLeft w:val="0"/>
      <w:marRight w:val="0"/>
      <w:marTop w:val="0"/>
      <w:marBottom w:val="0"/>
      <w:divBdr>
        <w:top w:val="none" w:sz="0" w:space="0" w:color="auto"/>
        <w:left w:val="none" w:sz="0" w:space="0" w:color="auto"/>
        <w:bottom w:val="none" w:sz="0" w:space="0" w:color="auto"/>
        <w:right w:val="none" w:sz="0" w:space="0" w:color="auto"/>
      </w:divBdr>
    </w:div>
    <w:div w:id="1320765489">
      <w:bodyDiv w:val="1"/>
      <w:marLeft w:val="0"/>
      <w:marRight w:val="0"/>
      <w:marTop w:val="0"/>
      <w:marBottom w:val="0"/>
      <w:divBdr>
        <w:top w:val="none" w:sz="0" w:space="0" w:color="auto"/>
        <w:left w:val="none" w:sz="0" w:space="0" w:color="auto"/>
        <w:bottom w:val="none" w:sz="0" w:space="0" w:color="auto"/>
        <w:right w:val="none" w:sz="0" w:space="0" w:color="auto"/>
      </w:divBdr>
    </w:div>
    <w:div w:id="1347442046">
      <w:bodyDiv w:val="1"/>
      <w:marLeft w:val="0"/>
      <w:marRight w:val="0"/>
      <w:marTop w:val="0"/>
      <w:marBottom w:val="0"/>
      <w:divBdr>
        <w:top w:val="none" w:sz="0" w:space="0" w:color="auto"/>
        <w:left w:val="none" w:sz="0" w:space="0" w:color="auto"/>
        <w:bottom w:val="none" w:sz="0" w:space="0" w:color="auto"/>
        <w:right w:val="none" w:sz="0" w:space="0" w:color="auto"/>
      </w:divBdr>
    </w:div>
    <w:div w:id="1428497572">
      <w:bodyDiv w:val="1"/>
      <w:marLeft w:val="0"/>
      <w:marRight w:val="0"/>
      <w:marTop w:val="0"/>
      <w:marBottom w:val="0"/>
      <w:divBdr>
        <w:top w:val="none" w:sz="0" w:space="0" w:color="auto"/>
        <w:left w:val="none" w:sz="0" w:space="0" w:color="auto"/>
        <w:bottom w:val="none" w:sz="0" w:space="0" w:color="auto"/>
        <w:right w:val="none" w:sz="0" w:space="0" w:color="auto"/>
      </w:divBdr>
    </w:div>
    <w:div w:id="197664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shingtonpost.com/people/joel-achenbach/" TargetMode="External"/><Relationship Id="rId13" Type="http://schemas.openxmlformats.org/officeDocument/2006/relationships/hyperlink" Target="https://www.sciencemag.org/author/kai-kupferschmidt" TargetMode="External"/><Relationship Id="rId18" Type="http://schemas.openxmlformats.org/officeDocument/2006/relationships/hyperlink" Target="https://www.washingtonpost.com/people/joel-achenbach/" TargetMode="External"/><Relationship Id="rId26" Type="http://schemas.openxmlformats.org/officeDocument/2006/relationships/hyperlink" Target="https://dreddymd.com/category/health/" TargetMode="External"/><Relationship Id="rId3" Type="http://schemas.openxmlformats.org/officeDocument/2006/relationships/styles" Target="styles.xml"/><Relationship Id="rId21" Type="http://schemas.openxmlformats.org/officeDocument/2006/relationships/hyperlink" Target="https://www.washingtonpost.com/people/joel-achenbach/" TargetMode="External"/><Relationship Id="rId7" Type="http://schemas.openxmlformats.org/officeDocument/2006/relationships/hyperlink" Target="https://www.washingtonpost.com/people/joel-achenbach/" TargetMode="External"/><Relationship Id="rId12" Type="http://schemas.openxmlformats.org/officeDocument/2006/relationships/image" Target="media/image2.png"/><Relationship Id="rId17" Type="http://schemas.openxmlformats.org/officeDocument/2006/relationships/image" Target="media/image3.png"/><Relationship Id="rId25" Type="http://schemas.openxmlformats.org/officeDocument/2006/relationships/hyperlink" Target="Dreddy,%20M.D" TargetMode="External"/><Relationship Id="rId2" Type="http://schemas.openxmlformats.org/officeDocument/2006/relationships/numbering" Target="numbering.xml"/><Relationship Id="rId16" Type="http://schemas.openxmlformats.org/officeDocument/2006/relationships/hyperlink" Target="https://en.wikipedia.org/wiki/Psoriasis" TargetMode="External"/><Relationship Id="rId20" Type="http://schemas.openxmlformats.org/officeDocument/2006/relationships/hyperlink" Target="https://www.fxstreet.com/analysis/coronaviru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mudasirbt@gmail.com" TargetMode="External"/><Relationship Id="rId11" Type="http://schemas.openxmlformats.org/officeDocument/2006/relationships/image" Target="media/image1.png"/><Relationship Id="rId24" Type="http://schemas.openxmlformats.org/officeDocument/2006/relationships/hyperlink" Target="https://www.sciencemag.org/author/kai-kupferschmidt" TargetMode="External"/><Relationship Id="rId5" Type="http://schemas.openxmlformats.org/officeDocument/2006/relationships/webSettings" Target="webSettings.xml"/><Relationship Id="rId15" Type="http://schemas.openxmlformats.org/officeDocument/2006/relationships/hyperlink" Target="https://en.wikipedia.org/wiki/Retinopathy" TargetMode="External"/><Relationship Id="rId23" Type="http://schemas.openxmlformats.org/officeDocument/2006/relationships/hyperlink" Target="https://www.virology.ws/2020/03/19/hydroxychloroquine-reduces-viral-load-and-symptoms-in-covid-19-patients/comment-page-1/" TargetMode="External"/><Relationship Id="rId28" Type="http://schemas.openxmlformats.org/officeDocument/2006/relationships/fontTable" Target="fontTable.xml"/><Relationship Id="rId10" Type="http://schemas.openxmlformats.org/officeDocument/2006/relationships/hyperlink" Target="https://www.sciencemag.org/author/kai-kupferschmidt" TargetMode="External"/><Relationship Id="rId19" Type="http://schemas.openxmlformats.org/officeDocument/2006/relationships/hyperlink" Target="https://www.worldometers.info/coronavirus/" TargetMode="External"/><Relationship Id="rId4" Type="http://schemas.openxmlformats.org/officeDocument/2006/relationships/settings" Target="settings.xml"/><Relationship Id="rId9" Type="http://schemas.openxmlformats.org/officeDocument/2006/relationships/hyperlink" Target="https://www.sciencemag.org/author/kai-kupferschmidt" TargetMode="External"/><Relationship Id="rId14" Type="http://schemas.openxmlformats.org/officeDocument/2006/relationships/hyperlink" Target="https://www.sciencemag.org/author/kai-kupferschmidt" TargetMode="External"/><Relationship Id="rId22" Type="http://schemas.openxmlformats.org/officeDocument/2006/relationships/hyperlink" Target="https://twitter.com/gertrudrey" TargetMode="External"/><Relationship Id="rId27" Type="http://schemas.openxmlformats.org/officeDocument/2006/relationships/hyperlink" Target="https://dreddymd.com/category/biological-medic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91ED1-BC8C-425C-97FF-813EF9A60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6886</Words>
  <Characters>39253</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Sheikh Mansoor</dc:creator>
  <cp:lastModifiedBy>ZAHOOR</cp:lastModifiedBy>
  <cp:revision>3</cp:revision>
  <dcterms:created xsi:type="dcterms:W3CDTF">2020-04-28T17:39:00Z</dcterms:created>
  <dcterms:modified xsi:type="dcterms:W3CDTF">2020-05-05T08:14:00Z</dcterms:modified>
</cp:coreProperties>
</file>